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216AB" w14:textId="6CCF7851" w:rsidR="006E165E" w:rsidRDefault="00A3784F" w:rsidP="00A3784F">
      <w:pPr>
        <w:pStyle w:val="Brdtekst"/>
        <w:jc w:val="both"/>
      </w:pPr>
      <w:proofErr w:type="spellStart"/>
      <w:r>
        <w:t>Tusarniaaffigisassatut</w:t>
      </w:r>
      <w:proofErr w:type="spellEnd"/>
      <w:r>
        <w:t xml:space="preserve"> </w:t>
      </w:r>
      <w:proofErr w:type="spellStart"/>
      <w:r>
        <w:t>allattuiffimmiittunut</w:t>
      </w:r>
      <w:proofErr w:type="spellEnd"/>
    </w:p>
    <w:p w14:paraId="2B0CA229" w14:textId="1EB5CC26" w:rsidR="006E165E" w:rsidRDefault="006E165E" w:rsidP="006E165E">
      <w:pPr>
        <w:pStyle w:val="Brdtekst"/>
        <w:jc w:val="both"/>
      </w:pPr>
    </w:p>
    <w:p w14:paraId="3F658BB2" w14:textId="35AD06DA" w:rsidR="006E165E" w:rsidRDefault="006E165E" w:rsidP="006E165E">
      <w:pPr>
        <w:pStyle w:val="Brdtekst"/>
        <w:jc w:val="both"/>
      </w:pPr>
    </w:p>
    <w:p w14:paraId="49ECB535" w14:textId="77777777" w:rsidR="006E165E" w:rsidRDefault="006E165E" w:rsidP="006E165E">
      <w:pPr>
        <w:pStyle w:val="Brdtekst"/>
        <w:jc w:val="both"/>
      </w:pPr>
    </w:p>
    <w:p w14:paraId="6BAD6D73" w14:textId="72C1C2A2" w:rsidR="006E165E" w:rsidRDefault="006E165E"/>
    <w:p w14:paraId="2988E2B5" w14:textId="63DB1898" w:rsidR="00A3784F" w:rsidRPr="00A3784F" w:rsidRDefault="00A3784F" w:rsidP="006E165E">
      <w:pPr>
        <w:pStyle w:val="Brdtekst"/>
        <w:jc w:val="both"/>
        <w:rPr>
          <w:b/>
          <w:bCs/>
          <w:szCs w:val="22"/>
        </w:rPr>
      </w:pPr>
      <w:proofErr w:type="spellStart"/>
      <w:r w:rsidRPr="00A3784F">
        <w:rPr>
          <w:b/>
          <w:bCs/>
          <w:szCs w:val="22"/>
        </w:rPr>
        <w:t>Ingerlatseqatigiiffinnut</w:t>
      </w:r>
      <w:proofErr w:type="spellEnd"/>
      <w:r w:rsidRPr="00A3784F">
        <w:rPr>
          <w:b/>
          <w:bCs/>
          <w:szCs w:val="22"/>
        </w:rPr>
        <w:t xml:space="preserve"> </w:t>
      </w:r>
      <w:proofErr w:type="spellStart"/>
      <w:r w:rsidRPr="00A3784F">
        <w:rPr>
          <w:b/>
          <w:bCs/>
          <w:szCs w:val="22"/>
        </w:rPr>
        <w:t>inatsimmut</w:t>
      </w:r>
      <w:proofErr w:type="spellEnd"/>
      <w:r w:rsidRPr="00A3784F">
        <w:rPr>
          <w:b/>
          <w:bCs/>
          <w:szCs w:val="22"/>
        </w:rPr>
        <w:t xml:space="preserve"> </w:t>
      </w:r>
      <w:proofErr w:type="spellStart"/>
      <w:r w:rsidRPr="00A3784F">
        <w:rPr>
          <w:b/>
          <w:bCs/>
          <w:szCs w:val="22"/>
        </w:rPr>
        <w:t>peqqussutinut</w:t>
      </w:r>
      <w:proofErr w:type="spellEnd"/>
      <w:r w:rsidRPr="00A3784F">
        <w:rPr>
          <w:b/>
          <w:bCs/>
          <w:szCs w:val="22"/>
        </w:rPr>
        <w:t xml:space="preserve">, </w:t>
      </w:r>
      <w:proofErr w:type="spellStart"/>
      <w:r w:rsidRPr="00A3784F">
        <w:rPr>
          <w:b/>
          <w:bCs/>
          <w:szCs w:val="22"/>
        </w:rPr>
        <w:t>suliffiit</w:t>
      </w:r>
      <w:proofErr w:type="spellEnd"/>
      <w:r w:rsidRPr="00A3784F">
        <w:rPr>
          <w:b/>
          <w:bCs/>
          <w:szCs w:val="22"/>
        </w:rPr>
        <w:t xml:space="preserve"> </w:t>
      </w:r>
      <w:proofErr w:type="spellStart"/>
      <w:r w:rsidRPr="00A3784F">
        <w:rPr>
          <w:b/>
          <w:bCs/>
          <w:szCs w:val="22"/>
        </w:rPr>
        <w:t>inuutissarsiuteqarfigisat</w:t>
      </w:r>
      <w:proofErr w:type="spellEnd"/>
      <w:r w:rsidRPr="00A3784F">
        <w:rPr>
          <w:b/>
          <w:bCs/>
          <w:szCs w:val="22"/>
        </w:rPr>
        <w:t xml:space="preserve"> </w:t>
      </w:r>
      <w:proofErr w:type="spellStart"/>
      <w:r w:rsidRPr="00A3784F">
        <w:rPr>
          <w:b/>
          <w:bCs/>
          <w:szCs w:val="22"/>
        </w:rPr>
        <w:t>aalajangersimasut</w:t>
      </w:r>
      <w:proofErr w:type="spellEnd"/>
      <w:r w:rsidRPr="00A3784F">
        <w:rPr>
          <w:b/>
          <w:bCs/>
          <w:szCs w:val="22"/>
        </w:rPr>
        <w:t xml:space="preserve"> </w:t>
      </w:r>
      <w:proofErr w:type="spellStart"/>
      <w:r w:rsidRPr="00A3784F">
        <w:rPr>
          <w:b/>
          <w:bCs/>
          <w:szCs w:val="22"/>
        </w:rPr>
        <w:t>pillugit</w:t>
      </w:r>
      <w:proofErr w:type="spellEnd"/>
      <w:r w:rsidRPr="00A3784F">
        <w:rPr>
          <w:b/>
          <w:bCs/>
          <w:szCs w:val="22"/>
        </w:rPr>
        <w:t xml:space="preserve"> </w:t>
      </w:r>
      <w:proofErr w:type="spellStart"/>
      <w:r w:rsidRPr="00A3784F">
        <w:rPr>
          <w:b/>
          <w:bCs/>
          <w:szCs w:val="22"/>
        </w:rPr>
        <w:t>inatsimmut</w:t>
      </w:r>
      <w:proofErr w:type="spellEnd"/>
      <w:r w:rsidRPr="00A3784F">
        <w:rPr>
          <w:b/>
          <w:bCs/>
          <w:szCs w:val="22"/>
        </w:rPr>
        <w:t xml:space="preserve">, </w:t>
      </w:r>
      <w:proofErr w:type="spellStart"/>
      <w:r w:rsidRPr="00A3784F">
        <w:rPr>
          <w:b/>
          <w:bCs/>
          <w:szCs w:val="22"/>
        </w:rPr>
        <w:t>aamma</w:t>
      </w:r>
      <w:proofErr w:type="spellEnd"/>
      <w:r w:rsidRPr="00A3784F">
        <w:rPr>
          <w:b/>
          <w:bCs/>
          <w:szCs w:val="22"/>
        </w:rPr>
        <w:t xml:space="preserve"> </w:t>
      </w:r>
      <w:proofErr w:type="spellStart"/>
      <w:r w:rsidRPr="00A3784F">
        <w:rPr>
          <w:b/>
          <w:bCs/>
          <w:szCs w:val="22"/>
        </w:rPr>
        <w:t>inuutissarsiutinik</w:t>
      </w:r>
      <w:proofErr w:type="spellEnd"/>
      <w:r w:rsidRPr="00A3784F">
        <w:rPr>
          <w:b/>
          <w:bCs/>
          <w:szCs w:val="22"/>
        </w:rPr>
        <w:t xml:space="preserve"> </w:t>
      </w:r>
      <w:proofErr w:type="spellStart"/>
      <w:r w:rsidRPr="00A3784F">
        <w:rPr>
          <w:b/>
          <w:bCs/>
          <w:szCs w:val="22"/>
        </w:rPr>
        <w:t>ingerlatsisutut</w:t>
      </w:r>
      <w:proofErr w:type="spellEnd"/>
      <w:r w:rsidRPr="00A3784F">
        <w:rPr>
          <w:b/>
          <w:bCs/>
          <w:szCs w:val="22"/>
        </w:rPr>
        <w:t xml:space="preserve"> </w:t>
      </w:r>
      <w:proofErr w:type="spellStart"/>
      <w:r w:rsidRPr="00A3784F">
        <w:rPr>
          <w:b/>
          <w:bCs/>
          <w:szCs w:val="22"/>
        </w:rPr>
        <w:t>aningaasaateqarfiit</w:t>
      </w:r>
      <w:proofErr w:type="spellEnd"/>
      <w:r w:rsidRPr="00A3784F">
        <w:rPr>
          <w:b/>
          <w:bCs/>
          <w:szCs w:val="22"/>
        </w:rPr>
        <w:t xml:space="preserve"> </w:t>
      </w:r>
      <w:proofErr w:type="spellStart"/>
      <w:r w:rsidRPr="00A3784F">
        <w:rPr>
          <w:b/>
          <w:bCs/>
          <w:szCs w:val="22"/>
        </w:rPr>
        <w:t>pillugit</w:t>
      </w:r>
      <w:proofErr w:type="spellEnd"/>
      <w:r w:rsidRPr="00A3784F">
        <w:rPr>
          <w:b/>
          <w:bCs/>
          <w:szCs w:val="22"/>
        </w:rPr>
        <w:t xml:space="preserve"> </w:t>
      </w:r>
      <w:proofErr w:type="spellStart"/>
      <w:r w:rsidRPr="00A3784F">
        <w:rPr>
          <w:b/>
          <w:bCs/>
          <w:szCs w:val="22"/>
        </w:rPr>
        <w:t>inatsimmut</w:t>
      </w:r>
      <w:proofErr w:type="spellEnd"/>
      <w:r w:rsidRPr="00A3784F">
        <w:rPr>
          <w:b/>
          <w:bCs/>
          <w:szCs w:val="22"/>
        </w:rPr>
        <w:t xml:space="preserve"> </w:t>
      </w:r>
      <w:proofErr w:type="spellStart"/>
      <w:r w:rsidRPr="00A3784F">
        <w:rPr>
          <w:b/>
          <w:bCs/>
          <w:szCs w:val="22"/>
        </w:rPr>
        <w:t>allaqqaakkanut</w:t>
      </w:r>
      <w:proofErr w:type="spellEnd"/>
      <w:r w:rsidRPr="00A3784F">
        <w:rPr>
          <w:b/>
          <w:bCs/>
          <w:szCs w:val="22"/>
        </w:rPr>
        <w:t xml:space="preserve"> </w:t>
      </w:r>
      <w:proofErr w:type="spellStart"/>
      <w:r w:rsidRPr="00A3784F">
        <w:rPr>
          <w:b/>
          <w:bCs/>
          <w:szCs w:val="22"/>
        </w:rPr>
        <w:t>tusarniaassut</w:t>
      </w:r>
      <w:proofErr w:type="spellEnd"/>
    </w:p>
    <w:p w14:paraId="7E9B5CD4" w14:textId="77777777" w:rsidR="00A3784F" w:rsidRPr="00DF6743" w:rsidRDefault="00A3784F" w:rsidP="006E165E">
      <w:pPr>
        <w:pStyle w:val="Brdtekst"/>
        <w:jc w:val="both"/>
      </w:pPr>
    </w:p>
    <w:p w14:paraId="5FFF31C2" w14:textId="4A6BD1CE" w:rsidR="00A3784F" w:rsidRDefault="00A3784F" w:rsidP="006E165E">
      <w:pPr>
        <w:pStyle w:val="Brdtekst"/>
        <w:jc w:val="both"/>
      </w:pPr>
      <w:bookmarkStart w:id="0" w:name="PCAstart"/>
      <w:bookmarkEnd w:id="0"/>
      <w:proofErr w:type="spellStart"/>
      <w:r>
        <w:t>Matumuuna</w:t>
      </w:r>
      <w:proofErr w:type="spellEnd"/>
      <w:r>
        <w:t xml:space="preserve"> </w:t>
      </w:r>
      <w:proofErr w:type="spellStart"/>
      <w:r>
        <w:rPr>
          <w:szCs w:val="22"/>
        </w:rPr>
        <w:t>i</w:t>
      </w:r>
      <w:r w:rsidRPr="00A3784F">
        <w:rPr>
          <w:szCs w:val="22"/>
        </w:rPr>
        <w:t>ngerlatseqatigiiffinnut</w:t>
      </w:r>
      <w:proofErr w:type="spellEnd"/>
      <w:r w:rsidRPr="00A3784F">
        <w:rPr>
          <w:szCs w:val="22"/>
        </w:rPr>
        <w:t xml:space="preserve"> </w:t>
      </w:r>
      <w:proofErr w:type="spellStart"/>
      <w:r w:rsidRPr="00A3784F">
        <w:rPr>
          <w:szCs w:val="22"/>
        </w:rPr>
        <w:t>inatsimmut</w:t>
      </w:r>
      <w:proofErr w:type="spellEnd"/>
      <w:r w:rsidRPr="00A3784F">
        <w:rPr>
          <w:szCs w:val="22"/>
        </w:rPr>
        <w:t xml:space="preserve"> </w:t>
      </w:r>
      <w:proofErr w:type="spellStart"/>
      <w:r w:rsidRPr="00A3784F">
        <w:rPr>
          <w:szCs w:val="22"/>
        </w:rPr>
        <w:t>peqqussutinut</w:t>
      </w:r>
      <w:proofErr w:type="spellEnd"/>
      <w:r w:rsidRPr="00A3784F">
        <w:rPr>
          <w:szCs w:val="22"/>
        </w:rPr>
        <w:t xml:space="preserve">, </w:t>
      </w:r>
      <w:proofErr w:type="spellStart"/>
      <w:r w:rsidRPr="00A3784F">
        <w:rPr>
          <w:szCs w:val="22"/>
        </w:rPr>
        <w:t>suliffiit</w:t>
      </w:r>
      <w:proofErr w:type="spellEnd"/>
      <w:r w:rsidRPr="00A3784F">
        <w:rPr>
          <w:szCs w:val="22"/>
        </w:rPr>
        <w:t xml:space="preserve"> </w:t>
      </w:r>
      <w:proofErr w:type="spellStart"/>
      <w:r w:rsidRPr="00A3784F">
        <w:rPr>
          <w:szCs w:val="22"/>
        </w:rPr>
        <w:t>inuutissarsiuteqarfigisat</w:t>
      </w:r>
      <w:proofErr w:type="spellEnd"/>
      <w:r w:rsidRPr="00A3784F">
        <w:rPr>
          <w:szCs w:val="22"/>
        </w:rPr>
        <w:t xml:space="preserve"> </w:t>
      </w:r>
      <w:proofErr w:type="spellStart"/>
      <w:r w:rsidRPr="00A3784F">
        <w:rPr>
          <w:szCs w:val="22"/>
        </w:rPr>
        <w:t>aalajangersimasut</w:t>
      </w:r>
      <w:proofErr w:type="spellEnd"/>
      <w:r w:rsidRPr="00A3784F">
        <w:rPr>
          <w:szCs w:val="22"/>
        </w:rPr>
        <w:t xml:space="preserve"> </w:t>
      </w:r>
      <w:proofErr w:type="spellStart"/>
      <w:r w:rsidRPr="00A3784F">
        <w:rPr>
          <w:szCs w:val="22"/>
        </w:rPr>
        <w:t>pillugit</w:t>
      </w:r>
      <w:proofErr w:type="spellEnd"/>
      <w:r w:rsidRPr="00A3784F">
        <w:rPr>
          <w:szCs w:val="22"/>
        </w:rPr>
        <w:t xml:space="preserve"> </w:t>
      </w:r>
      <w:proofErr w:type="spellStart"/>
      <w:r w:rsidRPr="00A3784F">
        <w:rPr>
          <w:szCs w:val="22"/>
        </w:rPr>
        <w:t>inatsimmut</w:t>
      </w:r>
      <w:proofErr w:type="spellEnd"/>
      <w:r w:rsidRPr="00A3784F">
        <w:rPr>
          <w:szCs w:val="22"/>
        </w:rPr>
        <w:t xml:space="preserve">, </w:t>
      </w:r>
      <w:proofErr w:type="spellStart"/>
      <w:r w:rsidRPr="00A3784F">
        <w:rPr>
          <w:szCs w:val="22"/>
        </w:rPr>
        <w:t>aamma</w:t>
      </w:r>
      <w:proofErr w:type="spellEnd"/>
      <w:r w:rsidRPr="00A3784F">
        <w:rPr>
          <w:szCs w:val="22"/>
        </w:rPr>
        <w:t xml:space="preserve"> </w:t>
      </w:r>
      <w:proofErr w:type="spellStart"/>
      <w:r w:rsidRPr="00A3784F">
        <w:rPr>
          <w:szCs w:val="22"/>
        </w:rPr>
        <w:t>inuutissarsiutinik</w:t>
      </w:r>
      <w:proofErr w:type="spellEnd"/>
      <w:r w:rsidRPr="00A3784F">
        <w:rPr>
          <w:szCs w:val="22"/>
        </w:rPr>
        <w:t xml:space="preserve"> </w:t>
      </w:r>
      <w:proofErr w:type="spellStart"/>
      <w:r w:rsidRPr="00A3784F">
        <w:rPr>
          <w:szCs w:val="22"/>
        </w:rPr>
        <w:t>ingerlatsisutut</w:t>
      </w:r>
      <w:proofErr w:type="spellEnd"/>
      <w:r w:rsidRPr="00A3784F">
        <w:rPr>
          <w:szCs w:val="22"/>
        </w:rPr>
        <w:t xml:space="preserve"> </w:t>
      </w:r>
      <w:proofErr w:type="spellStart"/>
      <w:r w:rsidRPr="00A3784F">
        <w:rPr>
          <w:szCs w:val="22"/>
        </w:rPr>
        <w:t>aningaasaateqarfiit</w:t>
      </w:r>
      <w:proofErr w:type="spellEnd"/>
      <w:r w:rsidRPr="00A3784F">
        <w:rPr>
          <w:szCs w:val="22"/>
        </w:rPr>
        <w:t xml:space="preserve"> </w:t>
      </w:r>
      <w:proofErr w:type="spellStart"/>
      <w:r w:rsidRPr="00A3784F">
        <w:rPr>
          <w:szCs w:val="22"/>
        </w:rPr>
        <w:t>pillugit</w:t>
      </w:r>
      <w:proofErr w:type="spellEnd"/>
      <w:r w:rsidRPr="00A3784F">
        <w:rPr>
          <w:szCs w:val="22"/>
        </w:rPr>
        <w:t xml:space="preserve"> </w:t>
      </w:r>
      <w:proofErr w:type="spellStart"/>
      <w:r w:rsidRPr="00A3784F">
        <w:rPr>
          <w:szCs w:val="22"/>
        </w:rPr>
        <w:t>inatsimmut</w:t>
      </w:r>
      <w:proofErr w:type="spellEnd"/>
      <w:r w:rsidRPr="00A3784F">
        <w:rPr>
          <w:szCs w:val="22"/>
        </w:rPr>
        <w:t xml:space="preserve"> </w:t>
      </w:r>
      <w:proofErr w:type="spellStart"/>
      <w:r w:rsidRPr="00A3784F">
        <w:rPr>
          <w:szCs w:val="22"/>
        </w:rPr>
        <w:t>allaqqaakkat</w:t>
      </w:r>
      <w:proofErr w:type="spellEnd"/>
      <w:r w:rsidRPr="00A3784F">
        <w:rPr>
          <w:szCs w:val="22"/>
        </w:rPr>
        <w:t xml:space="preserve"> </w:t>
      </w:r>
      <w:proofErr w:type="spellStart"/>
      <w:r w:rsidRPr="00A3784F">
        <w:rPr>
          <w:szCs w:val="22"/>
        </w:rPr>
        <w:t>tusarniaassut</w:t>
      </w:r>
      <w:r>
        <w:rPr>
          <w:szCs w:val="22"/>
        </w:rPr>
        <w:t>igalugit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nassiunneqarput</w:t>
      </w:r>
      <w:proofErr w:type="spellEnd"/>
      <w:r>
        <w:rPr>
          <w:szCs w:val="22"/>
        </w:rPr>
        <w:t>.</w:t>
      </w:r>
    </w:p>
    <w:p w14:paraId="3505DCA6" w14:textId="4F0E87D2" w:rsidR="006E165E" w:rsidRDefault="006E165E" w:rsidP="006E165E">
      <w:pPr>
        <w:pStyle w:val="Brdtekst"/>
        <w:jc w:val="both"/>
      </w:pPr>
    </w:p>
    <w:p w14:paraId="35BABA39" w14:textId="63ABCED8" w:rsidR="00A3784F" w:rsidRDefault="00A3784F" w:rsidP="00A3784F">
      <w:pPr>
        <w:pStyle w:val="Brdtekst"/>
        <w:jc w:val="both"/>
      </w:pPr>
      <w:r>
        <w:t xml:space="preserve">Kalaallit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inuutissarsiorfinnut</w:t>
      </w:r>
      <w:proofErr w:type="spellEnd"/>
      <w:r>
        <w:t xml:space="preserve"> </w:t>
      </w:r>
      <w:proofErr w:type="spellStart"/>
      <w:r>
        <w:t>tunngatitamik</w:t>
      </w:r>
      <w:proofErr w:type="spellEnd"/>
      <w:r>
        <w:t xml:space="preserve"> </w:t>
      </w:r>
      <w:proofErr w:type="spellStart"/>
      <w:r>
        <w:t>inatsisaasunik</w:t>
      </w:r>
      <w:proofErr w:type="spellEnd"/>
      <w:r>
        <w:t xml:space="preserve"> </w:t>
      </w:r>
      <w:proofErr w:type="spellStart"/>
      <w:r>
        <w:t>annertunerusumik</w:t>
      </w:r>
      <w:proofErr w:type="spellEnd"/>
      <w:r>
        <w:t xml:space="preserve"> </w:t>
      </w:r>
      <w:proofErr w:type="spellStart"/>
      <w:r>
        <w:t>nutarsarner</w:t>
      </w:r>
      <w:r w:rsidR="00C459BF">
        <w:t>mut</w:t>
      </w:r>
      <w:proofErr w:type="spellEnd"/>
      <w:r>
        <w:t xml:space="preserve"> </w:t>
      </w:r>
      <w:proofErr w:type="spellStart"/>
      <w:r>
        <w:t>peqqussutit</w:t>
      </w:r>
      <w:proofErr w:type="spellEnd"/>
      <w:r>
        <w:t xml:space="preserve"> </w:t>
      </w:r>
      <w:proofErr w:type="spellStart"/>
      <w:r>
        <w:t>ilaapput</w:t>
      </w:r>
      <w:proofErr w:type="spellEnd"/>
      <w:r>
        <w:t xml:space="preserve">, </w:t>
      </w:r>
      <w:proofErr w:type="spellStart"/>
      <w:r>
        <w:t>tassaniillutik</w:t>
      </w:r>
      <w:proofErr w:type="spellEnd"/>
      <w:r>
        <w:t xml:space="preserve"> </w:t>
      </w:r>
      <w:proofErr w:type="spellStart"/>
      <w:r>
        <w:t>ilaatigut</w:t>
      </w:r>
      <w:proofErr w:type="spellEnd"/>
      <w:r>
        <w:t xml:space="preserve"> </w:t>
      </w:r>
      <w:proofErr w:type="spellStart"/>
      <w:r>
        <w:t>peqqussutit</w:t>
      </w:r>
      <w:proofErr w:type="spellEnd"/>
      <w:r>
        <w:t xml:space="preserve"> </w:t>
      </w:r>
      <w:proofErr w:type="spellStart"/>
      <w:r>
        <w:t>arlallit</w:t>
      </w:r>
      <w:proofErr w:type="spellEnd"/>
      <w:r>
        <w:t xml:space="preserve"> </w:t>
      </w:r>
      <w:proofErr w:type="spellStart"/>
      <w:r>
        <w:t>nutarsarneri</w:t>
      </w:r>
      <w:proofErr w:type="spellEnd"/>
      <w:r>
        <w:t xml:space="preserve">, </w:t>
      </w:r>
      <w:proofErr w:type="spellStart"/>
      <w:r>
        <w:t>Danmarkimi</w:t>
      </w:r>
      <w:proofErr w:type="spellEnd"/>
      <w:r>
        <w:t xml:space="preserve"> </w:t>
      </w:r>
      <w:proofErr w:type="spellStart"/>
      <w:r>
        <w:t>inuutissarsiorfinnut</w:t>
      </w:r>
      <w:proofErr w:type="spellEnd"/>
      <w:r>
        <w:t xml:space="preserve"> </w:t>
      </w:r>
      <w:proofErr w:type="spellStart"/>
      <w:r>
        <w:t>inatsisinik</w:t>
      </w:r>
      <w:proofErr w:type="spellEnd"/>
      <w:r>
        <w:t xml:space="preserve"> Kalaallit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atuutsitsilersut</w:t>
      </w:r>
      <w:proofErr w:type="spellEnd"/>
      <w:r>
        <w:t xml:space="preserve">, </w:t>
      </w:r>
      <w:proofErr w:type="spellStart"/>
      <w:r>
        <w:t>ilaatigullu</w:t>
      </w:r>
      <w:proofErr w:type="spellEnd"/>
      <w:r>
        <w:t xml:space="preserve"> </w:t>
      </w:r>
      <w:proofErr w:type="spellStart"/>
      <w:r>
        <w:t>aktiaatillit</w:t>
      </w:r>
      <w:proofErr w:type="spellEnd"/>
      <w:r>
        <w:t xml:space="preserve"> </w:t>
      </w:r>
      <w:proofErr w:type="spellStart"/>
      <w:r>
        <w:t>kinaassusersineri</w:t>
      </w:r>
      <w:proofErr w:type="spellEnd"/>
      <w:r>
        <w:t xml:space="preserve">, </w:t>
      </w:r>
      <w:proofErr w:type="spellStart"/>
      <w:r>
        <w:t>paasissutissanik</w:t>
      </w:r>
      <w:proofErr w:type="spellEnd"/>
      <w:r>
        <w:t xml:space="preserve"> </w:t>
      </w:r>
      <w:proofErr w:type="spellStart"/>
      <w:r>
        <w:t>ingerlatitseqqittarneq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aktiaatilittut</w:t>
      </w:r>
      <w:proofErr w:type="spellEnd"/>
      <w:r>
        <w:t xml:space="preserve"> </w:t>
      </w:r>
      <w:proofErr w:type="spellStart"/>
      <w:r>
        <w:t>pisinnaatitaaffiinik</w:t>
      </w:r>
      <w:proofErr w:type="spellEnd"/>
      <w:r>
        <w:t xml:space="preserve"> </w:t>
      </w:r>
      <w:proofErr w:type="spellStart"/>
      <w:r>
        <w:t>suliaqarnerik</w:t>
      </w:r>
      <w:proofErr w:type="spellEnd"/>
      <w:r>
        <w:t xml:space="preserve"> </w:t>
      </w:r>
      <w:proofErr w:type="spellStart"/>
      <w:r>
        <w:t>oqilisaasussat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Kalaallit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inatsisissatut</w:t>
      </w:r>
      <w:proofErr w:type="spellEnd"/>
      <w:r>
        <w:t xml:space="preserve"> </w:t>
      </w:r>
      <w:proofErr w:type="spellStart"/>
      <w:r>
        <w:t>siunnersuut</w:t>
      </w:r>
      <w:r w:rsidR="00C459BF">
        <w:t>it</w:t>
      </w:r>
      <w:proofErr w:type="spellEnd"/>
      <w:r>
        <w:t xml:space="preserve">. </w:t>
      </w:r>
      <w:proofErr w:type="spellStart"/>
      <w:r>
        <w:t>Aktiaatillit</w:t>
      </w:r>
      <w:proofErr w:type="spellEnd"/>
      <w:r>
        <w:t xml:space="preserve"> </w:t>
      </w:r>
      <w:proofErr w:type="spellStart"/>
      <w:r>
        <w:t>pisinnaatitaaffiinut</w:t>
      </w:r>
      <w:proofErr w:type="spellEnd"/>
      <w:r>
        <w:t xml:space="preserve"> </w:t>
      </w:r>
      <w:proofErr w:type="spellStart"/>
      <w:r>
        <w:t>tunngatillugu</w:t>
      </w:r>
      <w:proofErr w:type="spellEnd"/>
      <w:r>
        <w:t xml:space="preserve"> </w:t>
      </w:r>
      <w:proofErr w:type="spellStart"/>
      <w:r>
        <w:t>piviusunngortitsinissamut</w:t>
      </w:r>
      <w:proofErr w:type="spellEnd"/>
      <w:r>
        <w:t xml:space="preserve"> </w:t>
      </w:r>
      <w:proofErr w:type="spellStart"/>
      <w:r>
        <w:t>peqqussutitut</w:t>
      </w:r>
      <w:proofErr w:type="spellEnd"/>
      <w:r>
        <w:t xml:space="preserve"> </w:t>
      </w:r>
      <w:proofErr w:type="spellStart"/>
      <w:r>
        <w:t>taaneqartartup</w:t>
      </w:r>
      <w:proofErr w:type="spellEnd"/>
      <w:r>
        <w:t xml:space="preserve"> Kalaallit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piviusunngortissinnaanissaa</w:t>
      </w:r>
      <w:proofErr w:type="spellEnd"/>
      <w:r>
        <w:t xml:space="preserve"> </w:t>
      </w:r>
      <w:proofErr w:type="spellStart"/>
      <w:r>
        <w:t>inatsisissatut</w:t>
      </w:r>
      <w:proofErr w:type="spellEnd"/>
      <w:r>
        <w:t xml:space="preserve"> </w:t>
      </w:r>
      <w:proofErr w:type="spellStart"/>
      <w:r>
        <w:t>siunnersuutip</w:t>
      </w:r>
      <w:proofErr w:type="spellEnd"/>
      <w:r>
        <w:t xml:space="preserve"> </w:t>
      </w:r>
      <w:proofErr w:type="spellStart"/>
      <w:r>
        <w:t>qularnaassavaa</w:t>
      </w:r>
      <w:proofErr w:type="spellEnd"/>
      <w:r>
        <w:t xml:space="preserve">. </w:t>
      </w:r>
      <w:proofErr w:type="spellStart"/>
      <w:r>
        <w:t>Inatsisissatut</w:t>
      </w:r>
      <w:proofErr w:type="spellEnd"/>
      <w:r>
        <w:t xml:space="preserve"> </w:t>
      </w:r>
      <w:proofErr w:type="spellStart"/>
      <w:r>
        <w:t>siunnersuut</w:t>
      </w:r>
      <w:proofErr w:type="spellEnd"/>
      <w:r>
        <w:t xml:space="preserve"> </w:t>
      </w:r>
      <w:proofErr w:type="spellStart"/>
      <w:r>
        <w:t>piffissami</w:t>
      </w:r>
      <w:proofErr w:type="spellEnd"/>
      <w:r>
        <w:t xml:space="preserve"> 5. februar 2021-mit 5. marts 2021-p </w:t>
      </w:r>
      <w:proofErr w:type="spellStart"/>
      <w:r>
        <w:t>tungaanut</w:t>
      </w:r>
      <w:proofErr w:type="spellEnd"/>
      <w:r>
        <w:t xml:space="preserve"> </w:t>
      </w:r>
      <w:proofErr w:type="spellStart"/>
      <w:r>
        <w:t>tusarniaassutaasimavoq</w:t>
      </w:r>
      <w:proofErr w:type="spellEnd"/>
      <w:r>
        <w:t>.</w:t>
      </w:r>
    </w:p>
    <w:p w14:paraId="2882E0F9" w14:textId="0DD136E1" w:rsidR="006E165E" w:rsidRDefault="006E165E" w:rsidP="006E165E">
      <w:pPr>
        <w:pStyle w:val="Brdtekst"/>
        <w:jc w:val="both"/>
      </w:pPr>
    </w:p>
    <w:p w14:paraId="2E3319B3" w14:textId="29DA73F4" w:rsidR="00A3784F" w:rsidRPr="001415C3" w:rsidRDefault="001415C3" w:rsidP="006E165E">
      <w:pPr>
        <w:pStyle w:val="Brdtekst"/>
        <w:jc w:val="both"/>
      </w:pPr>
      <w:proofErr w:type="spellStart"/>
      <w:r w:rsidRPr="001415C3">
        <w:t>Ingerlatseqatigiiffinnut</w:t>
      </w:r>
      <w:proofErr w:type="spellEnd"/>
      <w:r w:rsidRPr="001415C3">
        <w:t xml:space="preserve"> </w:t>
      </w:r>
      <w:proofErr w:type="spellStart"/>
      <w:r w:rsidRPr="001415C3">
        <w:t>inatsimmut</w:t>
      </w:r>
      <w:proofErr w:type="spellEnd"/>
      <w:r w:rsidRPr="001415C3">
        <w:t xml:space="preserve"> </w:t>
      </w:r>
      <w:proofErr w:type="spellStart"/>
      <w:r w:rsidRPr="001415C3">
        <w:t>peqqussutip</w:t>
      </w:r>
      <w:proofErr w:type="spellEnd"/>
      <w:r w:rsidRPr="001415C3">
        <w:t xml:space="preserve"> </w:t>
      </w:r>
      <w:proofErr w:type="spellStart"/>
      <w:r w:rsidRPr="001415C3">
        <w:t>allaqqaarneraniipput</w:t>
      </w:r>
      <w:proofErr w:type="spellEnd"/>
      <w:r w:rsidRPr="001415C3">
        <w:t xml:space="preserve"> </w:t>
      </w:r>
      <w:proofErr w:type="spellStart"/>
      <w:r w:rsidRPr="001415C3">
        <w:t>inge</w:t>
      </w:r>
      <w:r>
        <w:t>rlatseqatigiiffiit</w:t>
      </w:r>
      <w:proofErr w:type="spellEnd"/>
      <w:r>
        <w:t xml:space="preserve"> </w:t>
      </w:r>
      <w:proofErr w:type="spellStart"/>
      <w:r>
        <w:t>aningaasaataannut</w:t>
      </w:r>
      <w:proofErr w:type="spellEnd"/>
      <w:r>
        <w:t xml:space="preserve"> </w:t>
      </w:r>
      <w:proofErr w:type="spellStart"/>
      <w:r>
        <w:t>tunngatillugu</w:t>
      </w:r>
      <w:proofErr w:type="spellEnd"/>
      <w:r>
        <w:t xml:space="preserve"> </w:t>
      </w:r>
      <w:proofErr w:type="spellStart"/>
      <w:r>
        <w:t>nutarsaanerit</w:t>
      </w:r>
      <w:proofErr w:type="spellEnd"/>
      <w:r>
        <w:t xml:space="preserve">, </w:t>
      </w:r>
      <w:proofErr w:type="spellStart"/>
      <w:r>
        <w:t>aallartisaasartutut</w:t>
      </w:r>
      <w:proofErr w:type="spellEnd"/>
      <w:r>
        <w:t xml:space="preserve"> </w:t>
      </w:r>
      <w:proofErr w:type="spellStart"/>
      <w:r>
        <w:t>ingerlatseqatigiiffiit</w:t>
      </w:r>
      <w:proofErr w:type="spellEnd"/>
      <w:r>
        <w:t xml:space="preserve">, </w:t>
      </w:r>
      <w:proofErr w:type="spellStart"/>
      <w:r>
        <w:t>aningaasaatinik</w:t>
      </w:r>
      <w:proofErr w:type="spellEnd"/>
      <w:r>
        <w:t xml:space="preserve"> </w:t>
      </w:r>
      <w:proofErr w:type="spellStart"/>
      <w:r>
        <w:t>piginnittut</w:t>
      </w:r>
      <w:proofErr w:type="spellEnd"/>
      <w:r>
        <w:t xml:space="preserve"> </w:t>
      </w:r>
      <w:proofErr w:type="spellStart"/>
      <w:r>
        <w:t>taarsigassarsisarneri</w:t>
      </w:r>
      <w:proofErr w:type="spellEnd"/>
      <w:r>
        <w:t xml:space="preserve">, </w:t>
      </w:r>
      <w:proofErr w:type="spellStart"/>
      <w:r>
        <w:t>akissarsisitsisarnernut</w:t>
      </w:r>
      <w:proofErr w:type="spellEnd"/>
      <w:r>
        <w:t xml:space="preserve"> </w:t>
      </w:r>
      <w:proofErr w:type="spellStart"/>
      <w:r>
        <w:t>politikki</w:t>
      </w:r>
      <w:proofErr w:type="spellEnd"/>
      <w:r>
        <w:t xml:space="preserve">, </w:t>
      </w:r>
      <w:proofErr w:type="spellStart"/>
      <w:r>
        <w:t>paasiuminarsaanerit</w:t>
      </w:r>
      <w:proofErr w:type="spellEnd"/>
      <w:r>
        <w:t xml:space="preserve">,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qanigisatut</w:t>
      </w:r>
      <w:proofErr w:type="spellEnd"/>
      <w:r>
        <w:t xml:space="preserve"> </w:t>
      </w:r>
      <w:proofErr w:type="spellStart"/>
      <w:r>
        <w:t>illua’tungerisan</w:t>
      </w:r>
      <w:r w:rsidR="00C459BF">
        <w:t>ut</w:t>
      </w:r>
      <w:proofErr w:type="spellEnd"/>
      <w:r>
        <w:t xml:space="preserve"> </w:t>
      </w:r>
      <w:proofErr w:type="spellStart"/>
      <w:r>
        <w:t>nioqqutigisanik</w:t>
      </w:r>
      <w:proofErr w:type="spellEnd"/>
      <w:r>
        <w:t xml:space="preserve"> </w:t>
      </w:r>
      <w:proofErr w:type="spellStart"/>
      <w:r>
        <w:t>akuersissuteqartarnerit</w:t>
      </w:r>
      <w:proofErr w:type="spellEnd"/>
      <w:r>
        <w:t xml:space="preserve">, </w:t>
      </w:r>
      <w:proofErr w:type="spellStart"/>
      <w:r>
        <w:t>kukkunersiuisartumik</w:t>
      </w:r>
      <w:proofErr w:type="spellEnd"/>
      <w:r>
        <w:t xml:space="preserve"> </w:t>
      </w:r>
      <w:proofErr w:type="spellStart"/>
      <w:r>
        <w:t>toqqaasarlunilu</w:t>
      </w:r>
      <w:proofErr w:type="spellEnd"/>
      <w:r>
        <w:t xml:space="preserve"> </w:t>
      </w:r>
      <w:proofErr w:type="spellStart"/>
      <w:r>
        <w:t>atugaqarunnaartarnerit</w:t>
      </w:r>
      <w:proofErr w:type="spellEnd"/>
      <w:r>
        <w:t xml:space="preserve">, </w:t>
      </w:r>
      <w:proofErr w:type="spellStart"/>
      <w:r>
        <w:t>suliffeqarfiit</w:t>
      </w:r>
      <w:proofErr w:type="spellEnd"/>
      <w:r>
        <w:t xml:space="preserve"> </w:t>
      </w:r>
      <w:proofErr w:type="spellStart"/>
      <w:r>
        <w:t>killilimmik</w:t>
      </w:r>
      <w:proofErr w:type="spellEnd"/>
      <w:r>
        <w:t xml:space="preserve"> </w:t>
      </w:r>
      <w:proofErr w:type="spellStart"/>
      <w:r>
        <w:t>akisussaaffillit</w:t>
      </w:r>
      <w:proofErr w:type="spellEnd"/>
      <w:r>
        <w:t xml:space="preserve"> (</w:t>
      </w:r>
      <w:proofErr w:type="spellStart"/>
      <w:r>
        <w:t>V.M.B.A.-t</w:t>
      </w:r>
      <w:proofErr w:type="spellEnd"/>
      <w:r>
        <w:t>) A/S-</w:t>
      </w:r>
      <w:proofErr w:type="spellStart"/>
      <w:r>
        <w:t>inngortillugit</w:t>
      </w:r>
      <w:proofErr w:type="spellEnd"/>
      <w:r>
        <w:t xml:space="preserve"> </w:t>
      </w:r>
      <w:proofErr w:type="spellStart"/>
      <w:r>
        <w:t>allanngortittarneri</w:t>
      </w:r>
      <w:proofErr w:type="spellEnd"/>
      <w:r>
        <w:t xml:space="preserve">, </w:t>
      </w:r>
      <w:proofErr w:type="spellStart"/>
      <w:r>
        <w:t>inunnut</w:t>
      </w:r>
      <w:proofErr w:type="spellEnd"/>
      <w:r>
        <w:t xml:space="preserve"> </w:t>
      </w:r>
      <w:proofErr w:type="spellStart"/>
      <w:r>
        <w:t>paasissutissanik</w:t>
      </w:r>
      <w:proofErr w:type="spellEnd"/>
      <w:r>
        <w:t xml:space="preserve"> </w:t>
      </w:r>
      <w:proofErr w:type="spellStart"/>
      <w:r>
        <w:t>illersuinerit</w:t>
      </w:r>
      <w:proofErr w:type="spellEnd"/>
      <w:r>
        <w:t xml:space="preserve">, </w:t>
      </w:r>
      <w:proofErr w:type="spellStart"/>
      <w:r>
        <w:t>pi</w:t>
      </w:r>
      <w:r w:rsidR="00C459BF">
        <w:t>ginnittu</w:t>
      </w:r>
      <w:r>
        <w:t>iit</w:t>
      </w:r>
      <w:proofErr w:type="spellEnd"/>
      <w:r>
        <w:t xml:space="preserve">,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nakkutilliisarnermut</w:t>
      </w:r>
      <w:proofErr w:type="spellEnd"/>
      <w:r>
        <w:t xml:space="preserve"> </w:t>
      </w:r>
      <w:proofErr w:type="spellStart"/>
      <w:r>
        <w:t>katersaatit</w:t>
      </w:r>
      <w:proofErr w:type="spellEnd"/>
      <w:r>
        <w:t>.</w:t>
      </w:r>
    </w:p>
    <w:p w14:paraId="77C1700D" w14:textId="299EC9EE" w:rsidR="006E165E" w:rsidRDefault="006E165E" w:rsidP="006E165E">
      <w:pPr>
        <w:pStyle w:val="Brdtekst"/>
        <w:jc w:val="both"/>
      </w:pPr>
    </w:p>
    <w:p w14:paraId="4BB56A94" w14:textId="1C1B835C" w:rsidR="001415C3" w:rsidRDefault="001415C3" w:rsidP="006E165E">
      <w:pPr>
        <w:pStyle w:val="Brdtekst"/>
        <w:jc w:val="both"/>
      </w:pPr>
      <w:proofErr w:type="spellStart"/>
      <w:r>
        <w:t>Suliffiit</w:t>
      </w:r>
      <w:proofErr w:type="spellEnd"/>
      <w:r>
        <w:t xml:space="preserve"> </w:t>
      </w:r>
      <w:proofErr w:type="spellStart"/>
      <w:r>
        <w:t>inuutissarsiutinik</w:t>
      </w:r>
      <w:proofErr w:type="spellEnd"/>
      <w:r>
        <w:t xml:space="preserve"> </w:t>
      </w:r>
      <w:proofErr w:type="spellStart"/>
      <w:r>
        <w:t>ingerlataqartut</w:t>
      </w:r>
      <w:proofErr w:type="spellEnd"/>
      <w:r>
        <w:t xml:space="preserve"> </w:t>
      </w:r>
      <w:proofErr w:type="spellStart"/>
      <w:r>
        <w:t>aalajangersimasut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inatsimmut</w:t>
      </w:r>
      <w:proofErr w:type="spellEnd"/>
      <w:r>
        <w:t xml:space="preserve"> </w:t>
      </w:r>
      <w:proofErr w:type="spellStart"/>
      <w:r>
        <w:t>peqqussutissatut</w:t>
      </w:r>
      <w:proofErr w:type="spellEnd"/>
      <w:r>
        <w:t xml:space="preserve"> </w:t>
      </w:r>
      <w:proofErr w:type="spellStart"/>
      <w:r>
        <w:t>allaqqaakkamiipput</w:t>
      </w:r>
      <w:proofErr w:type="spellEnd"/>
      <w:r>
        <w:t xml:space="preserve"> </w:t>
      </w:r>
      <w:proofErr w:type="spellStart"/>
      <w:r>
        <w:t>atugaqarfigisatut</w:t>
      </w:r>
      <w:proofErr w:type="spellEnd"/>
      <w:r>
        <w:t xml:space="preserve"> </w:t>
      </w:r>
      <w:proofErr w:type="spellStart"/>
      <w:r>
        <w:t>suliassaqarfimmut</w:t>
      </w:r>
      <w:proofErr w:type="spellEnd"/>
      <w:r>
        <w:t xml:space="preserve"> </w:t>
      </w:r>
      <w:proofErr w:type="spellStart"/>
      <w:r>
        <w:t>tunngatillugu</w:t>
      </w:r>
      <w:proofErr w:type="spellEnd"/>
      <w:r>
        <w:t xml:space="preserve"> </w:t>
      </w:r>
      <w:proofErr w:type="spellStart"/>
      <w:r>
        <w:t>nutarsaanerit</w:t>
      </w:r>
      <w:proofErr w:type="spellEnd"/>
      <w:r>
        <w:t xml:space="preserve">, </w:t>
      </w:r>
      <w:proofErr w:type="spellStart"/>
      <w:r>
        <w:t>suliffeqarfiit</w:t>
      </w:r>
      <w:proofErr w:type="spellEnd"/>
      <w:r>
        <w:t xml:space="preserve"> </w:t>
      </w:r>
      <w:proofErr w:type="spellStart"/>
      <w:r>
        <w:t>suussusaat</w:t>
      </w:r>
      <w:proofErr w:type="spellEnd"/>
      <w:r>
        <w:t xml:space="preserve">, </w:t>
      </w:r>
      <w:proofErr w:type="spellStart"/>
      <w:r>
        <w:t>piviusuinnik</w:t>
      </w:r>
      <w:proofErr w:type="spellEnd"/>
      <w:r>
        <w:t xml:space="preserve"> </w:t>
      </w:r>
      <w:proofErr w:type="spellStart"/>
      <w:r>
        <w:t>nalunaarsuinerit</w:t>
      </w:r>
      <w:proofErr w:type="spellEnd"/>
      <w:r>
        <w:t xml:space="preserve">, </w:t>
      </w:r>
      <w:proofErr w:type="spellStart"/>
      <w:r>
        <w:t>aningaasaleri</w:t>
      </w:r>
      <w:r w:rsidR="00C459BF">
        <w:t>soqarfiusu</w:t>
      </w:r>
      <w:r>
        <w:t>mi</w:t>
      </w:r>
      <w:proofErr w:type="spellEnd"/>
      <w:r>
        <w:t xml:space="preserve"> </w:t>
      </w:r>
      <w:proofErr w:type="spellStart"/>
      <w:r>
        <w:t>pinerluttoqartarneq</w:t>
      </w:r>
      <w:proofErr w:type="spellEnd"/>
      <w:r>
        <w:t xml:space="preserve">, </w:t>
      </w:r>
      <w:proofErr w:type="spellStart"/>
      <w:r>
        <w:t>akileraarutinik</w:t>
      </w:r>
      <w:proofErr w:type="spellEnd"/>
      <w:r>
        <w:t xml:space="preserve"> </w:t>
      </w:r>
      <w:proofErr w:type="spellStart"/>
      <w:r>
        <w:t>akiliinngitsoorniarnermut</w:t>
      </w:r>
      <w:proofErr w:type="spellEnd"/>
      <w:r>
        <w:t xml:space="preserve"> </w:t>
      </w:r>
      <w:proofErr w:type="spellStart"/>
      <w:r>
        <w:t>pinaveersaarutitut</w:t>
      </w:r>
      <w:proofErr w:type="spellEnd"/>
      <w:r>
        <w:t xml:space="preserve"> </w:t>
      </w:r>
      <w:proofErr w:type="spellStart"/>
      <w:r w:rsidR="00BB27EF">
        <w:t>suliarisat</w:t>
      </w:r>
      <w:proofErr w:type="spellEnd"/>
      <w:r w:rsidR="00BB27EF">
        <w:t xml:space="preserve"> il.il., </w:t>
      </w:r>
      <w:proofErr w:type="spellStart"/>
      <w:r w:rsidR="00BB27EF">
        <w:t>inunnut</w:t>
      </w:r>
      <w:proofErr w:type="spellEnd"/>
      <w:r w:rsidR="00BB27EF">
        <w:t xml:space="preserve"> </w:t>
      </w:r>
      <w:proofErr w:type="spellStart"/>
      <w:r w:rsidR="00BB27EF">
        <w:t>paasissutissanik</w:t>
      </w:r>
      <w:proofErr w:type="spellEnd"/>
      <w:r w:rsidR="00BB27EF">
        <w:t xml:space="preserve"> </w:t>
      </w:r>
      <w:proofErr w:type="spellStart"/>
      <w:r w:rsidR="00BB27EF">
        <w:t>illersuinerit</w:t>
      </w:r>
      <w:proofErr w:type="spellEnd"/>
      <w:r w:rsidR="00BB27EF">
        <w:t xml:space="preserve">, </w:t>
      </w:r>
      <w:proofErr w:type="spellStart"/>
      <w:r w:rsidR="00BB27EF">
        <w:t>suiaassutsinut</w:t>
      </w:r>
      <w:proofErr w:type="spellEnd"/>
      <w:r w:rsidR="00BB27EF">
        <w:t xml:space="preserve"> </w:t>
      </w:r>
      <w:proofErr w:type="spellStart"/>
      <w:r w:rsidR="00BB27EF">
        <w:t>tunngasutut</w:t>
      </w:r>
      <w:proofErr w:type="spellEnd"/>
      <w:r w:rsidR="00BB27EF">
        <w:t xml:space="preserve"> </w:t>
      </w:r>
      <w:proofErr w:type="spellStart"/>
      <w:r w:rsidR="00BB27EF">
        <w:t>pisortaqarfinni</w:t>
      </w:r>
      <w:proofErr w:type="spellEnd"/>
      <w:r w:rsidR="00C459BF">
        <w:t xml:space="preserve"> </w:t>
      </w:r>
      <w:proofErr w:type="spellStart"/>
      <w:r w:rsidR="00C459BF">
        <w:t>inuttanik</w:t>
      </w:r>
      <w:proofErr w:type="spellEnd"/>
      <w:r w:rsidR="00C459BF">
        <w:t xml:space="preserve"> </w:t>
      </w:r>
      <w:proofErr w:type="spellStart"/>
      <w:r w:rsidR="00BB27EF">
        <w:t>katiteri</w:t>
      </w:r>
      <w:r w:rsidR="00C459BF">
        <w:t>sar</w:t>
      </w:r>
      <w:r w:rsidR="00BB27EF">
        <w:t>nerit</w:t>
      </w:r>
      <w:proofErr w:type="spellEnd"/>
      <w:r w:rsidR="00BB27EF">
        <w:t xml:space="preserve">, </w:t>
      </w:r>
      <w:proofErr w:type="spellStart"/>
      <w:r w:rsidR="00BB27EF">
        <w:t>kukkunersiuisartumik</w:t>
      </w:r>
      <w:proofErr w:type="spellEnd"/>
      <w:r w:rsidR="00BB27EF">
        <w:t xml:space="preserve"> </w:t>
      </w:r>
      <w:proofErr w:type="spellStart"/>
      <w:r w:rsidR="00BB27EF">
        <w:t>toqqaasarlunilu</w:t>
      </w:r>
      <w:proofErr w:type="spellEnd"/>
      <w:r w:rsidR="00BB27EF">
        <w:t xml:space="preserve"> </w:t>
      </w:r>
      <w:proofErr w:type="spellStart"/>
      <w:r w:rsidR="00BB27EF">
        <w:t>atugaqarunnaartarnerit</w:t>
      </w:r>
      <w:proofErr w:type="spellEnd"/>
      <w:r w:rsidR="00BB27EF">
        <w:t xml:space="preserve">, </w:t>
      </w:r>
      <w:proofErr w:type="spellStart"/>
      <w:r w:rsidR="00BB27EF">
        <w:t>kukkunersiuisartumik</w:t>
      </w:r>
      <w:proofErr w:type="spellEnd"/>
      <w:r w:rsidR="00BB27EF">
        <w:t xml:space="preserve"> </w:t>
      </w:r>
      <w:proofErr w:type="spellStart"/>
      <w:r w:rsidR="00BB27EF">
        <w:t>taarsiinermut</w:t>
      </w:r>
      <w:proofErr w:type="spellEnd"/>
      <w:r w:rsidR="00BB27EF">
        <w:t xml:space="preserve"> </w:t>
      </w:r>
      <w:proofErr w:type="spellStart"/>
      <w:r w:rsidR="00BB27EF">
        <w:t>atatillugu</w:t>
      </w:r>
      <w:proofErr w:type="spellEnd"/>
      <w:r w:rsidR="00BB27EF">
        <w:t xml:space="preserve"> </w:t>
      </w:r>
      <w:proofErr w:type="spellStart"/>
      <w:r w:rsidR="00BB27EF">
        <w:t>annertusisamik</w:t>
      </w:r>
      <w:proofErr w:type="spellEnd"/>
      <w:r w:rsidR="00BB27EF">
        <w:t xml:space="preserve"> </w:t>
      </w:r>
      <w:proofErr w:type="spellStart"/>
      <w:r w:rsidR="00BB27EF">
        <w:t>nalunaaruteqartarnissamut</w:t>
      </w:r>
      <w:proofErr w:type="spellEnd"/>
      <w:r w:rsidR="00BB27EF">
        <w:t xml:space="preserve"> </w:t>
      </w:r>
      <w:proofErr w:type="spellStart"/>
      <w:r w:rsidR="00BB27EF">
        <w:t>pisussaaffigisaq</w:t>
      </w:r>
      <w:proofErr w:type="spellEnd"/>
      <w:r w:rsidR="00BB27EF">
        <w:t xml:space="preserve">, </w:t>
      </w:r>
      <w:proofErr w:type="spellStart"/>
      <w:r w:rsidR="00BB27EF">
        <w:t>suliffeqarfiit</w:t>
      </w:r>
      <w:proofErr w:type="spellEnd"/>
      <w:r w:rsidR="00BB27EF">
        <w:t xml:space="preserve"> </w:t>
      </w:r>
      <w:proofErr w:type="spellStart"/>
      <w:r w:rsidR="00BB27EF">
        <w:t>siusinnerusukkut</w:t>
      </w:r>
      <w:proofErr w:type="spellEnd"/>
      <w:r w:rsidR="00BB27EF">
        <w:t xml:space="preserve"> </w:t>
      </w:r>
      <w:proofErr w:type="spellStart"/>
      <w:r w:rsidR="00BB27EF">
        <w:t>aningaasaleriffimmik</w:t>
      </w:r>
      <w:proofErr w:type="spellEnd"/>
      <w:r w:rsidR="00BB27EF">
        <w:t xml:space="preserve"> </w:t>
      </w:r>
      <w:proofErr w:type="spellStart"/>
      <w:r w:rsidR="00BB27EF">
        <w:t>ingerlataqarsimasut</w:t>
      </w:r>
      <w:proofErr w:type="spellEnd"/>
      <w:r w:rsidR="00BB27EF">
        <w:t xml:space="preserve">, </w:t>
      </w:r>
      <w:proofErr w:type="spellStart"/>
      <w:r w:rsidR="00BB27EF">
        <w:t>suliffeqarfiit</w:t>
      </w:r>
      <w:proofErr w:type="spellEnd"/>
      <w:r w:rsidR="00BB27EF">
        <w:t xml:space="preserve"> </w:t>
      </w:r>
      <w:proofErr w:type="spellStart"/>
      <w:r w:rsidR="00BB27EF">
        <w:t>killilimmik</w:t>
      </w:r>
      <w:proofErr w:type="spellEnd"/>
      <w:r w:rsidR="00BB27EF">
        <w:t xml:space="preserve"> </w:t>
      </w:r>
      <w:proofErr w:type="spellStart"/>
      <w:r w:rsidR="00BB27EF">
        <w:t>akisussaaffillit</w:t>
      </w:r>
      <w:proofErr w:type="spellEnd"/>
      <w:r w:rsidR="00BB27EF">
        <w:t xml:space="preserve"> (</w:t>
      </w:r>
      <w:proofErr w:type="spellStart"/>
      <w:r w:rsidR="00BB27EF">
        <w:t>V.M.B.A.-t</w:t>
      </w:r>
      <w:proofErr w:type="spellEnd"/>
      <w:r w:rsidR="00BB27EF">
        <w:t>) A/S-</w:t>
      </w:r>
      <w:proofErr w:type="spellStart"/>
      <w:r w:rsidR="00BB27EF">
        <w:t>inngortillugit</w:t>
      </w:r>
      <w:proofErr w:type="spellEnd"/>
      <w:r w:rsidR="00BB27EF">
        <w:t xml:space="preserve"> </w:t>
      </w:r>
      <w:proofErr w:type="spellStart"/>
      <w:r w:rsidR="00BB27EF">
        <w:t>allanngortittarneri</w:t>
      </w:r>
      <w:proofErr w:type="spellEnd"/>
      <w:r w:rsidR="00BB27EF">
        <w:t xml:space="preserve">, </w:t>
      </w:r>
      <w:proofErr w:type="spellStart"/>
      <w:r w:rsidR="00BB27EF">
        <w:t>pinngitsuugassaanngitsutut</w:t>
      </w:r>
      <w:proofErr w:type="spellEnd"/>
      <w:r w:rsidR="00BB27EF">
        <w:t xml:space="preserve"> </w:t>
      </w:r>
      <w:proofErr w:type="spellStart"/>
      <w:r w:rsidR="00BB27EF">
        <w:t>digitaalikkut</w:t>
      </w:r>
      <w:proofErr w:type="spellEnd"/>
      <w:r w:rsidR="00BB27EF">
        <w:t xml:space="preserve"> </w:t>
      </w:r>
      <w:proofErr w:type="spellStart"/>
      <w:r w:rsidR="00BB27EF">
        <w:t>attaveqaqatigiinneq</w:t>
      </w:r>
      <w:proofErr w:type="spellEnd"/>
      <w:r w:rsidR="00BB27EF">
        <w:t xml:space="preserve">, </w:t>
      </w:r>
      <w:proofErr w:type="spellStart"/>
      <w:r w:rsidR="00BB27EF">
        <w:t>aamma</w:t>
      </w:r>
      <w:proofErr w:type="spellEnd"/>
      <w:r w:rsidR="00BB27EF">
        <w:t xml:space="preserve"> </w:t>
      </w:r>
      <w:proofErr w:type="spellStart"/>
      <w:r w:rsidR="00BB27EF">
        <w:t>nakkutilliisarnermut</w:t>
      </w:r>
      <w:proofErr w:type="spellEnd"/>
      <w:r w:rsidR="00BB27EF">
        <w:t xml:space="preserve"> </w:t>
      </w:r>
      <w:proofErr w:type="spellStart"/>
      <w:r w:rsidR="00BB27EF">
        <w:t>katersaatit</w:t>
      </w:r>
      <w:proofErr w:type="spellEnd"/>
      <w:r w:rsidR="00BB27EF">
        <w:t>.</w:t>
      </w:r>
    </w:p>
    <w:p w14:paraId="0EF2C639" w14:textId="7C92CF52" w:rsidR="006E165E" w:rsidRDefault="006E165E" w:rsidP="006E165E">
      <w:pPr>
        <w:pStyle w:val="Brdtekst"/>
        <w:jc w:val="both"/>
      </w:pPr>
    </w:p>
    <w:p w14:paraId="098C1314" w14:textId="0059324D" w:rsidR="00BB27EF" w:rsidRPr="00BB27EF" w:rsidRDefault="00C459BF" w:rsidP="006E165E">
      <w:pPr>
        <w:pStyle w:val="Brdtekst"/>
        <w:jc w:val="both"/>
        <w:rPr>
          <w:szCs w:val="22"/>
        </w:rPr>
      </w:pPr>
      <w:proofErr w:type="spellStart"/>
      <w:r>
        <w:rPr>
          <w:szCs w:val="22"/>
        </w:rPr>
        <w:t>I</w:t>
      </w:r>
      <w:r w:rsidR="00BB27EF" w:rsidRPr="00BB27EF">
        <w:rPr>
          <w:szCs w:val="22"/>
        </w:rPr>
        <w:t>nuutissarsiutinik</w:t>
      </w:r>
      <w:proofErr w:type="spellEnd"/>
      <w:r w:rsidR="00BB27EF" w:rsidRPr="00BB27EF">
        <w:rPr>
          <w:szCs w:val="22"/>
        </w:rPr>
        <w:t xml:space="preserve"> </w:t>
      </w:r>
      <w:proofErr w:type="spellStart"/>
      <w:r w:rsidR="00BB27EF" w:rsidRPr="00BB27EF">
        <w:rPr>
          <w:szCs w:val="22"/>
        </w:rPr>
        <w:t>ingerlatsisutut</w:t>
      </w:r>
      <w:proofErr w:type="spellEnd"/>
      <w:r w:rsidR="00BB27EF" w:rsidRPr="00BB27EF">
        <w:rPr>
          <w:szCs w:val="22"/>
        </w:rPr>
        <w:t xml:space="preserve"> </w:t>
      </w:r>
      <w:proofErr w:type="spellStart"/>
      <w:r w:rsidR="00BB27EF" w:rsidRPr="00BB27EF">
        <w:rPr>
          <w:szCs w:val="22"/>
        </w:rPr>
        <w:t>aningaasaateqarfiit</w:t>
      </w:r>
      <w:proofErr w:type="spellEnd"/>
      <w:r w:rsidR="00BB27EF" w:rsidRPr="00BB27EF">
        <w:rPr>
          <w:szCs w:val="22"/>
        </w:rPr>
        <w:t xml:space="preserve"> </w:t>
      </w:r>
      <w:proofErr w:type="spellStart"/>
      <w:r w:rsidR="00BB27EF" w:rsidRPr="00BB27EF">
        <w:rPr>
          <w:szCs w:val="22"/>
        </w:rPr>
        <w:t>pillugit</w:t>
      </w:r>
      <w:proofErr w:type="spellEnd"/>
      <w:r w:rsidR="00BB27EF" w:rsidRPr="00BB27EF">
        <w:rPr>
          <w:szCs w:val="22"/>
        </w:rPr>
        <w:t xml:space="preserve"> </w:t>
      </w:r>
      <w:proofErr w:type="spellStart"/>
      <w:r w:rsidR="00BB27EF" w:rsidRPr="00BB27EF">
        <w:rPr>
          <w:szCs w:val="22"/>
        </w:rPr>
        <w:t>inatsimmut</w:t>
      </w:r>
      <w:proofErr w:type="spellEnd"/>
      <w:r w:rsidR="00BB27EF" w:rsidRPr="00BB27EF">
        <w:rPr>
          <w:szCs w:val="22"/>
        </w:rPr>
        <w:t xml:space="preserve"> </w:t>
      </w:r>
      <w:proofErr w:type="spellStart"/>
      <w:r w:rsidR="00BB27EF">
        <w:rPr>
          <w:szCs w:val="22"/>
        </w:rPr>
        <w:t>peqqussutissatut</w:t>
      </w:r>
      <w:proofErr w:type="spellEnd"/>
      <w:r w:rsidR="00BB27EF">
        <w:rPr>
          <w:szCs w:val="22"/>
        </w:rPr>
        <w:t xml:space="preserve"> </w:t>
      </w:r>
      <w:proofErr w:type="spellStart"/>
      <w:r w:rsidR="00BB27EF">
        <w:rPr>
          <w:szCs w:val="22"/>
        </w:rPr>
        <w:t>allaqqaakkamiipput</w:t>
      </w:r>
      <w:proofErr w:type="spellEnd"/>
      <w:r w:rsidR="00BB27EF">
        <w:rPr>
          <w:szCs w:val="22"/>
        </w:rPr>
        <w:t xml:space="preserve"> </w:t>
      </w:r>
      <w:proofErr w:type="spellStart"/>
      <w:r w:rsidR="00BB27EF">
        <w:rPr>
          <w:szCs w:val="22"/>
        </w:rPr>
        <w:t>piginnittuiit</w:t>
      </w:r>
      <w:proofErr w:type="spellEnd"/>
      <w:r w:rsidR="00BB27EF">
        <w:rPr>
          <w:szCs w:val="22"/>
        </w:rPr>
        <w:t xml:space="preserve"> </w:t>
      </w:r>
      <w:proofErr w:type="spellStart"/>
      <w:r w:rsidR="00BB27EF">
        <w:rPr>
          <w:szCs w:val="22"/>
        </w:rPr>
        <w:t>pillugit</w:t>
      </w:r>
      <w:proofErr w:type="spellEnd"/>
      <w:r w:rsidR="00BB27EF">
        <w:rPr>
          <w:szCs w:val="22"/>
        </w:rPr>
        <w:t xml:space="preserve"> </w:t>
      </w:r>
      <w:proofErr w:type="spellStart"/>
      <w:r w:rsidR="00BB27EF">
        <w:rPr>
          <w:szCs w:val="22"/>
        </w:rPr>
        <w:t>nutarsaanerit</w:t>
      </w:r>
      <w:proofErr w:type="spellEnd"/>
      <w:r w:rsidR="00BB27EF">
        <w:rPr>
          <w:szCs w:val="22"/>
        </w:rPr>
        <w:t xml:space="preserve">, </w:t>
      </w:r>
      <w:proofErr w:type="spellStart"/>
      <w:r w:rsidR="00BB27EF">
        <w:rPr>
          <w:szCs w:val="22"/>
        </w:rPr>
        <w:t>kukkunersiuisarnermut</w:t>
      </w:r>
      <w:proofErr w:type="spellEnd"/>
      <w:r w:rsidR="00BB27EF">
        <w:rPr>
          <w:szCs w:val="22"/>
        </w:rPr>
        <w:t xml:space="preserve"> </w:t>
      </w:r>
      <w:proofErr w:type="spellStart"/>
      <w:r w:rsidR="00BB27EF">
        <w:rPr>
          <w:szCs w:val="22"/>
        </w:rPr>
        <w:t>najoqqutassaq</w:t>
      </w:r>
      <w:proofErr w:type="spellEnd"/>
      <w:r w:rsidR="00BB27EF">
        <w:rPr>
          <w:szCs w:val="22"/>
        </w:rPr>
        <w:t xml:space="preserve">, </w:t>
      </w:r>
      <w:proofErr w:type="spellStart"/>
      <w:r w:rsidR="00BB27EF">
        <w:rPr>
          <w:szCs w:val="22"/>
        </w:rPr>
        <w:t>aamma</w:t>
      </w:r>
      <w:proofErr w:type="spellEnd"/>
      <w:r w:rsidR="00BB27EF">
        <w:rPr>
          <w:szCs w:val="22"/>
        </w:rPr>
        <w:t xml:space="preserve"> </w:t>
      </w:r>
      <w:proofErr w:type="spellStart"/>
      <w:r w:rsidR="00BB27EF">
        <w:rPr>
          <w:szCs w:val="22"/>
        </w:rPr>
        <w:t>inunnut</w:t>
      </w:r>
      <w:proofErr w:type="spellEnd"/>
      <w:r w:rsidR="00BB27EF">
        <w:rPr>
          <w:szCs w:val="22"/>
        </w:rPr>
        <w:t xml:space="preserve"> </w:t>
      </w:r>
      <w:proofErr w:type="spellStart"/>
      <w:r w:rsidR="00BB27EF">
        <w:rPr>
          <w:szCs w:val="22"/>
        </w:rPr>
        <w:t>paasissutissanik</w:t>
      </w:r>
      <w:proofErr w:type="spellEnd"/>
      <w:r w:rsidR="00BB27EF">
        <w:rPr>
          <w:szCs w:val="22"/>
        </w:rPr>
        <w:t xml:space="preserve"> </w:t>
      </w:r>
      <w:proofErr w:type="spellStart"/>
      <w:r w:rsidR="00BB27EF">
        <w:rPr>
          <w:szCs w:val="22"/>
        </w:rPr>
        <w:t>illersuinerit</w:t>
      </w:r>
      <w:proofErr w:type="spellEnd"/>
      <w:r w:rsidR="00BB27EF">
        <w:rPr>
          <w:szCs w:val="22"/>
        </w:rPr>
        <w:t>.</w:t>
      </w:r>
    </w:p>
    <w:p w14:paraId="06E53E95" w14:textId="3CE889E7" w:rsidR="00F905A0" w:rsidRDefault="00F905A0" w:rsidP="006E165E">
      <w:pPr>
        <w:pStyle w:val="Brdtekst"/>
        <w:jc w:val="both"/>
      </w:pPr>
    </w:p>
    <w:p w14:paraId="3FFF4A78" w14:textId="0366B3BB" w:rsidR="00BB27EF" w:rsidRDefault="00BB27EF" w:rsidP="006E165E">
      <w:pPr>
        <w:pStyle w:val="Brdtekst"/>
        <w:jc w:val="both"/>
      </w:pPr>
      <w:proofErr w:type="spellStart"/>
      <w:r>
        <w:t>Peqqussutit</w:t>
      </w:r>
      <w:proofErr w:type="spellEnd"/>
      <w:r>
        <w:t xml:space="preserve"> 2021-mi </w:t>
      </w:r>
      <w:proofErr w:type="spellStart"/>
      <w:r>
        <w:t>Ukiami</w:t>
      </w:r>
      <w:proofErr w:type="spellEnd"/>
      <w:r>
        <w:t xml:space="preserve"> </w:t>
      </w:r>
      <w:proofErr w:type="spellStart"/>
      <w:r>
        <w:t>ataatsimiinnermi</w:t>
      </w:r>
      <w:proofErr w:type="spellEnd"/>
      <w:r>
        <w:t xml:space="preserve"> </w:t>
      </w:r>
      <w:proofErr w:type="spellStart"/>
      <w:r>
        <w:t>aalajangiiffigisassatut</w:t>
      </w:r>
      <w:proofErr w:type="spellEnd"/>
      <w:r>
        <w:t xml:space="preserve"> </w:t>
      </w:r>
      <w:proofErr w:type="spellStart"/>
      <w:r>
        <w:t>siunnersuuti</w:t>
      </w:r>
      <w:r w:rsidR="00C459BF">
        <w:t>nngorlugit</w:t>
      </w:r>
      <w:proofErr w:type="spellEnd"/>
      <w:r>
        <w:t xml:space="preserve"> Naalakkersuisut </w:t>
      </w:r>
      <w:proofErr w:type="spellStart"/>
      <w:r>
        <w:t>saqqummiutissamaarpaat</w:t>
      </w:r>
      <w:proofErr w:type="spellEnd"/>
      <w:r>
        <w:t>.</w:t>
      </w:r>
    </w:p>
    <w:p w14:paraId="4D7CE538" w14:textId="16D612E6" w:rsidR="006E165E" w:rsidRDefault="006E165E" w:rsidP="006E165E">
      <w:pPr>
        <w:pStyle w:val="Brdtekst"/>
        <w:jc w:val="both"/>
      </w:pPr>
    </w:p>
    <w:p w14:paraId="4B726644" w14:textId="3C0E587F" w:rsidR="006E165E" w:rsidRPr="0012450E" w:rsidRDefault="00BB27EF" w:rsidP="00BB27EF">
      <w:pPr>
        <w:pStyle w:val="Brdtekst"/>
        <w:jc w:val="both"/>
      </w:pPr>
      <w:proofErr w:type="spellStart"/>
      <w:r>
        <w:lastRenderedPageBreak/>
        <w:t>Tusarniaanermut</w:t>
      </w:r>
      <w:proofErr w:type="spellEnd"/>
      <w:r>
        <w:t xml:space="preserve"> </w:t>
      </w:r>
      <w:proofErr w:type="spellStart"/>
      <w:r>
        <w:t>killiliussaq</w:t>
      </w:r>
      <w:proofErr w:type="spellEnd"/>
      <w:r>
        <w:t xml:space="preserve"> </w:t>
      </w:r>
      <w:proofErr w:type="spellStart"/>
      <w:r>
        <w:t>tassaavoq</w:t>
      </w:r>
      <w:proofErr w:type="spellEnd"/>
      <w:r>
        <w:t xml:space="preserve"> </w:t>
      </w:r>
      <w:r w:rsidR="0012450E" w:rsidRPr="0012450E">
        <w:t>29. juli 2021</w:t>
      </w:r>
      <w:r w:rsidR="006E165E" w:rsidRPr="0012450E">
        <w:t>.</w:t>
      </w:r>
    </w:p>
    <w:p w14:paraId="7ECA1F22" w14:textId="77777777" w:rsidR="006E165E" w:rsidRDefault="006E165E" w:rsidP="006E165E">
      <w:pPr>
        <w:pStyle w:val="Brdtekst"/>
        <w:jc w:val="both"/>
      </w:pPr>
    </w:p>
    <w:p w14:paraId="2B1952CA" w14:textId="7229B677" w:rsidR="006E165E" w:rsidRDefault="00BB27EF" w:rsidP="00BB27EF">
      <w:pPr>
        <w:pStyle w:val="Brdtekst"/>
        <w:jc w:val="both"/>
      </w:pPr>
      <w:proofErr w:type="spellStart"/>
      <w:r>
        <w:t>Tusarniaanermut</w:t>
      </w:r>
      <w:proofErr w:type="spellEnd"/>
      <w:r>
        <w:t xml:space="preserve"> </w:t>
      </w:r>
      <w:proofErr w:type="spellStart"/>
      <w:r>
        <w:t>akissutit</w:t>
      </w:r>
      <w:proofErr w:type="spellEnd"/>
      <w:r>
        <w:t xml:space="preserve"> </w:t>
      </w:r>
      <w:proofErr w:type="spellStart"/>
      <w:r>
        <w:t>ukununnga</w:t>
      </w:r>
      <w:proofErr w:type="spellEnd"/>
      <w:r>
        <w:t xml:space="preserve"> </w:t>
      </w:r>
      <w:proofErr w:type="spellStart"/>
      <w:r>
        <w:t>nassiuteqquneqarput</w:t>
      </w:r>
      <w:proofErr w:type="spellEnd"/>
      <w:r>
        <w:t xml:space="preserve">: </w:t>
      </w:r>
      <w:hyperlink r:id="rId6" w:history="1">
        <w:r w:rsidR="006E165E" w:rsidRPr="00EF13B0">
          <w:rPr>
            <w:rStyle w:val="Hyperlink"/>
          </w:rPr>
          <w:t>jhes@nanoq.gl</w:t>
        </w:r>
      </w:hyperlink>
      <w:r w:rsidR="006E165E">
        <w:t xml:space="preserve"> </w:t>
      </w:r>
      <w:proofErr w:type="spellStart"/>
      <w:r>
        <w:t>aamma</w:t>
      </w:r>
      <w:proofErr w:type="spellEnd"/>
      <w:r w:rsidR="006E165E" w:rsidRPr="00EF13B0">
        <w:t xml:space="preserve"> </w:t>
      </w:r>
      <w:hyperlink r:id="rId7" w:history="1">
        <w:r w:rsidR="006E165E" w:rsidRPr="00AD7AA6">
          <w:rPr>
            <w:rStyle w:val="Hyperlink"/>
          </w:rPr>
          <w:t>rahs@nanoq.gl</w:t>
        </w:r>
      </w:hyperlink>
      <w:r w:rsidR="006E165E">
        <w:rPr>
          <w:rStyle w:val="Hyperlink"/>
        </w:rPr>
        <w:t>.</w:t>
      </w:r>
      <w:r w:rsidR="006E165E">
        <w:t xml:space="preserve"> </w:t>
      </w:r>
      <w:proofErr w:type="spellStart"/>
      <w:r>
        <w:t>Apeqqutaasinnaasut</w:t>
      </w:r>
      <w:proofErr w:type="spellEnd"/>
      <w:r>
        <w:t xml:space="preserve"> </w:t>
      </w:r>
      <w:proofErr w:type="spellStart"/>
      <w:r>
        <w:t>ukununnga</w:t>
      </w:r>
      <w:proofErr w:type="spellEnd"/>
      <w:r>
        <w:t xml:space="preserve"> </w:t>
      </w:r>
      <w:proofErr w:type="spellStart"/>
      <w:r>
        <w:t>saaffiginnissutaasinnaapput</w:t>
      </w:r>
      <w:proofErr w:type="spellEnd"/>
      <w:r>
        <w:t xml:space="preserve">: </w:t>
      </w:r>
      <w:r w:rsidR="006E165E">
        <w:t>Jens Hesseldahl</w:t>
      </w:r>
      <w:r>
        <w:t>,</w:t>
      </w:r>
      <w:r w:rsidR="006E165E" w:rsidRPr="00DF6743">
        <w:t xml:space="preserve"> </w:t>
      </w:r>
      <w:hyperlink r:id="rId8" w:history="1">
        <w:r w:rsidR="006E165E" w:rsidRPr="00AD7AA6">
          <w:rPr>
            <w:rStyle w:val="Hyperlink"/>
          </w:rPr>
          <w:t>jhes@nanoq.gl</w:t>
        </w:r>
      </w:hyperlink>
      <w:r w:rsidR="006E165E" w:rsidRPr="00DF6743">
        <w:t xml:space="preserve"> </w:t>
      </w:r>
      <w:proofErr w:type="spellStart"/>
      <w:r>
        <w:t>imlt</w:t>
      </w:r>
      <w:proofErr w:type="spellEnd"/>
      <w:r>
        <w:t xml:space="preserve">. </w:t>
      </w:r>
      <w:proofErr w:type="spellStart"/>
      <w:r>
        <w:t>oq</w:t>
      </w:r>
      <w:proofErr w:type="spellEnd"/>
      <w:r w:rsidR="006E165E" w:rsidRPr="00DF6743">
        <w:t>.</w:t>
      </w:r>
      <w:r w:rsidR="006E165E">
        <w:t xml:space="preserve"> </w:t>
      </w:r>
      <w:r w:rsidR="006E165E" w:rsidRPr="00EF13B0">
        <w:t>+299 34 56 98</w:t>
      </w:r>
      <w:r w:rsidR="006E165E">
        <w:t xml:space="preserve"> </w:t>
      </w:r>
      <w:bookmarkStart w:id="1" w:name="_Hlk74036748"/>
      <w:proofErr w:type="spellStart"/>
      <w:r>
        <w:t>aamma</w:t>
      </w:r>
      <w:proofErr w:type="spellEnd"/>
      <w:r>
        <w:t xml:space="preserve"> </w:t>
      </w:r>
      <w:r w:rsidR="006E165E" w:rsidRPr="00EF13B0">
        <w:t>Rasmus Holm Schümann</w:t>
      </w:r>
      <w:r>
        <w:t>,</w:t>
      </w:r>
      <w:r w:rsidR="006E165E">
        <w:t xml:space="preserve"> </w:t>
      </w:r>
      <w:bookmarkEnd w:id="1"/>
      <w:r w:rsidR="009E4C11">
        <w:fldChar w:fldCharType="begin"/>
      </w:r>
      <w:r w:rsidR="009E4C11">
        <w:instrText xml:space="preserve"> HYPERLINK "mailto:rahs@nanoq.gl" </w:instrText>
      </w:r>
      <w:r w:rsidR="009E4C11">
        <w:fldChar w:fldCharType="separate"/>
      </w:r>
      <w:r w:rsidR="006E165E" w:rsidRPr="00AD7AA6">
        <w:rPr>
          <w:rStyle w:val="Hyperlink"/>
        </w:rPr>
        <w:t>rahs@nanoq.gl</w:t>
      </w:r>
      <w:r w:rsidR="009E4C11">
        <w:rPr>
          <w:rStyle w:val="Hyperlink"/>
        </w:rPr>
        <w:fldChar w:fldCharType="end"/>
      </w:r>
      <w:r w:rsidR="006E165E">
        <w:t xml:space="preserve"> </w:t>
      </w:r>
      <w:proofErr w:type="spellStart"/>
      <w:r>
        <w:t>imlt</w:t>
      </w:r>
      <w:proofErr w:type="spellEnd"/>
      <w:r>
        <w:t xml:space="preserve">. </w:t>
      </w:r>
      <w:proofErr w:type="spellStart"/>
      <w:r>
        <w:t>oq</w:t>
      </w:r>
      <w:proofErr w:type="spellEnd"/>
      <w:r w:rsidR="006E165E">
        <w:t xml:space="preserve">. </w:t>
      </w:r>
      <w:r w:rsidR="006E165E" w:rsidRPr="00EF13B0">
        <w:t>+299 34 69 08</w:t>
      </w:r>
      <w:r w:rsidR="006E165E">
        <w:t xml:space="preserve">. </w:t>
      </w:r>
    </w:p>
    <w:p w14:paraId="0589D78B" w14:textId="77777777" w:rsidR="006E165E" w:rsidRPr="00DF6743" w:rsidRDefault="006E165E" w:rsidP="006E165E">
      <w:pPr>
        <w:pStyle w:val="Brdtekst"/>
        <w:jc w:val="both"/>
      </w:pPr>
    </w:p>
    <w:p w14:paraId="141E9FE7" w14:textId="4AF038D7" w:rsidR="006E165E" w:rsidRPr="00DF6743" w:rsidRDefault="00BB27EF" w:rsidP="006E165E">
      <w:pPr>
        <w:pStyle w:val="Brdtekst"/>
        <w:jc w:val="both"/>
      </w:pPr>
      <w:bookmarkStart w:id="2" w:name="PCAmvh"/>
      <w:bookmarkEnd w:id="2"/>
      <w:proofErr w:type="spellStart"/>
      <w:r>
        <w:t>Inussiarnersumik</w:t>
      </w:r>
      <w:proofErr w:type="spellEnd"/>
      <w:r>
        <w:t xml:space="preserve"> </w:t>
      </w:r>
      <w:proofErr w:type="spellStart"/>
      <w:r>
        <w:t>inuulluaqqusillunga</w:t>
      </w:r>
      <w:proofErr w:type="spellEnd"/>
    </w:p>
    <w:p w14:paraId="75E9216E" w14:textId="77777777" w:rsidR="006E165E" w:rsidRPr="00DF6743" w:rsidRDefault="006E165E" w:rsidP="006E165E">
      <w:pPr>
        <w:pStyle w:val="Brdtekst"/>
        <w:jc w:val="both"/>
      </w:pPr>
    </w:p>
    <w:p w14:paraId="0BB461DD" w14:textId="77777777" w:rsidR="006E165E" w:rsidRDefault="006E165E" w:rsidP="006E165E">
      <w:pPr>
        <w:pStyle w:val="Brdtekst"/>
        <w:jc w:val="both"/>
      </w:pPr>
      <w:bookmarkStart w:id="3" w:name="PCAafsender"/>
      <w:bookmarkEnd w:id="3"/>
      <w:r>
        <w:t>Jens Hesseldahl</w:t>
      </w:r>
    </w:p>
    <w:p w14:paraId="221B1A27" w14:textId="77777777" w:rsidR="006E165E" w:rsidRDefault="006E165E" w:rsidP="006E165E">
      <w:pPr>
        <w:pStyle w:val="Brdtekst"/>
        <w:jc w:val="both"/>
      </w:pPr>
    </w:p>
    <w:p w14:paraId="4B2E942C" w14:textId="77777777" w:rsidR="00F63DB2" w:rsidRDefault="00F63DB2" w:rsidP="006E165E">
      <w:pPr>
        <w:pStyle w:val="Brdtekst"/>
        <w:jc w:val="both"/>
        <w:rPr>
          <w:b/>
          <w:bCs/>
        </w:rPr>
      </w:pPr>
    </w:p>
    <w:p w14:paraId="2B852991" w14:textId="77777777" w:rsidR="00F63DB2" w:rsidRDefault="00F63DB2" w:rsidP="006E165E">
      <w:pPr>
        <w:pStyle w:val="Brdtekst"/>
        <w:jc w:val="both"/>
        <w:rPr>
          <w:b/>
          <w:bCs/>
        </w:rPr>
      </w:pPr>
    </w:p>
    <w:p w14:paraId="04C70CDC" w14:textId="7B491D45" w:rsidR="006E165E" w:rsidRDefault="00BB27EF" w:rsidP="006E165E">
      <w:pPr>
        <w:pStyle w:val="Brdtekst"/>
        <w:jc w:val="both"/>
        <w:rPr>
          <w:b/>
          <w:bCs/>
        </w:rPr>
      </w:pPr>
      <w:proofErr w:type="spellStart"/>
      <w:r>
        <w:rPr>
          <w:b/>
          <w:bCs/>
        </w:rPr>
        <w:t>Ilanngussanut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allattuiffik</w:t>
      </w:r>
      <w:proofErr w:type="spellEnd"/>
      <w:r w:rsidR="006E165E">
        <w:rPr>
          <w:b/>
          <w:bCs/>
        </w:rPr>
        <w:t>:</w:t>
      </w:r>
    </w:p>
    <w:p w14:paraId="7807D2E7" w14:textId="2DCE6388" w:rsidR="00BB27EF" w:rsidRPr="00BB27EF" w:rsidRDefault="00BB27EF" w:rsidP="006E165E">
      <w:pPr>
        <w:pStyle w:val="Brdtekst"/>
        <w:jc w:val="both"/>
      </w:pPr>
      <w:proofErr w:type="spellStart"/>
      <w:r w:rsidRPr="00BB27EF">
        <w:t>Ilanngussaq</w:t>
      </w:r>
      <w:proofErr w:type="spellEnd"/>
      <w:r w:rsidRPr="00BB27EF">
        <w:t xml:space="preserve"> </w:t>
      </w:r>
      <w:r w:rsidR="006E165E" w:rsidRPr="00BB27EF">
        <w:t xml:space="preserve">1: </w:t>
      </w:r>
      <w:proofErr w:type="spellStart"/>
      <w:r w:rsidRPr="00BB27EF">
        <w:t>Ingerlatseqatigiiffinnut</w:t>
      </w:r>
      <w:proofErr w:type="spellEnd"/>
      <w:r w:rsidRPr="00BB27EF">
        <w:t xml:space="preserve"> </w:t>
      </w:r>
      <w:proofErr w:type="spellStart"/>
      <w:r w:rsidRPr="00BB27EF">
        <w:t>inatsimmut</w:t>
      </w:r>
      <w:proofErr w:type="spellEnd"/>
      <w:r w:rsidRPr="00BB27EF">
        <w:t xml:space="preserve"> </w:t>
      </w:r>
      <w:proofErr w:type="spellStart"/>
      <w:r w:rsidRPr="00BB27EF">
        <w:t>peqqussutissamut</w:t>
      </w:r>
      <w:proofErr w:type="spellEnd"/>
      <w:r w:rsidRPr="00BB27EF">
        <w:t xml:space="preserve"> </w:t>
      </w:r>
      <w:proofErr w:type="spellStart"/>
      <w:r w:rsidRPr="00BB27EF">
        <w:t>allaq</w:t>
      </w:r>
      <w:r>
        <w:t>qaagaq</w:t>
      </w:r>
      <w:proofErr w:type="spellEnd"/>
      <w:r>
        <w:t xml:space="preserve"> (</w:t>
      </w:r>
      <w:proofErr w:type="spellStart"/>
      <w:r>
        <w:t>Qallunaatut</w:t>
      </w:r>
      <w:proofErr w:type="spellEnd"/>
      <w:r>
        <w:t>)</w:t>
      </w:r>
    </w:p>
    <w:p w14:paraId="68457C3A" w14:textId="0DB5E8EE" w:rsidR="006E165E" w:rsidRDefault="00BB27EF" w:rsidP="006E165E">
      <w:pPr>
        <w:pStyle w:val="Brdtekst"/>
        <w:jc w:val="both"/>
      </w:pPr>
      <w:proofErr w:type="spellStart"/>
      <w:r>
        <w:t>Ilanngussaq</w:t>
      </w:r>
      <w:proofErr w:type="spellEnd"/>
      <w:r>
        <w:t xml:space="preserve"> </w:t>
      </w:r>
      <w:r w:rsidR="006E165E">
        <w:t xml:space="preserve">2: </w:t>
      </w:r>
      <w:proofErr w:type="spellStart"/>
      <w:r w:rsidRPr="00BB27EF">
        <w:t>Ingerlatseqatigiiffinnut</w:t>
      </w:r>
      <w:proofErr w:type="spellEnd"/>
      <w:r w:rsidRPr="00BB27EF">
        <w:t xml:space="preserve"> </w:t>
      </w:r>
      <w:proofErr w:type="spellStart"/>
      <w:r w:rsidRPr="00BB27EF">
        <w:t>inatsimmut</w:t>
      </w:r>
      <w:proofErr w:type="spellEnd"/>
      <w:r w:rsidRPr="00BB27EF">
        <w:t xml:space="preserve"> </w:t>
      </w:r>
      <w:proofErr w:type="spellStart"/>
      <w:r w:rsidRPr="00BB27EF">
        <w:t>peqqussutissamut</w:t>
      </w:r>
      <w:proofErr w:type="spellEnd"/>
      <w:r w:rsidRPr="00BB27EF">
        <w:t xml:space="preserve"> </w:t>
      </w:r>
      <w:proofErr w:type="spellStart"/>
      <w:r w:rsidRPr="00BB27EF">
        <w:t>allaq</w:t>
      </w:r>
      <w:r>
        <w:t>qaagaq</w:t>
      </w:r>
      <w:proofErr w:type="spellEnd"/>
      <w:r>
        <w:t xml:space="preserve"> </w:t>
      </w:r>
      <w:r w:rsidR="006E165E">
        <w:t>(</w:t>
      </w:r>
      <w:proofErr w:type="spellStart"/>
      <w:r>
        <w:t>Kalaallisut</w:t>
      </w:r>
      <w:proofErr w:type="spellEnd"/>
      <w:r w:rsidR="006E165E">
        <w:t>)</w:t>
      </w:r>
    </w:p>
    <w:p w14:paraId="4CBBB0FC" w14:textId="7285FF4D" w:rsidR="006E165E" w:rsidRDefault="00BB27EF" w:rsidP="006E165E">
      <w:pPr>
        <w:pStyle w:val="Brdtekst"/>
        <w:jc w:val="both"/>
      </w:pPr>
      <w:proofErr w:type="spellStart"/>
      <w:r>
        <w:t>Ilanngussaq</w:t>
      </w:r>
      <w:proofErr w:type="spellEnd"/>
      <w:r>
        <w:t xml:space="preserve"> </w:t>
      </w:r>
      <w:r w:rsidR="006E165E">
        <w:t xml:space="preserve">3: </w:t>
      </w:r>
      <w:proofErr w:type="spellStart"/>
      <w:r>
        <w:t>Ingerlatseqatigiiffinnut</w:t>
      </w:r>
      <w:proofErr w:type="spellEnd"/>
      <w:r>
        <w:t xml:space="preserve"> </w:t>
      </w:r>
      <w:proofErr w:type="spellStart"/>
      <w:r>
        <w:t>inatsimmut</w:t>
      </w:r>
      <w:proofErr w:type="spellEnd"/>
      <w:r>
        <w:t xml:space="preserve"> </w:t>
      </w:r>
      <w:proofErr w:type="spellStart"/>
      <w:r>
        <w:t>peqqussutissamut</w:t>
      </w:r>
      <w:proofErr w:type="spellEnd"/>
      <w:r>
        <w:t xml:space="preserve"> </w:t>
      </w:r>
      <w:proofErr w:type="spellStart"/>
      <w:r>
        <w:t>uteqqiineq</w:t>
      </w:r>
      <w:proofErr w:type="spellEnd"/>
      <w:r>
        <w:t xml:space="preserve"> </w:t>
      </w:r>
      <w:r w:rsidR="006E165E">
        <w:t>(</w:t>
      </w:r>
      <w:proofErr w:type="spellStart"/>
      <w:r>
        <w:t>Qallunaatut</w:t>
      </w:r>
      <w:proofErr w:type="spellEnd"/>
      <w:r w:rsidR="006E165E">
        <w:t>)</w:t>
      </w:r>
    </w:p>
    <w:p w14:paraId="57818D4F" w14:textId="47CB54DF" w:rsidR="006E165E" w:rsidRDefault="00BB27EF" w:rsidP="006E165E">
      <w:pPr>
        <w:pStyle w:val="Brdtekst"/>
        <w:jc w:val="both"/>
      </w:pPr>
      <w:proofErr w:type="spellStart"/>
      <w:r>
        <w:t>Ilanngussaq</w:t>
      </w:r>
      <w:proofErr w:type="spellEnd"/>
      <w:r>
        <w:t xml:space="preserve"> </w:t>
      </w:r>
      <w:r w:rsidR="006E165E">
        <w:t xml:space="preserve">4: </w:t>
      </w:r>
      <w:proofErr w:type="spellStart"/>
      <w:r>
        <w:t>Ingerlatseqatigiiffinnut</w:t>
      </w:r>
      <w:proofErr w:type="spellEnd"/>
      <w:r>
        <w:t xml:space="preserve"> </w:t>
      </w:r>
      <w:proofErr w:type="spellStart"/>
      <w:r>
        <w:t>inatsimmut</w:t>
      </w:r>
      <w:proofErr w:type="spellEnd"/>
      <w:r>
        <w:t xml:space="preserve"> </w:t>
      </w:r>
      <w:proofErr w:type="spellStart"/>
      <w:r>
        <w:t>peqqussutissamut</w:t>
      </w:r>
      <w:proofErr w:type="spellEnd"/>
      <w:r>
        <w:t xml:space="preserve"> </w:t>
      </w:r>
      <w:proofErr w:type="spellStart"/>
      <w:r>
        <w:t>uteqqiineq</w:t>
      </w:r>
      <w:proofErr w:type="spellEnd"/>
      <w:r>
        <w:t xml:space="preserve"> </w:t>
      </w:r>
      <w:r w:rsidR="006E165E">
        <w:t>(</w:t>
      </w:r>
      <w:proofErr w:type="spellStart"/>
      <w:r>
        <w:t>Kalaallisut</w:t>
      </w:r>
      <w:proofErr w:type="spellEnd"/>
      <w:r w:rsidR="006E165E">
        <w:t>)</w:t>
      </w:r>
    </w:p>
    <w:p w14:paraId="201700C5" w14:textId="237E28F3" w:rsidR="006E165E" w:rsidRDefault="00BB27EF" w:rsidP="00BB27EF">
      <w:pPr>
        <w:pStyle w:val="Brdtekst"/>
        <w:jc w:val="both"/>
      </w:pPr>
      <w:proofErr w:type="spellStart"/>
      <w:r w:rsidRPr="00BB27EF">
        <w:t>Ilanngussaq</w:t>
      </w:r>
      <w:proofErr w:type="spellEnd"/>
      <w:r w:rsidRPr="00BB27EF">
        <w:t xml:space="preserve"> </w:t>
      </w:r>
      <w:r w:rsidR="006E165E" w:rsidRPr="00BB27EF">
        <w:t xml:space="preserve">5: </w:t>
      </w:r>
      <w:proofErr w:type="spellStart"/>
      <w:r w:rsidRPr="00BB27EF">
        <w:t>Suliffiit</w:t>
      </w:r>
      <w:proofErr w:type="spellEnd"/>
      <w:r w:rsidRPr="00BB27EF">
        <w:t xml:space="preserve"> </w:t>
      </w:r>
      <w:proofErr w:type="spellStart"/>
      <w:r w:rsidRPr="00BB27EF">
        <w:t>inuutissarsiutinik</w:t>
      </w:r>
      <w:proofErr w:type="spellEnd"/>
      <w:r w:rsidRPr="00BB27EF">
        <w:t xml:space="preserve"> </w:t>
      </w:r>
      <w:proofErr w:type="spellStart"/>
      <w:r w:rsidRPr="00BB27EF">
        <w:t>ingerlatallit</w:t>
      </w:r>
      <w:proofErr w:type="spellEnd"/>
      <w:r w:rsidRPr="00BB27EF">
        <w:t xml:space="preserve"> </w:t>
      </w:r>
      <w:proofErr w:type="spellStart"/>
      <w:r w:rsidRPr="00BB27EF">
        <w:t>aalajangersimasut</w:t>
      </w:r>
      <w:proofErr w:type="spellEnd"/>
      <w:r w:rsidRPr="00BB27EF">
        <w:t xml:space="preserve"> </w:t>
      </w:r>
      <w:proofErr w:type="spellStart"/>
      <w:r w:rsidRPr="00BB27EF">
        <w:t>pillugit</w:t>
      </w:r>
      <w:proofErr w:type="spellEnd"/>
      <w:r w:rsidRPr="00BB27EF">
        <w:t xml:space="preserve"> </w:t>
      </w:r>
      <w:proofErr w:type="spellStart"/>
      <w:r w:rsidRPr="00BB27EF">
        <w:t>inat</w:t>
      </w:r>
      <w:r>
        <w:t>simmut</w:t>
      </w:r>
      <w:proofErr w:type="spellEnd"/>
      <w:r>
        <w:t xml:space="preserve"> </w:t>
      </w:r>
      <w:proofErr w:type="spellStart"/>
      <w:r>
        <w:t>peqqussutissamut</w:t>
      </w:r>
      <w:proofErr w:type="spellEnd"/>
      <w:r>
        <w:t xml:space="preserve"> </w:t>
      </w:r>
      <w:proofErr w:type="spellStart"/>
      <w:r>
        <w:t>allaqqaagaq</w:t>
      </w:r>
      <w:proofErr w:type="spellEnd"/>
      <w:r>
        <w:t xml:space="preserve"> </w:t>
      </w:r>
      <w:r w:rsidR="006E165E">
        <w:t>(</w:t>
      </w:r>
      <w:proofErr w:type="spellStart"/>
      <w:r>
        <w:t>Qallunaatut</w:t>
      </w:r>
      <w:proofErr w:type="spellEnd"/>
      <w:r w:rsidR="006E165E">
        <w:t>)</w:t>
      </w:r>
    </w:p>
    <w:p w14:paraId="2D853CB7" w14:textId="22181570" w:rsidR="006E165E" w:rsidRDefault="00BB27EF" w:rsidP="006E165E">
      <w:pPr>
        <w:pStyle w:val="Brdtekst"/>
        <w:jc w:val="both"/>
      </w:pPr>
      <w:proofErr w:type="spellStart"/>
      <w:r>
        <w:t>Ilanngussaq</w:t>
      </w:r>
      <w:proofErr w:type="spellEnd"/>
      <w:r>
        <w:t xml:space="preserve"> </w:t>
      </w:r>
      <w:r w:rsidR="006E165E">
        <w:t xml:space="preserve">6: </w:t>
      </w:r>
      <w:proofErr w:type="spellStart"/>
      <w:r w:rsidRPr="00BB27EF">
        <w:t>Suliffiit</w:t>
      </w:r>
      <w:proofErr w:type="spellEnd"/>
      <w:r w:rsidRPr="00BB27EF">
        <w:t xml:space="preserve"> </w:t>
      </w:r>
      <w:proofErr w:type="spellStart"/>
      <w:r w:rsidRPr="00BB27EF">
        <w:t>inuutissarsiutinik</w:t>
      </w:r>
      <w:proofErr w:type="spellEnd"/>
      <w:r w:rsidRPr="00BB27EF">
        <w:t xml:space="preserve"> </w:t>
      </w:r>
      <w:proofErr w:type="spellStart"/>
      <w:r w:rsidRPr="00BB27EF">
        <w:t>ingerlatallit</w:t>
      </w:r>
      <w:proofErr w:type="spellEnd"/>
      <w:r w:rsidRPr="00BB27EF">
        <w:t xml:space="preserve"> </w:t>
      </w:r>
      <w:proofErr w:type="spellStart"/>
      <w:r w:rsidRPr="00BB27EF">
        <w:t>aalajangersimasut</w:t>
      </w:r>
      <w:proofErr w:type="spellEnd"/>
      <w:r w:rsidRPr="00BB27EF">
        <w:t xml:space="preserve"> </w:t>
      </w:r>
      <w:proofErr w:type="spellStart"/>
      <w:r w:rsidRPr="00BB27EF">
        <w:t>pillugit</w:t>
      </w:r>
      <w:proofErr w:type="spellEnd"/>
      <w:r w:rsidRPr="00BB27EF">
        <w:t xml:space="preserve"> </w:t>
      </w:r>
      <w:proofErr w:type="spellStart"/>
      <w:r w:rsidRPr="00BB27EF">
        <w:t>inat</w:t>
      </w:r>
      <w:r>
        <w:t>simmut</w:t>
      </w:r>
      <w:proofErr w:type="spellEnd"/>
      <w:r>
        <w:t xml:space="preserve"> </w:t>
      </w:r>
      <w:proofErr w:type="spellStart"/>
      <w:r>
        <w:t>peqqussutissamut</w:t>
      </w:r>
      <w:proofErr w:type="spellEnd"/>
      <w:r>
        <w:t xml:space="preserve"> </w:t>
      </w:r>
      <w:proofErr w:type="spellStart"/>
      <w:r>
        <w:t>allaqqaagaq</w:t>
      </w:r>
      <w:proofErr w:type="spellEnd"/>
      <w:r w:rsidR="006E165E">
        <w:t xml:space="preserve"> (</w:t>
      </w:r>
      <w:proofErr w:type="spellStart"/>
      <w:r>
        <w:t>Kalaallisut</w:t>
      </w:r>
      <w:proofErr w:type="spellEnd"/>
      <w:r w:rsidR="006E165E">
        <w:t>)</w:t>
      </w:r>
    </w:p>
    <w:p w14:paraId="6B770654" w14:textId="4A95571E" w:rsidR="006E165E" w:rsidRDefault="00BB27EF" w:rsidP="00BB27EF">
      <w:pPr>
        <w:pStyle w:val="Brdtekst"/>
        <w:jc w:val="both"/>
      </w:pPr>
      <w:proofErr w:type="spellStart"/>
      <w:r>
        <w:t>Ilanngussaq</w:t>
      </w:r>
      <w:proofErr w:type="spellEnd"/>
      <w:r>
        <w:t xml:space="preserve"> </w:t>
      </w:r>
      <w:r w:rsidR="006E165E">
        <w:t xml:space="preserve">7: </w:t>
      </w:r>
      <w:proofErr w:type="spellStart"/>
      <w:r w:rsidRPr="00BB27EF">
        <w:t>Suliffiit</w:t>
      </w:r>
      <w:proofErr w:type="spellEnd"/>
      <w:r w:rsidRPr="00BB27EF">
        <w:t xml:space="preserve"> </w:t>
      </w:r>
      <w:proofErr w:type="spellStart"/>
      <w:r w:rsidRPr="00BB27EF">
        <w:t>inuutissarsiutinik</w:t>
      </w:r>
      <w:proofErr w:type="spellEnd"/>
      <w:r w:rsidRPr="00BB27EF">
        <w:t xml:space="preserve"> </w:t>
      </w:r>
      <w:proofErr w:type="spellStart"/>
      <w:r w:rsidRPr="00BB27EF">
        <w:t>ingerlatallit</w:t>
      </w:r>
      <w:proofErr w:type="spellEnd"/>
      <w:r w:rsidRPr="00BB27EF">
        <w:t xml:space="preserve"> </w:t>
      </w:r>
      <w:proofErr w:type="spellStart"/>
      <w:r w:rsidRPr="00BB27EF">
        <w:t>aalajangersimasut</w:t>
      </w:r>
      <w:proofErr w:type="spellEnd"/>
      <w:r w:rsidRPr="00BB27EF">
        <w:t xml:space="preserve"> </w:t>
      </w:r>
      <w:proofErr w:type="spellStart"/>
      <w:r w:rsidRPr="00BB27EF">
        <w:t>pillugit</w:t>
      </w:r>
      <w:proofErr w:type="spellEnd"/>
      <w:r w:rsidRPr="00BB27EF">
        <w:t xml:space="preserve"> </w:t>
      </w:r>
      <w:proofErr w:type="spellStart"/>
      <w:r w:rsidRPr="00BB27EF">
        <w:t>inat</w:t>
      </w:r>
      <w:r>
        <w:t>simmut</w:t>
      </w:r>
      <w:proofErr w:type="spellEnd"/>
      <w:r>
        <w:t xml:space="preserve"> </w:t>
      </w:r>
      <w:proofErr w:type="spellStart"/>
      <w:r>
        <w:t>peqqussutissamut</w:t>
      </w:r>
      <w:proofErr w:type="spellEnd"/>
      <w:r>
        <w:t xml:space="preserve"> </w:t>
      </w:r>
      <w:proofErr w:type="spellStart"/>
      <w:r>
        <w:t>uteqqiineq</w:t>
      </w:r>
      <w:proofErr w:type="spellEnd"/>
      <w:r w:rsidR="006E165E" w:rsidRPr="003D753B">
        <w:t xml:space="preserve"> (</w:t>
      </w:r>
      <w:proofErr w:type="spellStart"/>
      <w:r>
        <w:t>Qallunaatut</w:t>
      </w:r>
      <w:proofErr w:type="spellEnd"/>
      <w:r w:rsidR="006E165E" w:rsidRPr="003D753B">
        <w:t>)</w:t>
      </w:r>
    </w:p>
    <w:p w14:paraId="503ABA27" w14:textId="250794B8" w:rsidR="006E165E" w:rsidRDefault="00BB27EF" w:rsidP="006E165E">
      <w:pPr>
        <w:pStyle w:val="Brdtekst"/>
        <w:jc w:val="both"/>
      </w:pPr>
      <w:proofErr w:type="spellStart"/>
      <w:r>
        <w:t>Ilanngussaq</w:t>
      </w:r>
      <w:proofErr w:type="spellEnd"/>
      <w:r>
        <w:t xml:space="preserve"> </w:t>
      </w:r>
      <w:r w:rsidR="006E165E">
        <w:t xml:space="preserve">8: </w:t>
      </w:r>
      <w:proofErr w:type="spellStart"/>
      <w:r w:rsidRPr="00BB27EF">
        <w:t>Suliffiit</w:t>
      </w:r>
      <w:proofErr w:type="spellEnd"/>
      <w:r w:rsidRPr="00BB27EF">
        <w:t xml:space="preserve"> </w:t>
      </w:r>
      <w:proofErr w:type="spellStart"/>
      <w:r w:rsidRPr="00BB27EF">
        <w:t>inuutissarsiutinik</w:t>
      </w:r>
      <w:proofErr w:type="spellEnd"/>
      <w:r w:rsidRPr="00BB27EF">
        <w:t xml:space="preserve"> </w:t>
      </w:r>
      <w:proofErr w:type="spellStart"/>
      <w:r w:rsidRPr="00BB27EF">
        <w:t>ingerlatallit</w:t>
      </w:r>
      <w:proofErr w:type="spellEnd"/>
      <w:r w:rsidRPr="00BB27EF">
        <w:t xml:space="preserve"> </w:t>
      </w:r>
      <w:proofErr w:type="spellStart"/>
      <w:r w:rsidRPr="00BB27EF">
        <w:t>aalajangersimasut</w:t>
      </w:r>
      <w:proofErr w:type="spellEnd"/>
      <w:r w:rsidRPr="00BB27EF">
        <w:t xml:space="preserve"> </w:t>
      </w:r>
      <w:proofErr w:type="spellStart"/>
      <w:r w:rsidRPr="00BB27EF">
        <w:t>pillugit</w:t>
      </w:r>
      <w:proofErr w:type="spellEnd"/>
      <w:r w:rsidRPr="00BB27EF">
        <w:t xml:space="preserve"> </w:t>
      </w:r>
      <w:proofErr w:type="spellStart"/>
      <w:r w:rsidRPr="00BB27EF">
        <w:t>inat</w:t>
      </w:r>
      <w:r>
        <w:t>simmut</w:t>
      </w:r>
      <w:proofErr w:type="spellEnd"/>
      <w:r>
        <w:t xml:space="preserve"> </w:t>
      </w:r>
      <w:proofErr w:type="spellStart"/>
      <w:r>
        <w:t>peqqussutissamut</w:t>
      </w:r>
      <w:proofErr w:type="spellEnd"/>
      <w:r>
        <w:t xml:space="preserve"> </w:t>
      </w:r>
      <w:proofErr w:type="spellStart"/>
      <w:r>
        <w:t>uteqqiineq</w:t>
      </w:r>
      <w:proofErr w:type="spellEnd"/>
      <w:r>
        <w:t xml:space="preserve"> </w:t>
      </w:r>
      <w:r w:rsidR="006E165E">
        <w:t>(</w:t>
      </w:r>
      <w:proofErr w:type="spellStart"/>
      <w:r>
        <w:t>Kalaallisut</w:t>
      </w:r>
      <w:proofErr w:type="spellEnd"/>
      <w:r w:rsidR="006E165E">
        <w:t>)</w:t>
      </w:r>
    </w:p>
    <w:p w14:paraId="78044AE6" w14:textId="43D59C9D" w:rsidR="006E165E" w:rsidRDefault="00BB27EF" w:rsidP="00BB27EF">
      <w:pPr>
        <w:pStyle w:val="Brdtekst"/>
        <w:jc w:val="both"/>
      </w:pPr>
      <w:proofErr w:type="spellStart"/>
      <w:r>
        <w:t>Ilanngussaq</w:t>
      </w:r>
      <w:proofErr w:type="spellEnd"/>
      <w:r>
        <w:t xml:space="preserve"> </w:t>
      </w:r>
      <w:r w:rsidR="006E165E">
        <w:t>9:</w:t>
      </w:r>
      <w:r w:rsidR="006E165E" w:rsidRPr="00DF6743">
        <w:t xml:space="preserve"> </w:t>
      </w:r>
      <w:proofErr w:type="spellStart"/>
      <w:r>
        <w:t>Aningaasaateqarfiit</w:t>
      </w:r>
      <w:proofErr w:type="spellEnd"/>
      <w:r>
        <w:t xml:space="preserve"> </w:t>
      </w:r>
      <w:proofErr w:type="spellStart"/>
      <w:r>
        <w:t>inuutissarsiutinik</w:t>
      </w:r>
      <w:proofErr w:type="spellEnd"/>
      <w:r>
        <w:t xml:space="preserve"> </w:t>
      </w:r>
      <w:proofErr w:type="spellStart"/>
      <w:r>
        <w:t>ingerlatallit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inatsimmut</w:t>
      </w:r>
      <w:proofErr w:type="spellEnd"/>
      <w:r>
        <w:t xml:space="preserve"> </w:t>
      </w:r>
      <w:proofErr w:type="spellStart"/>
      <w:r>
        <w:t>peqqussutissamut</w:t>
      </w:r>
      <w:proofErr w:type="spellEnd"/>
      <w:r>
        <w:t xml:space="preserve"> </w:t>
      </w:r>
      <w:proofErr w:type="spellStart"/>
      <w:r>
        <w:t>allaqqaagaq</w:t>
      </w:r>
      <w:proofErr w:type="spellEnd"/>
      <w:r w:rsidR="006E165E">
        <w:t xml:space="preserve"> (</w:t>
      </w:r>
      <w:proofErr w:type="spellStart"/>
      <w:r>
        <w:t>Qallunaatut</w:t>
      </w:r>
      <w:proofErr w:type="spellEnd"/>
      <w:r w:rsidR="006E165E">
        <w:t>)</w:t>
      </w:r>
    </w:p>
    <w:p w14:paraId="57BA4680" w14:textId="11E302EC" w:rsidR="006E165E" w:rsidRDefault="00BB27EF" w:rsidP="006E165E">
      <w:pPr>
        <w:pStyle w:val="Brdtekst"/>
        <w:jc w:val="both"/>
      </w:pPr>
      <w:proofErr w:type="spellStart"/>
      <w:r>
        <w:t>Ilanngussaq</w:t>
      </w:r>
      <w:proofErr w:type="spellEnd"/>
      <w:r>
        <w:t xml:space="preserve"> </w:t>
      </w:r>
      <w:r w:rsidR="006E165E">
        <w:t>10:</w:t>
      </w:r>
      <w:r w:rsidR="006E165E" w:rsidRPr="00DF6743">
        <w:t xml:space="preserve"> </w:t>
      </w:r>
      <w:proofErr w:type="spellStart"/>
      <w:r>
        <w:t>Aningaasaateqarfiit</w:t>
      </w:r>
      <w:proofErr w:type="spellEnd"/>
      <w:r>
        <w:t xml:space="preserve"> </w:t>
      </w:r>
      <w:proofErr w:type="spellStart"/>
      <w:r>
        <w:t>inuutissarsiutinik</w:t>
      </w:r>
      <w:proofErr w:type="spellEnd"/>
      <w:r>
        <w:t xml:space="preserve"> </w:t>
      </w:r>
      <w:proofErr w:type="spellStart"/>
      <w:r>
        <w:t>ingerlatallit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inatsimmut</w:t>
      </w:r>
      <w:proofErr w:type="spellEnd"/>
      <w:r>
        <w:t xml:space="preserve"> </w:t>
      </w:r>
      <w:proofErr w:type="spellStart"/>
      <w:r>
        <w:t>peqqussutissamut</w:t>
      </w:r>
      <w:proofErr w:type="spellEnd"/>
      <w:r>
        <w:t xml:space="preserve"> </w:t>
      </w:r>
      <w:proofErr w:type="spellStart"/>
      <w:r>
        <w:t>allaqqaagaq</w:t>
      </w:r>
      <w:proofErr w:type="spellEnd"/>
      <w:r>
        <w:t xml:space="preserve"> </w:t>
      </w:r>
      <w:r w:rsidR="006E165E">
        <w:t>(</w:t>
      </w:r>
      <w:proofErr w:type="spellStart"/>
      <w:r>
        <w:t>Kalaallisut</w:t>
      </w:r>
      <w:proofErr w:type="spellEnd"/>
      <w:r w:rsidR="006E165E">
        <w:t>)</w:t>
      </w:r>
    </w:p>
    <w:p w14:paraId="202F7A8A" w14:textId="042AF737" w:rsidR="006E165E" w:rsidRDefault="00BB27EF" w:rsidP="00BB27EF">
      <w:pPr>
        <w:pStyle w:val="Brdtekst"/>
        <w:jc w:val="both"/>
      </w:pPr>
      <w:proofErr w:type="spellStart"/>
      <w:r>
        <w:t>Ilanngussaq</w:t>
      </w:r>
      <w:proofErr w:type="spellEnd"/>
      <w:r>
        <w:t xml:space="preserve"> </w:t>
      </w:r>
      <w:r w:rsidR="006E165E">
        <w:t xml:space="preserve">11: </w:t>
      </w:r>
      <w:proofErr w:type="spellStart"/>
      <w:r>
        <w:t>Aningaasaateqarfiit</w:t>
      </w:r>
      <w:proofErr w:type="spellEnd"/>
      <w:r>
        <w:t xml:space="preserve"> </w:t>
      </w:r>
      <w:proofErr w:type="spellStart"/>
      <w:r>
        <w:t>inuutissarsiutinik</w:t>
      </w:r>
      <w:proofErr w:type="spellEnd"/>
      <w:r>
        <w:t xml:space="preserve"> </w:t>
      </w:r>
      <w:proofErr w:type="spellStart"/>
      <w:r>
        <w:t>ingerlatallit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inatsimmut</w:t>
      </w:r>
      <w:proofErr w:type="spellEnd"/>
      <w:r>
        <w:t xml:space="preserve"> </w:t>
      </w:r>
      <w:proofErr w:type="spellStart"/>
      <w:r>
        <w:t>peqqussutissamut</w:t>
      </w:r>
      <w:proofErr w:type="spellEnd"/>
      <w:r>
        <w:t xml:space="preserve"> </w:t>
      </w:r>
      <w:proofErr w:type="spellStart"/>
      <w:r>
        <w:t>uteqqiineq</w:t>
      </w:r>
      <w:proofErr w:type="spellEnd"/>
      <w:r>
        <w:t xml:space="preserve"> </w:t>
      </w:r>
      <w:r w:rsidR="006E165E">
        <w:t>(</w:t>
      </w:r>
      <w:proofErr w:type="spellStart"/>
      <w:r>
        <w:t>Qallunaatut</w:t>
      </w:r>
      <w:proofErr w:type="spellEnd"/>
      <w:r w:rsidR="006E165E">
        <w:t>)</w:t>
      </w:r>
    </w:p>
    <w:p w14:paraId="587CB209" w14:textId="2DB17FC0" w:rsidR="006E165E" w:rsidRDefault="00BB27EF" w:rsidP="006E165E">
      <w:pPr>
        <w:pStyle w:val="Brdtekst"/>
        <w:jc w:val="both"/>
      </w:pPr>
      <w:proofErr w:type="spellStart"/>
      <w:r>
        <w:t>Ilanngussaq</w:t>
      </w:r>
      <w:proofErr w:type="spellEnd"/>
      <w:r>
        <w:t xml:space="preserve"> </w:t>
      </w:r>
      <w:r w:rsidR="006E165E">
        <w:t xml:space="preserve">12: </w:t>
      </w:r>
      <w:proofErr w:type="spellStart"/>
      <w:r>
        <w:t>Aningaasaateqarfiit</w:t>
      </w:r>
      <w:proofErr w:type="spellEnd"/>
      <w:r>
        <w:t xml:space="preserve"> </w:t>
      </w:r>
      <w:proofErr w:type="spellStart"/>
      <w:r>
        <w:t>inuutissarsiutinik</w:t>
      </w:r>
      <w:proofErr w:type="spellEnd"/>
      <w:r>
        <w:t xml:space="preserve"> </w:t>
      </w:r>
      <w:proofErr w:type="spellStart"/>
      <w:r>
        <w:t>ingerlatallit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inatsimmut</w:t>
      </w:r>
      <w:proofErr w:type="spellEnd"/>
      <w:r>
        <w:t xml:space="preserve"> </w:t>
      </w:r>
      <w:proofErr w:type="spellStart"/>
      <w:r>
        <w:t>peqqussutissamut</w:t>
      </w:r>
      <w:proofErr w:type="spellEnd"/>
      <w:r>
        <w:t xml:space="preserve"> </w:t>
      </w:r>
      <w:proofErr w:type="spellStart"/>
      <w:r>
        <w:t>uteqqiineq</w:t>
      </w:r>
      <w:proofErr w:type="spellEnd"/>
      <w:r w:rsidR="006E165E">
        <w:t xml:space="preserve"> (</w:t>
      </w:r>
      <w:proofErr w:type="spellStart"/>
      <w:r>
        <w:t>Kalaallisut</w:t>
      </w:r>
      <w:proofErr w:type="spellEnd"/>
      <w:r w:rsidR="006E165E">
        <w:t>)</w:t>
      </w:r>
    </w:p>
    <w:p w14:paraId="42C6DC0F" w14:textId="05B84549" w:rsidR="006E165E" w:rsidRPr="00DF6743" w:rsidRDefault="00BB27EF" w:rsidP="006E165E">
      <w:pPr>
        <w:pStyle w:val="Brdtekst"/>
        <w:jc w:val="both"/>
      </w:pPr>
      <w:proofErr w:type="spellStart"/>
      <w:r>
        <w:t>Ilanngussaq</w:t>
      </w:r>
      <w:proofErr w:type="spellEnd"/>
      <w:r>
        <w:t xml:space="preserve"> </w:t>
      </w:r>
      <w:r w:rsidR="006E165E">
        <w:t xml:space="preserve">13: </w:t>
      </w:r>
      <w:proofErr w:type="spellStart"/>
      <w:r>
        <w:t>Tusarniaaffigisanut</w:t>
      </w:r>
      <w:proofErr w:type="spellEnd"/>
      <w:r>
        <w:t xml:space="preserve"> </w:t>
      </w:r>
      <w:proofErr w:type="spellStart"/>
      <w:r>
        <w:t>allattuiffik</w:t>
      </w:r>
      <w:bookmarkStart w:id="4" w:name="PCAbilag"/>
      <w:bookmarkEnd w:id="4"/>
      <w:proofErr w:type="spellEnd"/>
    </w:p>
    <w:p w14:paraId="5A11ED3D" w14:textId="77777777" w:rsidR="006E165E" w:rsidRDefault="006E165E"/>
    <w:sectPr w:rsidR="006E16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1CE70" w14:textId="77777777" w:rsidR="004D6D87" w:rsidRDefault="004D6D87" w:rsidP="006E165E">
      <w:pPr>
        <w:spacing w:after="0" w:line="240" w:lineRule="auto"/>
      </w:pPr>
      <w:r>
        <w:separator/>
      </w:r>
    </w:p>
  </w:endnote>
  <w:endnote w:type="continuationSeparator" w:id="0">
    <w:p w14:paraId="6BABBF9D" w14:textId="77777777" w:rsidR="004D6D87" w:rsidRDefault="004D6D87" w:rsidP="006E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B9A08" w14:textId="77777777" w:rsidR="004D6D87" w:rsidRDefault="004D6D87" w:rsidP="006E165E">
      <w:pPr>
        <w:spacing w:after="0" w:line="240" w:lineRule="auto"/>
      </w:pPr>
      <w:r>
        <w:separator/>
      </w:r>
    </w:p>
  </w:footnote>
  <w:footnote w:type="continuationSeparator" w:id="0">
    <w:p w14:paraId="49687395" w14:textId="77777777" w:rsidR="004D6D87" w:rsidRDefault="004D6D87" w:rsidP="006E1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5E"/>
    <w:rsid w:val="0012450E"/>
    <w:rsid w:val="001415C3"/>
    <w:rsid w:val="002E6805"/>
    <w:rsid w:val="004D6D87"/>
    <w:rsid w:val="004F2890"/>
    <w:rsid w:val="006E165E"/>
    <w:rsid w:val="009E4C11"/>
    <w:rsid w:val="00A3784F"/>
    <w:rsid w:val="00B94FD7"/>
    <w:rsid w:val="00BB27EF"/>
    <w:rsid w:val="00C34F19"/>
    <w:rsid w:val="00C459BF"/>
    <w:rsid w:val="00C83E8A"/>
    <w:rsid w:val="00F63DB2"/>
    <w:rsid w:val="00F9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5E932"/>
  <w15:chartTrackingRefBased/>
  <w15:docId w15:val="{CA536AC1-8555-4AF1-B0F0-B422243F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165E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rsid w:val="006E165E"/>
    <w:pPr>
      <w:spacing w:after="0" w:line="28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BrdtekstTegn">
    <w:name w:val="Brødtekst Tegn"/>
    <w:basedOn w:val="Standardskrifttypeiafsnit"/>
    <w:link w:val="Brdtekst"/>
    <w:rsid w:val="006E165E"/>
    <w:rPr>
      <w:rFonts w:ascii="Times New Roman" w:eastAsia="Times New Roman" w:hAnsi="Times New Roman" w:cs="Times New Roman"/>
      <w:szCs w:val="20"/>
    </w:rPr>
  </w:style>
  <w:style w:type="paragraph" w:styleId="Kommentartekst">
    <w:name w:val="annotation text"/>
    <w:basedOn w:val="Normal"/>
    <w:link w:val="KommentartekstTegn"/>
    <w:semiHidden/>
    <w:rsid w:val="006E16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6E165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6E165E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E165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s@nanoq.g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hs@nanoq.g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ES@nanoq.g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747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Kofoed Mortensen</dc:creator>
  <cp:keywords/>
  <dc:description/>
  <cp:lastModifiedBy>Rasmus Holm Schümann</cp:lastModifiedBy>
  <cp:revision>5</cp:revision>
  <dcterms:created xsi:type="dcterms:W3CDTF">2021-06-14T13:17:00Z</dcterms:created>
  <dcterms:modified xsi:type="dcterms:W3CDTF">2021-07-01T14:32:00Z</dcterms:modified>
</cp:coreProperties>
</file>