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2458" w:rsidP="00DC3BAC" w:rsidRDefault="00F22458" w14:paraId="3100CEF0" w14:textId="77777777"/>
    <w:p w:rsidR="00C86591" w:rsidP="00DC3BAC" w:rsidRDefault="00C86591" w14:paraId="070F9460" w14:textId="77777777"/>
    <w:p w:rsidR="00C86591" w:rsidP="00F8606D" w:rsidRDefault="00606B78" w14:paraId="7BBBC96A" w14:textId="3E2A566A">
      <w:pPr>
        <w:ind w:left="6520" w:firstLine="1304"/>
      </w:pPr>
      <w:r>
        <w:t xml:space="preserve">    </w:t>
      </w:r>
    </w:p>
    <w:p w:rsidR="00ED4F63" w:rsidP="00DC3BAC" w:rsidRDefault="00ED4F63" w14:paraId="6E2ADD98" w14:textId="77777777"/>
    <w:p w:rsidR="00ED4F63" w:rsidP="00DC3BAC" w:rsidRDefault="00ED4F63" w14:paraId="7D83F43F" w14:textId="77777777"/>
    <w:p w:rsidRPr="003F6EEE" w:rsidR="00ED4F63" w:rsidP="00CE2950" w:rsidRDefault="00910D24" w14:paraId="4A3E019B" w14:textId="09F5978C">
      <w:pPr>
        <w:tabs>
          <w:tab w:val="center" w:pos="4960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3F6EEE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begin"/>
      </w:r>
      <w:r w:rsidRPr="003F6EEE">
        <w:rPr>
          <w:rFonts w:asciiTheme="minorHAnsi" w:hAnsiTheme="minorHAnsi" w:cstheme="minorHAnsi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3F6EEE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separate"/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Referat fra møde i BU for Tekniske Rådgivere den 20. oktober 2022</w:t>
      </w:r>
      <w:r w:rsidRPr="003F6EEE">
        <w:rPr>
          <w:rFonts w:asciiTheme="minorHAnsi" w:hAnsiTheme="minorHAnsi" w:cstheme="minorHAnsi"/>
          <w:b/>
          <w:bCs/>
          <w:sz w:val="24"/>
          <w:szCs w:val="24"/>
          <w:u w:val="single"/>
        </w:rPr>
        <w:fldChar w:fldCharType="end"/>
      </w:r>
      <w:r w:rsidR="003F6EEE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</w:p>
    <w:p w:rsidRPr="003F6EEE" w:rsidR="00C86591" w:rsidP="00DC3BAC" w:rsidRDefault="00C86591" w14:paraId="47D086BA" w14:textId="77777777">
      <w:pPr>
        <w:rPr>
          <w:rFonts w:asciiTheme="minorHAnsi" w:hAnsiTheme="minorHAnsi" w:cstheme="minorHAnsi"/>
          <w:sz w:val="24"/>
          <w:szCs w:val="24"/>
        </w:rPr>
      </w:pPr>
    </w:p>
    <w:p w:rsidRPr="003F6EEE" w:rsidR="00E301DE" w:rsidP="00DC3BAC" w:rsidRDefault="003F6EEE" w14:paraId="25CD6B3C" w14:textId="249C2E0C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6EEE">
        <w:rPr>
          <w:rFonts w:asciiTheme="minorHAnsi" w:hAnsiTheme="minorHAnsi" w:cstheme="minorHAnsi"/>
          <w:sz w:val="24"/>
          <w:szCs w:val="24"/>
          <w:u w:val="single"/>
        </w:rPr>
        <w:t>Deltagere:</w:t>
      </w:r>
    </w:p>
    <w:p w:rsidR="003F6EEE" w:rsidP="00DC3BAC" w:rsidRDefault="003F6EEE" w14:paraId="169F548F" w14:textId="58F2EBFD">
      <w:pPr>
        <w:rPr>
          <w:rFonts w:asciiTheme="minorHAnsi" w:hAnsiTheme="minorHAnsi" w:cstheme="minorHAnsi"/>
          <w:sz w:val="24"/>
          <w:szCs w:val="24"/>
        </w:rPr>
      </w:pPr>
    </w:p>
    <w:p w:rsidR="003F6EEE" w:rsidP="00DC3BAC" w:rsidRDefault="003F6EEE" w14:paraId="7A542990" w14:textId="1F6A5C9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Ujarak Rosing Petersen, fm. (URP)</w:t>
      </w:r>
    </w:p>
    <w:p w:rsidR="003F6EEE" w:rsidP="00DC3BAC" w:rsidRDefault="003F6EEE" w14:paraId="4E6E5C3A" w14:textId="573806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Jane Carlsen, (JC)</w:t>
      </w:r>
    </w:p>
    <w:p w:rsidR="003F6EEE" w:rsidP="00DC3BAC" w:rsidRDefault="003F6EEE" w14:paraId="1B54A3D0" w14:textId="411A014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Mario Jensen (MJ)</w:t>
      </w:r>
    </w:p>
    <w:p w:rsidR="003F6EEE" w:rsidP="00DC3BAC" w:rsidRDefault="003F6EEE" w14:paraId="1DB0908F" w14:textId="696F7E4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Inooraq Brandt (IB)</w:t>
      </w:r>
    </w:p>
    <w:p w:rsidR="003F6EEE" w:rsidP="00DC3BAC" w:rsidRDefault="003F6EEE" w14:paraId="754B56A2" w14:textId="723DEFF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Morten Gosvig (MGM)</w:t>
      </w:r>
    </w:p>
    <w:p w:rsidR="003F6EEE" w:rsidP="00DC3BAC" w:rsidRDefault="003F6EEE" w14:paraId="4D2C090F" w14:textId="507D6FEB">
      <w:pPr>
        <w:rPr>
          <w:rFonts w:asciiTheme="minorHAnsi" w:hAnsiTheme="minorHAnsi" w:cstheme="minorHAnsi"/>
          <w:sz w:val="24"/>
          <w:szCs w:val="24"/>
        </w:rPr>
      </w:pPr>
      <w:r w:rsidRPr="003F6EEE">
        <w:rPr>
          <w:rFonts w:asciiTheme="minorHAnsi" w:hAnsiTheme="minorHAnsi" w:cstheme="minorHAnsi"/>
          <w:sz w:val="24"/>
          <w:szCs w:val="24"/>
        </w:rPr>
        <w:t>Lars Krogsgaard-Jensen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sz w:val="24"/>
          <w:szCs w:val="24"/>
        </w:rPr>
        <w:t>sekr</w:t>
      </w:r>
      <w:proofErr w:type="spellEnd"/>
      <w:r>
        <w:rPr>
          <w:rFonts w:asciiTheme="minorHAnsi" w:hAnsiTheme="minorHAnsi" w:cstheme="minorHAnsi"/>
          <w:sz w:val="24"/>
          <w:szCs w:val="24"/>
        </w:rPr>
        <w:t>. (LKJ)</w:t>
      </w:r>
    </w:p>
    <w:p w:rsidR="003F6EEE" w:rsidP="00DC3BAC" w:rsidRDefault="003F6EEE" w14:paraId="479E9C63" w14:textId="773B73CB">
      <w:pPr>
        <w:rPr>
          <w:rFonts w:asciiTheme="minorHAnsi" w:hAnsiTheme="minorHAnsi" w:cstheme="minorHAnsi"/>
          <w:sz w:val="24"/>
          <w:szCs w:val="24"/>
        </w:rPr>
      </w:pPr>
    </w:p>
    <w:p w:rsidRPr="003F6EEE" w:rsidR="003F6EEE" w:rsidP="003F6EEE" w:rsidRDefault="003F6EEE" w14:paraId="7A0A7EAF" w14:textId="732DF820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6EEE">
        <w:rPr>
          <w:rFonts w:asciiTheme="minorHAnsi" w:hAnsiTheme="minorHAnsi" w:cstheme="minorHAnsi"/>
          <w:sz w:val="24"/>
          <w:szCs w:val="24"/>
          <w:u w:val="single"/>
        </w:rPr>
        <w:t>Dagsorden:</w:t>
      </w:r>
    </w:p>
    <w:p w:rsidRPr="001F711B" w:rsidR="003F6EEE" w:rsidP="003F6EEE" w:rsidRDefault="003F6EEE" w14:paraId="7FAAF31C" w14:textId="77777777">
      <w:pPr>
        <w:rPr>
          <w:rFonts w:asciiTheme="minorHAnsi" w:hAnsiTheme="minorHAnsi" w:cstheme="minorHAnsi"/>
          <w:sz w:val="24"/>
          <w:szCs w:val="24"/>
        </w:rPr>
      </w:pPr>
    </w:p>
    <w:p w:rsidR="003F6EEE" w:rsidP="003F6EEE" w:rsidRDefault="003F6EEE" w14:paraId="5C3D7CF8" w14:textId="38AC7294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1F711B">
        <w:rPr>
          <w:rFonts w:eastAsia="Times New Roman"/>
          <w:sz w:val="24"/>
          <w:szCs w:val="24"/>
        </w:rPr>
        <w:t>Godkendelse af dagsorden.</w:t>
      </w:r>
    </w:p>
    <w:p w:rsidRPr="001F711B" w:rsidR="00822945" w:rsidP="00822945" w:rsidRDefault="00822945" w14:paraId="4AB474AD" w14:textId="77777777">
      <w:pPr>
        <w:pStyle w:val="Listeafsnit"/>
        <w:rPr>
          <w:rFonts w:eastAsia="Times New Roman"/>
          <w:sz w:val="24"/>
          <w:szCs w:val="24"/>
        </w:rPr>
      </w:pPr>
    </w:p>
    <w:p w:rsidR="003F6EEE" w:rsidP="003F6EEE" w:rsidRDefault="003F6EEE" w14:paraId="3DF0236A" w14:textId="4F6786DE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proofErr w:type="spellStart"/>
      <w:r w:rsidRPr="001F711B">
        <w:rPr>
          <w:rFonts w:eastAsia="Times New Roman"/>
          <w:sz w:val="24"/>
          <w:szCs w:val="24"/>
        </w:rPr>
        <w:t>Iserits</w:t>
      </w:r>
      <w:proofErr w:type="spellEnd"/>
      <w:r w:rsidRPr="001F711B">
        <w:rPr>
          <w:rFonts w:eastAsia="Times New Roman"/>
          <w:sz w:val="24"/>
          <w:szCs w:val="24"/>
        </w:rPr>
        <w:t xml:space="preserve"> opfordring til underhåndsbud.</w:t>
      </w:r>
    </w:p>
    <w:p w:rsidRPr="008D7240" w:rsidR="008D7240" w:rsidP="008D7240" w:rsidRDefault="008D7240" w14:paraId="15D50EB4" w14:textId="77777777">
      <w:pPr>
        <w:pStyle w:val="Listeafsnit"/>
        <w:rPr>
          <w:rFonts w:eastAsia="Times New Roman"/>
          <w:sz w:val="24"/>
          <w:szCs w:val="24"/>
        </w:rPr>
      </w:pPr>
    </w:p>
    <w:p w:rsidR="008D7240" w:rsidP="008D7240" w:rsidRDefault="00F04719" w14:paraId="48422E1A" w14:textId="5B5BED9F">
      <w:pPr>
        <w:pStyle w:val="Listeafsni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Der består et problem i de sager, hvor kvaliteten</w:t>
      </w:r>
      <w:r w:rsidR="009337F9">
        <w:rPr>
          <w:rFonts w:eastAsia="Times New Roman"/>
          <w:i/>
          <w:iCs/>
          <w:sz w:val="24"/>
          <w:szCs w:val="24"/>
        </w:rPr>
        <w:t xml:space="preserve"> i udbuddet betyder, at rådgiver skal bruge megen tid på at bearbejde det, hvilket langt fra står i rette forhold i relation til opgavens størrelse.</w:t>
      </w:r>
    </w:p>
    <w:p w:rsidR="009337F9" w:rsidP="008D7240" w:rsidRDefault="009337F9" w14:paraId="74CBBA26" w14:textId="46B14488">
      <w:pPr>
        <w:pStyle w:val="Listeafsnit"/>
        <w:rPr>
          <w:rFonts w:eastAsia="Times New Roman"/>
          <w:i/>
          <w:iCs/>
          <w:sz w:val="24"/>
          <w:szCs w:val="24"/>
        </w:rPr>
      </w:pPr>
    </w:p>
    <w:p w:rsidR="009337F9" w:rsidP="008D7240" w:rsidRDefault="009337F9" w14:paraId="199EF1A5" w14:textId="21281716">
      <w:pPr>
        <w:pStyle w:val="Listeafsni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En anden begrundelse for at anfægte forslaget er, at det ikke arbejder med en vægtning af de kriterier, der lægges til grund for vurderingen af, hvem der har vundet.</w:t>
      </w:r>
    </w:p>
    <w:p w:rsidR="009337F9" w:rsidP="008D7240" w:rsidRDefault="009337F9" w14:paraId="1A0A591F" w14:textId="1A09C199">
      <w:pPr>
        <w:pStyle w:val="Listeafsnit"/>
        <w:rPr>
          <w:rFonts w:eastAsia="Times New Roman"/>
          <w:i/>
          <w:iCs/>
          <w:sz w:val="24"/>
          <w:szCs w:val="24"/>
        </w:rPr>
      </w:pPr>
    </w:p>
    <w:p w:rsidR="009337F9" w:rsidP="008D7240" w:rsidRDefault="009337F9" w14:paraId="3BD61BE9" w14:textId="77777777">
      <w:pPr>
        <w:pStyle w:val="Listeafsnit"/>
        <w:rPr>
          <w:rFonts w:eastAsia="Times New Roman"/>
          <w:i/>
          <w:iCs/>
          <w:sz w:val="24"/>
          <w:szCs w:val="24"/>
        </w:rPr>
      </w:pPr>
      <w:proofErr w:type="gramStart"/>
      <w:r>
        <w:rPr>
          <w:rFonts w:eastAsia="Times New Roman"/>
          <w:i/>
          <w:iCs/>
          <w:sz w:val="24"/>
          <w:szCs w:val="24"/>
        </w:rPr>
        <w:t>Et tredje begrundelse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er, at forslaget arbejder med, at de bydende ikke får oplysninger om, hvem og hvor mange der har budt.</w:t>
      </w:r>
    </w:p>
    <w:p w:rsidR="009337F9" w:rsidP="008D7240" w:rsidRDefault="009337F9" w14:paraId="44D26B43" w14:textId="77777777">
      <w:pPr>
        <w:pStyle w:val="Listeafsnit"/>
        <w:rPr>
          <w:rFonts w:eastAsia="Times New Roman"/>
          <w:i/>
          <w:iCs/>
          <w:sz w:val="24"/>
          <w:szCs w:val="24"/>
        </w:rPr>
      </w:pPr>
    </w:p>
    <w:p w:rsidR="008D58D5" w:rsidP="008D7240" w:rsidRDefault="009337F9" w14:paraId="4C4DF5AF" w14:textId="77777777">
      <w:pPr>
        <w:pStyle w:val="Listeafsni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IB efterlyste et kursus i </w:t>
      </w:r>
      <w:r w:rsidR="008D58D5">
        <w:rPr>
          <w:rFonts w:eastAsia="Times New Roman"/>
          <w:i/>
          <w:iCs/>
          <w:sz w:val="24"/>
          <w:szCs w:val="24"/>
        </w:rPr>
        <w:t>udbudsloven.</w:t>
      </w:r>
    </w:p>
    <w:p w:rsidR="008D58D5" w:rsidP="008D7240" w:rsidRDefault="008D58D5" w14:paraId="0695FF6D" w14:textId="77777777">
      <w:pPr>
        <w:pStyle w:val="Listeafsnit"/>
        <w:rPr>
          <w:rFonts w:eastAsia="Times New Roman"/>
          <w:i/>
          <w:iCs/>
          <w:sz w:val="24"/>
          <w:szCs w:val="24"/>
        </w:rPr>
      </w:pPr>
    </w:p>
    <w:p w:rsidR="008D58D5" w:rsidP="008D7240" w:rsidRDefault="008D58D5" w14:paraId="38A65986" w14:textId="77777777">
      <w:pPr>
        <w:pStyle w:val="Listeafsni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Selvstyret har evalueret på Udbudsloven. Efterlys resultatet af evalueringen.</w:t>
      </w:r>
      <w:r w:rsidR="009337F9">
        <w:rPr>
          <w:rFonts w:eastAsia="Times New Roman"/>
          <w:i/>
          <w:iCs/>
          <w:sz w:val="24"/>
          <w:szCs w:val="24"/>
        </w:rPr>
        <w:t xml:space="preserve"> </w:t>
      </w:r>
    </w:p>
    <w:p w:rsidRPr="008D7240" w:rsidR="009337F9" w:rsidP="008D7240" w:rsidRDefault="009337F9" w14:paraId="0354BB11" w14:textId="095262D6">
      <w:pPr>
        <w:pStyle w:val="Listeafsni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</w:p>
    <w:p w:rsidRPr="00822945" w:rsidR="00822945" w:rsidP="00822945" w:rsidRDefault="00822945" w14:paraId="284D2418" w14:textId="77777777">
      <w:pPr>
        <w:rPr>
          <w:sz w:val="24"/>
          <w:szCs w:val="24"/>
        </w:rPr>
      </w:pPr>
    </w:p>
    <w:p w:rsidR="00757D7C" w:rsidP="00757D7C" w:rsidRDefault="003F6EEE" w14:paraId="2A890D4F" w14:textId="4EED4904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1F711B">
        <w:rPr>
          <w:rFonts w:eastAsia="Times New Roman"/>
          <w:sz w:val="24"/>
          <w:szCs w:val="24"/>
        </w:rPr>
        <w:t>Nyt fra sekretariatet</w:t>
      </w:r>
      <w:r w:rsidR="00757D7C">
        <w:rPr>
          <w:rFonts w:eastAsia="Times New Roman"/>
          <w:sz w:val="24"/>
          <w:szCs w:val="24"/>
        </w:rPr>
        <w:t>.</w:t>
      </w:r>
    </w:p>
    <w:p w:rsidR="00757D7C" w:rsidP="00757D7C" w:rsidRDefault="00757D7C" w14:paraId="00170376" w14:textId="0DEC73A7">
      <w:pPr>
        <w:pStyle w:val="Listeafsnit"/>
        <w:rPr>
          <w:rFonts w:eastAsia="Times New Roman"/>
          <w:sz w:val="24"/>
          <w:szCs w:val="24"/>
        </w:rPr>
      </w:pPr>
    </w:p>
    <w:p w:rsidRPr="00757D7C" w:rsidR="00757D7C" w:rsidP="00757D7C" w:rsidRDefault="00757D7C" w14:paraId="289FF79E" w14:textId="7777777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57D7C">
        <w:rPr>
          <w:rFonts w:asciiTheme="minorHAnsi" w:hAnsiTheme="minorHAnsi" w:cstheme="minorHAnsi"/>
          <w:sz w:val="24"/>
          <w:szCs w:val="24"/>
        </w:rPr>
        <w:t>GE er meget beskæftiget i spørgsmålet om likvidationsbeskatning.</w:t>
      </w:r>
    </w:p>
    <w:p w:rsidRPr="00757D7C" w:rsidR="00757D7C" w:rsidP="00757D7C" w:rsidRDefault="00757D7C" w14:paraId="1BEB2B50" w14:textId="77777777">
      <w:pPr>
        <w:ind w:left="144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Pr="00757D7C" w:rsidR="00757D7C" w:rsidP="00757D7C" w:rsidRDefault="00757D7C" w14:paraId="27E95768" w14:textId="7777777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57D7C">
        <w:rPr>
          <w:rFonts w:asciiTheme="minorHAnsi" w:hAnsiTheme="minorHAnsi" w:cstheme="minorHAnsi"/>
          <w:sz w:val="24"/>
          <w:szCs w:val="24"/>
        </w:rPr>
        <w:t>GE har bedt om aktindsigt i en sag, hvor (ESANI) har fået tilladelse til at transportere egne byggematerialer – er det i strid med koncessionen til RAL? Det er der forskellige meninger om.</w:t>
      </w:r>
    </w:p>
    <w:p w:rsidRPr="00757D7C" w:rsidR="00757D7C" w:rsidP="00757D7C" w:rsidRDefault="00757D7C" w14:paraId="3DCB053A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757D7C" w:rsidR="00757D7C" w:rsidP="00757D7C" w:rsidRDefault="00757D7C" w14:paraId="309450BF" w14:textId="7777777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57D7C">
        <w:rPr>
          <w:rFonts w:asciiTheme="minorHAnsi" w:hAnsiTheme="minorHAnsi" w:cstheme="minorHAnsi"/>
          <w:sz w:val="24"/>
          <w:szCs w:val="24"/>
        </w:rPr>
        <w:lastRenderedPageBreak/>
        <w:t>I relation til overenskomstforhandlingerne i februar skal I få klargjort, hvilke emner/krav I vil have med i forhandlingerne. Denne opfordringer er også udsendt af Karsten, til hvem kravene skal indrapporteres.</w:t>
      </w:r>
    </w:p>
    <w:p w:rsidRPr="00757D7C" w:rsidR="00757D7C" w:rsidP="00757D7C" w:rsidRDefault="00757D7C" w14:paraId="44EA7E96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757D7C" w:rsidR="00757D7C" w:rsidP="00757D7C" w:rsidRDefault="00757D7C" w14:paraId="73071A1B" w14:textId="7777777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57D7C">
        <w:rPr>
          <w:rFonts w:asciiTheme="minorHAnsi" w:hAnsiTheme="minorHAnsi" w:cstheme="minorHAnsi"/>
          <w:sz w:val="24"/>
          <w:szCs w:val="24"/>
        </w:rPr>
        <w:t>Ansættelsesbevislov er på vej – positive tilbagemeldinger over en bred kam.</w:t>
      </w:r>
    </w:p>
    <w:p w:rsidRPr="00757D7C" w:rsidR="00757D7C" w:rsidP="00757D7C" w:rsidRDefault="00757D7C" w14:paraId="728160F0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757D7C" w:rsidR="00757D7C" w:rsidP="00757D7C" w:rsidRDefault="00757D7C" w14:paraId="6870BD03" w14:textId="7777777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57D7C">
        <w:rPr>
          <w:rFonts w:asciiTheme="minorHAnsi" w:hAnsiTheme="minorHAnsi" w:cstheme="minorHAnsi"/>
          <w:sz w:val="24"/>
          <w:szCs w:val="24"/>
        </w:rPr>
        <w:t xml:space="preserve">Ændring af Arbejdsmiljøloven i relation til nedsættelse af arbejdstiden. Vil dette reducere sygefraværet, som det er tilfældet andre steder. </w:t>
      </w:r>
    </w:p>
    <w:p w:rsidRPr="00757D7C" w:rsidR="00757D7C" w:rsidP="00757D7C" w:rsidRDefault="00757D7C" w14:paraId="48101699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Pr="00757D7C" w:rsidR="00757D7C" w:rsidP="00757D7C" w:rsidRDefault="00757D7C" w14:paraId="2C3FC4C0" w14:textId="7777777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57D7C">
        <w:rPr>
          <w:rFonts w:asciiTheme="minorHAnsi" w:hAnsiTheme="minorHAnsi" w:cstheme="minorHAnsi"/>
          <w:sz w:val="24"/>
          <w:szCs w:val="24"/>
        </w:rPr>
        <w:t>Der arbejdes på at lave et webinar omkring sikkerhedsarbejdet i virksomhederne – bl.a. som følge af de fire dødsulykker, vi har haft på de grønlandske arbejdspladser. Erfaringer fra jeres arbejdspladser?</w:t>
      </w:r>
    </w:p>
    <w:p w:rsidRPr="00757D7C" w:rsidR="00757D7C" w:rsidP="00757D7C" w:rsidRDefault="00757D7C" w14:paraId="256BB312" w14:textId="77777777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:rsidRPr="00757D7C" w:rsidR="00757D7C" w:rsidP="00757D7C" w:rsidRDefault="00757D7C" w14:paraId="2FC191A8" w14:textId="77777777">
      <w:pPr>
        <w:numPr>
          <w:ilvl w:val="0"/>
          <w:numId w:val="2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57D7C">
        <w:rPr>
          <w:rFonts w:asciiTheme="minorHAnsi" w:hAnsiTheme="minorHAnsi" w:cstheme="minorHAnsi"/>
          <w:sz w:val="24"/>
          <w:szCs w:val="24"/>
        </w:rPr>
        <w:t xml:space="preserve">Vi skal have sat bæredygtighed på dagsorden, </w:t>
      </w:r>
      <w:proofErr w:type="gramStart"/>
      <w:r w:rsidRPr="00757D7C">
        <w:rPr>
          <w:rFonts w:asciiTheme="minorHAnsi" w:hAnsiTheme="minorHAnsi" w:cstheme="minorHAnsi"/>
          <w:sz w:val="24"/>
          <w:szCs w:val="24"/>
        </w:rPr>
        <w:t>således at</w:t>
      </w:r>
      <w:proofErr w:type="gramEnd"/>
      <w:r w:rsidRPr="00757D7C">
        <w:rPr>
          <w:rFonts w:asciiTheme="minorHAnsi" w:hAnsiTheme="minorHAnsi" w:cstheme="minorHAnsi"/>
          <w:sz w:val="24"/>
          <w:szCs w:val="24"/>
        </w:rPr>
        <w:t xml:space="preserve"> det kan skabe værdi for såvel små som store virksomheder. Vi arbejder med det.</w:t>
      </w:r>
    </w:p>
    <w:p w:rsidRPr="00757D7C" w:rsidR="00757D7C" w:rsidP="00757D7C" w:rsidRDefault="00757D7C" w14:paraId="2FFDA4E3" w14:textId="77777777">
      <w:pPr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:rsidR="00757D7C" w:rsidP="00757D7C" w:rsidRDefault="00757D7C" w14:paraId="431D8079" w14:textId="3538C3A5">
      <w:pPr>
        <w:pStyle w:val="Listeafsnit"/>
        <w:rPr>
          <w:rFonts w:eastAsia="Times New Roman" w:asciiTheme="minorHAnsi" w:hAnsiTheme="minorHAnsi" w:cstheme="minorHAnsi"/>
          <w:sz w:val="24"/>
          <w:szCs w:val="24"/>
          <w:lang w:eastAsia="da-DK"/>
        </w:rPr>
      </w:pPr>
      <w:r w:rsidRPr="00757D7C">
        <w:rPr>
          <w:rFonts w:eastAsia="Times New Roman" w:asciiTheme="minorHAnsi" w:hAnsiTheme="minorHAnsi" w:cstheme="minorHAnsi"/>
          <w:sz w:val="24"/>
          <w:szCs w:val="24"/>
          <w:lang w:eastAsia="da-DK"/>
        </w:rPr>
        <w:t>Hvilke ressourcer i bred forstand, herunder arbejdskraft og logistik, får vi brug for, når de nye lufthavne kommer</w:t>
      </w:r>
      <w:r w:rsidR="00822945">
        <w:rPr>
          <w:rFonts w:eastAsia="Times New Roman" w:asciiTheme="minorHAnsi" w:hAnsiTheme="minorHAnsi" w:cstheme="minorHAnsi"/>
          <w:sz w:val="24"/>
          <w:szCs w:val="24"/>
          <w:lang w:eastAsia="da-DK"/>
        </w:rPr>
        <w:t>?</w:t>
      </w:r>
    </w:p>
    <w:p w:rsidR="00822945" w:rsidP="00757D7C" w:rsidRDefault="00822945" w14:paraId="5DB66DC7" w14:textId="3A9E4728">
      <w:pPr>
        <w:pStyle w:val="Listeafsnit"/>
        <w:rPr>
          <w:rFonts w:eastAsia="Times New Roman" w:asciiTheme="minorHAnsi" w:hAnsiTheme="minorHAnsi" w:cstheme="minorHAnsi"/>
          <w:sz w:val="24"/>
          <w:szCs w:val="24"/>
          <w:lang w:eastAsia="da-DK"/>
        </w:rPr>
      </w:pPr>
    </w:p>
    <w:p w:rsidRPr="00757D7C" w:rsidR="00822945" w:rsidP="00757D7C" w:rsidRDefault="00822945" w14:paraId="651C9788" w14:textId="77777777">
      <w:pPr>
        <w:pStyle w:val="Listeafsnit"/>
        <w:rPr>
          <w:rFonts w:eastAsia="Times New Roman"/>
          <w:sz w:val="24"/>
          <w:szCs w:val="24"/>
        </w:rPr>
      </w:pPr>
    </w:p>
    <w:p w:rsidR="003F6EEE" w:rsidP="003F6EEE" w:rsidRDefault="003F6EEE" w14:paraId="40E90E19" w14:textId="60C542D8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1F711B">
        <w:rPr>
          <w:rFonts w:eastAsia="Times New Roman"/>
          <w:sz w:val="24"/>
          <w:szCs w:val="24"/>
        </w:rPr>
        <w:t>Opsamling på snak om udvalgets holdning til indførelse af AB 18, ABR 18 og ABT 18 i Grønland. (Jeg ved simpelthen ikke, hvordan jeg skal referere den snak vi havde om emnet sidst).</w:t>
      </w:r>
    </w:p>
    <w:p w:rsidR="008D58D5" w:rsidP="008D58D5" w:rsidRDefault="008D58D5" w14:paraId="0AA23828" w14:textId="0C51084A">
      <w:pPr>
        <w:pStyle w:val="Listeafsnit"/>
        <w:rPr>
          <w:rFonts w:eastAsia="Times New Roman"/>
          <w:sz w:val="24"/>
          <w:szCs w:val="24"/>
        </w:rPr>
      </w:pPr>
    </w:p>
    <w:p w:rsidR="008D58D5" w:rsidP="008D58D5" w:rsidRDefault="008D58D5" w14:paraId="1BB7A360" w14:textId="55E1B588">
      <w:pPr>
        <w:pStyle w:val="Listeafsni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Ujarak skal til bestyrelsesmøde i Danmark, hvor</w:t>
      </w:r>
      <w:r w:rsidR="00AE1C76">
        <w:rPr>
          <w:rFonts w:eastAsia="Times New Roman"/>
          <w:i/>
          <w:iCs/>
          <w:sz w:val="24"/>
          <w:szCs w:val="24"/>
        </w:rPr>
        <w:t xml:space="preserve"> han skal have møde med xxx </w:t>
      </w:r>
      <w:proofErr w:type="spellStart"/>
      <w:r w:rsidR="00AE1C76">
        <w:rPr>
          <w:rFonts w:eastAsia="Times New Roman"/>
          <w:i/>
          <w:iCs/>
          <w:sz w:val="24"/>
          <w:szCs w:val="24"/>
        </w:rPr>
        <w:t>xxxx</w:t>
      </w:r>
      <w:proofErr w:type="spellEnd"/>
      <w:r w:rsidR="00AE1C76">
        <w:rPr>
          <w:rFonts w:eastAsia="Times New Roman"/>
          <w:i/>
          <w:iCs/>
          <w:sz w:val="24"/>
          <w:szCs w:val="24"/>
        </w:rPr>
        <w:t xml:space="preserve">, xxx </w:t>
      </w:r>
      <w:proofErr w:type="spellStart"/>
      <w:r w:rsidR="00AE1C76">
        <w:rPr>
          <w:rFonts w:eastAsia="Times New Roman"/>
          <w:i/>
          <w:iCs/>
          <w:sz w:val="24"/>
          <w:szCs w:val="24"/>
        </w:rPr>
        <w:t>xxxx</w:t>
      </w:r>
      <w:proofErr w:type="spellEnd"/>
      <w:r w:rsidR="00AE1C76">
        <w:rPr>
          <w:rFonts w:eastAsia="Times New Roman"/>
          <w:i/>
          <w:iCs/>
          <w:sz w:val="24"/>
          <w:szCs w:val="24"/>
        </w:rPr>
        <w:t xml:space="preserve"> og xxx </w:t>
      </w:r>
      <w:proofErr w:type="spellStart"/>
      <w:r w:rsidR="00AE1C76">
        <w:rPr>
          <w:rFonts w:eastAsia="Times New Roman"/>
          <w:i/>
          <w:iCs/>
          <w:sz w:val="24"/>
          <w:szCs w:val="24"/>
        </w:rPr>
        <w:t>xxxxx</w:t>
      </w:r>
      <w:proofErr w:type="spellEnd"/>
      <w:r w:rsidR="009343D1">
        <w:rPr>
          <w:rFonts w:eastAsia="Times New Roman"/>
          <w:i/>
          <w:iCs/>
          <w:sz w:val="24"/>
          <w:szCs w:val="24"/>
        </w:rPr>
        <w:t xml:space="preserve"> om </w:t>
      </w:r>
      <w:proofErr w:type="spellStart"/>
      <w:r w:rsidR="009343D1">
        <w:rPr>
          <w:rFonts w:eastAsia="Times New Roman"/>
          <w:i/>
          <w:iCs/>
          <w:sz w:val="24"/>
          <w:szCs w:val="24"/>
        </w:rPr>
        <w:t>Xxxx</w:t>
      </w:r>
      <w:proofErr w:type="spellEnd"/>
      <w:r w:rsidR="009343D1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="009343D1">
        <w:rPr>
          <w:rFonts w:eastAsia="Times New Roman"/>
          <w:i/>
          <w:iCs/>
          <w:sz w:val="24"/>
          <w:szCs w:val="24"/>
        </w:rPr>
        <w:t>Xxxxx</w:t>
      </w:r>
      <w:proofErr w:type="spellEnd"/>
      <w:r w:rsidR="009343D1">
        <w:rPr>
          <w:rFonts w:eastAsia="Times New Roman"/>
          <w:i/>
          <w:iCs/>
          <w:sz w:val="24"/>
          <w:szCs w:val="24"/>
        </w:rPr>
        <w:t>.</w:t>
      </w:r>
    </w:p>
    <w:p w:rsidR="00AE1C76" w:rsidP="008D58D5" w:rsidRDefault="00AE1C76" w14:paraId="530FF07C" w14:textId="2589B165">
      <w:pPr>
        <w:pStyle w:val="Listeafsnit"/>
        <w:rPr>
          <w:rFonts w:eastAsia="Times New Roman"/>
          <w:i/>
          <w:iCs/>
          <w:sz w:val="24"/>
          <w:szCs w:val="24"/>
        </w:rPr>
      </w:pPr>
    </w:p>
    <w:p w:rsidRPr="008D58D5" w:rsidR="00AE1C76" w:rsidP="008D58D5" w:rsidRDefault="00AE1C76" w14:paraId="2E673C32" w14:textId="114CE5CD">
      <w:pPr>
        <w:pStyle w:val="Listeafsnit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Udvalget efterlyste håndteringen/fortolkningen af ansvarsdelen</w:t>
      </w:r>
      <w:r w:rsidR="009343D1">
        <w:rPr>
          <w:rFonts w:eastAsia="Times New Roman"/>
          <w:i/>
          <w:iCs/>
          <w:sz w:val="24"/>
          <w:szCs w:val="24"/>
        </w:rPr>
        <w:t xml:space="preserve"> i de nye regelkomplekser. Der blev talt om, hvornår man kunne forvente, at de bliver igangsat</w:t>
      </w: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822945" w:rsidP="00822945" w:rsidRDefault="00822945" w14:paraId="0D599ABE" w14:textId="7299B70E">
      <w:pPr>
        <w:rPr>
          <w:sz w:val="24"/>
          <w:szCs w:val="24"/>
        </w:rPr>
      </w:pPr>
    </w:p>
    <w:p w:rsidRPr="00822945" w:rsidR="00822945" w:rsidP="00822945" w:rsidRDefault="00822945" w14:paraId="0E1098B6" w14:textId="77777777">
      <w:pPr>
        <w:rPr>
          <w:sz w:val="24"/>
          <w:szCs w:val="24"/>
        </w:rPr>
      </w:pPr>
    </w:p>
    <w:p w:rsidR="003F6EEE" w:rsidP="003F6EEE" w:rsidRDefault="003F6EEE" w14:paraId="47CEB7FD" w14:textId="2DBF4513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1F711B">
        <w:rPr>
          <w:rFonts w:eastAsia="Times New Roman"/>
          <w:sz w:val="24"/>
          <w:szCs w:val="24"/>
        </w:rPr>
        <w:t>Relevante interesseorganisationer (emne, vi ikke nåede sidst).</w:t>
      </w:r>
    </w:p>
    <w:p w:rsidR="00822945" w:rsidP="00822945" w:rsidRDefault="00822945" w14:paraId="1DC9C445" w14:textId="607B40CA">
      <w:pPr>
        <w:pStyle w:val="Listeafsnit"/>
        <w:rPr>
          <w:rFonts w:eastAsia="Times New Roman"/>
          <w:sz w:val="24"/>
          <w:szCs w:val="24"/>
        </w:rPr>
      </w:pPr>
    </w:p>
    <w:p w:rsidR="00822945" w:rsidP="00822945" w:rsidRDefault="005D7AAF" w14:paraId="73716849" w14:textId="017D4F63">
      <w:pPr>
        <w:pStyle w:val="Listeafsni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Ujarak skal til DK i forbindelse med bestyrelsesmødet, hvor han vil holde møder med ovennævnte</w:t>
      </w:r>
    </w:p>
    <w:p w:rsidR="009343D1" w:rsidP="00822945" w:rsidRDefault="009343D1" w14:paraId="2426E6F9" w14:textId="77777777">
      <w:pPr>
        <w:pStyle w:val="Listeafsnit"/>
        <w:rPr>
          <w:rFonts w:eastAsia="Times New Roman"/>
          <w:sz w:val="24"/>
          <w:szCs w:val="24"/>
        </w:rPr>
      </w:pPr>
    </w:p>
    <w:p w:rsidRPr="001F711B" w:rsidR="003F6EEE" w:rsidP="003F6EEE" w:rsidRDefault="003F6EEE" w14:paraId="607535C2" w14:textId="77777777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Evt.</w:t>
      </w:r>
    </w:p>
    <w:p w:rsidR="003F6EEE" w:rsidP="00DC3BAC" w:rsidRDefault="003F6EEE" w14:paraId="17DC5D8A" w14:textId="250CA34C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C25DA7" w:rsidP="00DC3BAC" w:rsidRDefault="00C25DA7" w14:paraId="70E1532D" w14:textId="0F40EAE0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Pr="00C25DA7" w:rsidR="00C25DA7" w:rsidP="00DC3BAC" w:rsidRDefault="00C25DA7" w14:paraId="487F3ADD" w14:textId="0E859876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C25DA7">
        <w:rPr>
          <w:rFonts w:asciiTheme="minorHAnsi" w:hAnsiTheme="minorHAnsi" w:cstheme="minorHAnsi"/>
          <w:b/>
          <w:bCs/>
          <w:sz w:val="24"/>
          <w:szCs w:val="24"/>
          <w:u w:val="single"/>
        </w:rPr>
        <w:t>Ad.: 1.</w:t>
      </w:r>
    </w:p>
    <w:p w:rsidR="003F6EEE" w:rsidP="00DC3BAC" w:rsidRDefault="003F6EEE" w14:paraId="49029E58" w14:textId="390922F9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2E8F7B02" w14:textId="516EB951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1FC83E1B" w14:textId="4E836EC1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Ad.: 2.</w:t>
      </w:r>
    </w:p>
    <w:p w:rsidR="00C25DA7" w:rsidP="00DC3BAC" w:rsidRDefault="00C25DA7" w14:paraId="233CB895" w14:textId="6B81F721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73F2A65F" w14:textId="3EE56E3E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02C31160" w14:textId="07493D3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lastRenderedPageBreak/>
        <w:t>Ad.: 3.</w:t>
      </w:r>
    </w:p>
    <w:p w:rsidR="00C25DA7" w:rsidP="00DC3BAC" w:rsidRDefault="00C25DA7" w14:paraId="1FBE932B" w14:textId="6D209BD4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17071199" w14:textId="053ADE8C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3E784AAB" w14:textId="6BB53AC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Ad.: 4.</w:t>
      </w:r>
    </w:p>
    <w:p w:rsidR="00C25DA7" w:rsidP="00DC3BAC" w:rsidRDefault="00C25DA7" w14:paraId="229BBCD5" w14:textId="4BA7EC34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041D62E8" w14:textId="766813DA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7B939275" w14:textId="4D2C9B2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Ad.: 5.</w:t>
      </w:r>
    </w:p>
    <w:p w:rsidR="00C25DA7" w:rsidP="00DC3BAC" w:rsidRDefault="00C25DA7" w14:paraId="434A0CA7" w14:textId="0AD42D73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08E052E6" w14:textId="20D8E4EC">
      <w:pPr>
        <w:rPr>
          <w:rFonts w:asciiTheme="minorHAnsi" w:hAnsiTheme="minorHAnsi" w:cstheme="minorHAnsi"/>
          <w:sz w:val="24"/>
          <w:szCs w:val="24"/>
        </w:rPr>
      </w:pPr>
    </w:p>
    <w:p w:rsidR="00C25DA7" w:rsidP="00DC3BAC" w:rsidRDefault="00C25DA7" w14:paraId="3BD30162" w14:textId="6250422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>Ad.: 6.</w:t>
      </w:r>
    </w:p>
    <w:p w:rsidRPr="00C25DA7" w:rsidR="00C25DA7" w:rsidP="00DC3BAC" w:rsidRDefault="00C25DA7" w14:paraId="3C068831" w14:textId="77777777">
      <w:pPr>
        <w:rPr>
          <w:rFonts w:asciiTheme="minorHAnsi" w:hAnsiTheme="minorHAnsi" w:cstheme="minorHAnsi"/>
          <w:sz w:val="24"/>
          <w:szCs w:val="24"/>
        </w:rPr>
      </w:pPr>
    </w:p>
    <w:p w:rsidRPr="003F6EEE" w:rsidR="00C86591" w:rsidP="00DC3BAC" w:rsidRDefault="00C86591" w14:paraId="54979238" w14:textId="77777777">
      <w:pPr>
        <w:rPr>
          <w:rFonts w:asciiTheme="minorHAnsi" w:hAnsiTheme="minorHAnsi" w:cstheme="minorHAnsi"/>
          <w:sz w:val="24"/>
          <w:szCs w:val="24"/>
        </w:rPr>
      </w:pPr>
    </w:p>
    <w:p w:rsidRPr="003F6EEE" w:rsidR="00C86591" w:rsidP="00C86591" w:rsidRDefault="003F6EEE" w14:paraId="55D15BBD" w14:textId="73B8C7BA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Nuuk, den 20. oktober 2022</w:t>
      </w:r>
    </w:p>
    <w:p w:rsidRPr="003F6EEE" w:rsidR="00C86591" w:rsidP="00C86591" w:rsidRDefault="00C86591" w14:paraId="5BB942FE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Pr="003F6EEE" w:rsidR="00C86591" w:rsidP="00C86591" w:rsidRDefault="00C86591" w14:paraId="6D4BE23D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910D24" w:rsidP="00910D24" w:rsidRDefault="003F6EEE" w14:paraId="13332171" w14:textId="52C84F52">
      <w:pPr>
        <w:jc w:val="center"/>
        <w:rPr>
          <w:rFonts w:asciiTheme="minorHAnsi" w:hAnsiTheme="minorHAnsi" w:cstheme="minorHAnsi"/>
          <w:sz w:val="24"/>
          <w:szCs w:val="24"/>
        </w:rPr>
      </w:pPr>
      <w:r w:rsidRPr="003F6EEE">
        <w:rPr>
          <w:rFonts w:asciiTheme="minorHAnsi" w:hAnsiTheme="minorHAnsi" w:cstheme="minorHAnsi"/>
          <w:sz w:val="24"/>
          <w:szCs w:val="24"/>
        </w:rPr>
        <w:t>Lars Krogsgaard-Jensen</w:t>
      </w:r>
    </w:p>
    <w:p w:rsidRPr="003F6EEE" w:rsidR="003F6EEE" w:rsidP="00910D24" w:rsidRDefault="003F6EEE" w14:paraId="6997F13A" w14:textId="4E9D2967">
      <w:pPr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Jur.kons</w:t>
      </w:r>
      <w:proofErr w:type="spellEnd"/>
      <w:r>
        <w:rPr>
          <w:rFonts w:asciiTheme="minorHAnsi" w:hAnsiTheme="minorHAnsi" w:cstheme="minorHAnsi"/>
          <w:sz w:val="24"/>
          <w:szCs w:val="24"/>
        </w:rPr>
        <w:t>./</w:t>
      </w:r>
      <w:proofErr w:type="spellStart"/>
      <w:r>
        <w:rPr>
          <w:rFonts w:asciiTheme="minorHAnsi" w:hAnsiTheme="minorHAnsi" w:cstheme="minorHAnsi"/>
          <w:sz w:val="24"/>
          <w:szCs w:val="24"/>
        </w:rPr>
        <w:t>sekr</w:t>
      </w:r>
      <w:proofErr w:type="spellEnd"/>
      <w:r>
        <w:rPr>
          <w:rFonts w:asciiTheme="minorHAnsi" w:hAnsiTheme="minorHAnsi" w:cstheme="minorHAnsi"/>
          <w:sz w:val="24"/>
          <w:szCs w:val="24"/>
        </w:rPr>
        <w:t>.</w:t>
      </w:r>
    </w:p>
    <w:sectPr w:rsidRPr="003F6EEE" w:rsidR="003F6EEE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EF2BD" w14:textId="77777777" w:rsidR="00C86591" w:rsidRDefault="00C86591" w:rsidP="00C86591">
      <w:r>
        <w:separator/>
      </w:r>
    </w:p>
  </w:endnote>
  <w:endnote w:type="continuationSeparator" w:id="0">
    <w:p w14:paraId="7AE1D5A6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381E451D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7C4E43E5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52013D8C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14A2F96E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6B974" w14:textId="77777777" w:rsidR="00C86591" w:rsidRDefault="00C86591" w:rsidP="00C86591">
      <w:r>
        <w:separator/>
      </w:r>
    </w:p>
  </w:footnote>
  <w:footnote w:type="continuationSeparator" w:id="0">
    <w:p w14:paraId="76C29709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5F92388F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6B887ECD" wp14:anchorId="561B2C8A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A0B60"/>
    <w:multiLevelType w:val="hybridMultilevel"/>
    <w:tmpl w:val="03FAEA0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49E50C4"/>
    <w:multiLevelType w:val="hybridMultilevel"/>
    <w:tmpl w:val="DFA422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50858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65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6EEE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D7AAF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57D7C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2945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8D5"/>
    <w:rsid w:val="008D59CA"/>
    <w:rsid w:val="008D7240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37F9"/>
    <w:rsid w:val="009343D1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1C76"/>
    <w:rsid w:val="00AE2941"/>
    <w:rsid w:val="00AE381C"/>
    <w:rsid w:val="00AE486B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5DA7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48C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4719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83F7600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3F6EE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439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19</cp:revision>
  <cp:lastPrinted>2015-04-21T17:53:00Z</cp:lastPrinted>
  <dcterms:created xsi:type="dcterms:W3CDTF">2011-07-13T13:46:00Z</dcterms:created>
  <dcterms:modified xsi:type="dcterms:W3CDTF">2022-10-20T16:00:00Z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D22-13002</vt:lpwstr>
  </op:property>
  <op:property fmtid="{D5CDD505-2E9C-101B-9397-08002B2CF9AE}" pid="9" name="DN_D Modtager">
    <vt:lpwstr/>
  </op:property>
  <op:property fmtid="{D5CDD505-2E9C-101B-9397-08002B2CF9AE}" pid="10" name="DN_D Afsendelsesdato">
    <vt:lpwstr>20. oktober 2022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møde i BU for Tekniske Rådgivere den 20. oktober 2022</vt:lpwstr>
  </op:property>
  <op:property fmtid="{D5CDD505-2E9C-101B-9397-08002B2CF9AE}" pid="14" name="DN_D_email">
    <vt:lpwstr/>
  </op:property>
  <op:property fmtid="{D5CDD505-2E9C-101B-9397-08002B2CF9AE}" pid="15" name="sagsnummer">
    <vt:lpwstr>S22-125</vt:lpwstr>
  </op:property>
  <op:property fmtid="{D5CDD505-2E9C-101B-9397-08002B2CF9AE}" pid="16" name="Sagstitel">
    <vt:lpwstr>2022</vt:lpwstr>
  </op:property>
</op:Properties>
</file>