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A122D" w:rsidP="00AA122D" w14:paraId="73D1F4AC" w14:textId="77777777">
      <w:pPr>
        <w:framePr w:h="8505" w:hRule="exact" w:hSpace="142" w:wrap="around" w:vAnchor="text" w:hAnchor="page" w:x="8931" w:y="1" w:anchorLock="1"/>
      </w:pPr>
      <w:bookmarkStart w:id="0" w:name="_GoBack"/>
      <w:bookmarkEnd w:id="0"/>
    </w:p>
    <w:p w:rsidR="00AA122D" w:rsidP="007F2F31" w14:paraId="69F3DA6A" w14:textId="77777777">
      <w:pPr>
        <w:framePr w:h="8505" w:hRule="exact" w:hSpace="142" w:wrap="around" w:vAnchor="text" w:hAnchor="page" w:x="8931" w:y="1" w:anchorLock="1"/>
      </w:pPr>
    </w:p>
    <w:tbl>
      <w:tblPr>
        <w:tblW w:w="0" w:type="auto"/>
        <w:tblLayout w:type="fixed"/>
        <w:tblCellMar>
          <w:left w:w="70" w:type="dxa"/>
          <w:right w:w="70" w:type="dxa"/>
        </w:tblCellMar>
        <w:tblLook w:val="0000"/>
      </w:tblPr>
      <w:tblGrid>
        <w:gridCol w:w="2408"/>
      </w:tblGrid>
      <w:tr w14:paraId="567D1EA4" w14:textId="77777777">
        <w:tblPrEx>
          <w:tblW w:w="0" w:type="auto"/>
          <w:tblLayout w:type="fixed"/>
          <w:tblCellMar>
            <w:left w:w="70" w:type="dxa"/>
            <w:right w:w="70" w:type="dxa"/>
          </w:tblCellMar>
          <w:tblLook w:val="0000"/>
        </w:tblPrEx>
        <w:trPr>
          <w:trHeight w:hRule="exact" w:val="2835"/>
        </w:trPr>
        <w:tc>
          <w:tcPr>
            <w:tcW w:w="2408" w:type="dxa"/>
            <w:tcBorders>
              <w:bottom w:val="nil"/>
            </w:tcBorders>
          </w:tcPr>
          <w:p w:rsidR="00163A8D" w:rsidRPr="002F412F" w:rsidP="002E6F9A" w14:paraId="1A999E07" w14:textId="5B73DB33">
            <w:pPr>
              <w:pStyle w:val="skakt"/>
              <w:keepNext/>
              <w:keepLines/>
              <w:framePr w:w="0" w:h="8505" w:hRule="exact" w:hSpace="142" w:wrap="around" w:vAnchor="text" w:x="8931" w:y="1"/>
              <w:jc w:val="left"/>
              <w:rPr>
                <w:rFonts w:ascii="Arial Black" w:hAnsi="Arial Black"/>
                <w:sz w:val="16"/>
                <w:lang w:val="nb-NO"/>
              </w:rPr>
            </w:pPr>
            <w:r>
              <w:rPr>
                <w:rFonts w:ascii="Arial Black" w:hAnsi="Arial Black"/>
                <w:sz w:val="16"/>
                <w:lang w:val="nb-NO"/>
              </w:rPr>
              <w:t>Aningaasaqarnermut nakkutilliivik</w:t>
            </w:r>
          </w:p>
          <w:p w:rsidR="00A15FF0" w:rsidRPr="002F412F" w:rsidP="002E6F9A" w14:paraId="1B26CFB4" w14:textId="77777777">
            <w:pPr>
              <w:pStyle w:val="skakt"/>
              <w:keepNext/>
              <w:keepLines/>
              <w:framePr w:w="0" w:h="8505" w:hRule="exact" w:hSpace="142" w:wrap="around" w:vAnchor="text" w:x="8931" w:y="1"/>
              <w:jc w:val="left"/>
              <w:rPr>
                <w:sz w:val="16"/>
                <w:lang w:val="nb-NO"/>
              </w:rPr>
            </w:pPr>
          </w:p>
          <w:p w:rsidR="006C7261" w:rsidRPr="002F412F" w:rsidP="002E6F9A" w14:paraId="28F7722B" w14:textId="39706F1A">
            <w:pPr>
              <w:pStyle w:val="skakt"/>
              <w:keepNext/>
              <w:keepLines/>
              <w:framePr w:w="0" w:h="8505" w:hRule="exact" w:hSpace="142" w:wrap="around" w:vAnchor="text" w:x="8931" w:y="1"/>
              <w:jc w:val="left"/>
              <w:rPr>
                <w:sz w:val="16"/>
                <w:lang w:val="nb-NO"/>
              </w:rPr>
            </w:pPr>
            <w:bookmarkStart w:id="1" w:name="PCAdato"/>
            <w:bookmarkStart w:id="2" w:name="pDokDato"/>
            <w:bookmarkEnd w:id="1"/>
            <w:r w:rsidRPr="002F412F">
              <w:rPr>
                <w:sz w:val="16"/>
                <w:lang w:val="nb-NO"/>
              </w:rPr>
              <w:t>novemb</w:t>
            </w:r>
            <w:r w:rsidR="00A15FF0">
              <w:rPr>
                <w:sz w:val="16"/>
                <w:lang w:val="nb-NO"/>
              </w:rPr>
              <w:t>a</w:t>
            </w:r>
            <w:r w:rsidRPr="002F412F">
              <w:rPr>
                <w:sz w:val="16"/>
                <w:lang w:val="nb-NO"/>
              </w:rPr>
              <w:t>r</w:t>
            </w:r>
            <w:r w:rsidR="00A15FF0">
              <w:rPr>
                <w:sz w:val="16"/>
                <w:lang w:val="nb-NO"/>
              </w:rPr>
              <w:t>ip 7.-at</w:t>
            </w:r>
            <w:r w:rsidRPr="002F412F" w:rsidR="00AC26E8">
              <w:rPr>
                <w:sz w:val="16"/>
                <w:lang w:val="nb-NO"/>
              </w:rPr>
              <w:t xml:space="preserve"> 202</w:t>
            </w:r>
            <w:r w:rsidRPr="002F412F">
              <w:rPr>
                <w:sz w:val="16"/>
                <w:lang w:val="nb-NO"/>
              </w:rPr>
              <w:t>3</w:t>
            </w:r>
            <w:bookmarkEnd w:id="2"/>
          </w:p>
          <w:p w:rsidR="00163A8D" w:rsidRPr="002F412F" w:rsidP="002E6F9A" w14:paraId="37E3B28A" w14:textId="77777777">
            <w:pPr>
              <w:pStyle w:val="skakt"/>
              <w:keepNext/>
              <w:keepLines/>
              <w:framePr w:w="0" w:h="8505" w:hRule="exact" w:hSpace="142" w:wrap="around" w:vAnchor="text" w:x="8931" w:y="1"/>
              <w:jc w:val="left"/>
              <w:rPr>
                <w:sz w:val="16"/>
                <w:lang w:val="nb-NO"/>
              </w:rPr>
            </w:pPr>
            <w:bookmarkStart w:id="3" w:name="Kontor"/>
            <w:r w:rsidRPr="002F412F">
              <w:rPr>
                <w:sz w:val="16"/>
                <w:lang w:val="nb-NO"/>
              </w:rPr>
              <w:t>RASK</w:t>
            </w:r>
            <w:bookmarkEnd w:id="3"/>
          </w:p>
          <w:p w:rsidR="00163A8D" w:rsidRPr="002F412F" w:rsidP="002E6F9A" w14:paraId="35452695" w14:textId="77777777">
            <w:pPr>
              <w:pStyle w:val="skakt"/>
              <w:keepNext/>
              <w:keepLines/>
              <w:framePr w:w="0" w:h="8505" w:hRule="exact" w:hSpace="142" w:wrap="around" w:vAnchor="text" w:x="8931" w:y="1"/>
              <w:jc w:val="left"/>
              <w:rPr>
                <w:sz w:val="16"/>
                <w:lang w:val="nb-NO"/>
              </w:rPr>
            </w:pPr>
            <w:r w:rsidRPr="002F412F">
              <w:rPr>
                <w:sz w:val="16"/>
                <w:lang w:val="nb-NO"/>
              </w:rPr>
              <w:t>J.nr.</w:t>
            </w:r>
            <w:bookmarkStart w:id="4" w:name="PCASag"/>
            <w:bookmarkEnd w:id="4"/>
            <w:r w:rsidRPr="002F412F" w:rsidR="00AC26E8">
              <w:rPr>
                <w:sz w:val="16"/>
                <w:lang w:val="nb-NO"/>
              </w:rPr>
              <w:t>22-008537</w:t>
            </w:r>
          </w:p>
          <w:p w:rsidR="00C5465E" w:rsidRPr="002F412F" w:rsidP="002E6F9A" w14:paraId="38E602CA" w14:textId="77777777">
            <w:pPr>
              <w:pStyle w:val="skakt"/>
              <w:keepNext/>
              <w:keepLines/>
              <w:framePr w:w="0" w:h="8505" w:hRule="exact" w:hSpace="142" w:wrap="around" w:vAnchor="text" w:x="8931" w:y="1"/>
              <w:jc w:val="left"/>
              <w:rPr>
                <w:sz w:val="16"/>
                <w:lang w:val="nb-NO"/>
              </w:rPr>
            </w:pPr>
            <w:bookmarkStart w:id="5" w:name="Initialer"/>
            <w:r w:rsidRPr="002F412F">
              <w:rPr>
                <w:sz w:val="16"/>
                <w:lang w:val="nb-NO"/>
              </w:rPr>
              <w:t>/JUPE</w:t>
            </w:r>
            <w:bookmarkEnd w:id="5"/>
          </w:p>
          <w:p w:rsidR="00163A8D" w:rsidRPr="002F412F" w14:paraId="6B05BEFF" w14:textId="77777777">
            <w:pPr>
              <w:pStyle w:val="skakt"/>
              <w:keepNext/>
              <w:keepLines/>
              <w:framePr w:w="0" w:h="8505" w:hRule="exact" w:hSpace="142" w:wrap="around" w:vAnchor="text" w:x="8931" w:y="1"/>
              <w:rPr>
                <w:lang w:val="nb-NO"/>
              </w:rPr>
            </w:pPr>
          </w:p>
        </w:tc>
      </w:tr>
    </w:tbl>
    <w:tbl>
      <w:tblPr>
        <w:tblW w:w="0" w:type="auto"/>
        <w:tblInd w:w="-8" w:type="dxa"/>
        <w:tblLayout w:type="fixed"/>
        <w:tblCellMar>
          <w:left w:w="0" w:type="dxa"/>
          <w:right w:w="0" w:type="dxa"/>
        </w:tblCellMar>
        <w:tblLook w:val="0000"/>
      </w:tblPr>
      <w:tblGrid>
        <w:gridCol w:w="7258"/>
      </w:tblGrid>
      <w:tr w14:paraId="6FDECE10" w14:textId="77777777">
        <w:tblPrEx>
          <w:tblW w:w="0" w:type="auto"/>
          <w:tblInd w:w="-8" w:type="dxa"/>
          <w:tblLayout w:type="fixed"/>
          <w:tblCellMar>
            <w:left w:w="0" w:type="dxa"/>
            <w:right w:w="0" w:type="dxa"/>
          </w:tblCellMar>
          <w:tblLook w:val="0000"/>
        </w:tblPrEx>
        <w:trPr>
          <w:cantSplit/>
          <w:trHeight w:val="2040"/>
        </w:trPr>
        <w:tc>
          <w:tcPr>
            <w:tcW w:w="7258" w:type="dxa"/>
          </w:tcPr>
          <w:p w:rsidR="00163A8D" w:rsidRPr="002F412F" w14:paraId="190D69E6" w14:textId="77777777">
            <w:pPr>
              <w:rPr>
                <w:lang w:val="nb-NO"/>
              </w:rPr>
            </w:pPr>
          </w:p>
          <w:p w:rsidR="00163A8D" w:rsidRPr="002F412F" w14:paraId="32A45ABF" w14:textId="77777777">
            <w:pPr>
              <w:rPr>
                <w:lang w:val="nb-NO"/>
              </w:rPr>
            </w:pPr>
          </w:p>
          <w:p w:rsidR="00163A8D" w:rsidRPr="002F412F" w14:paraId="663A2215" w14:textId="77777777">
            <w:pPr>
              <w:rPr>
                <w:lang w:val="nb-NO"/>
              </w:rPr>
            </w:pPr>
            <w:bookmarkStart w:id="6" w:name="PCAmodtager"/>
            <w:bookmarkEnd w:id="6"/>
          </w:p>
          <w:p w:rsidR="00163A8D" w:rsidRPr="002F412F" w14:paraId="5F3A7185" w14:textId="77777777">
            <w:pPr>
              <w:rPr>
                <w:lang w:val="nb-NO"/>
              </w:rPr>
            </w:pPr>
          </w:p>
          <w:p w:rsidR="00163A8D" w:rsidRPr="002F412F" w14:paraId="6021D8C0" w14:textId="77777777">
            <w:pPr>
              <w:rPr>
                <w:lang w:val="nb-NO"/>
              </w:rPr>
            </w:pPr>
          </w:p>
          <w:p w:rsidR="00163A8D" w:rsidRPr="002F412F" w14:paraId="0D852B00" w14:textId="77777777">
            <w:pPr>
              <w:rPr>
                <w:lang w:val="nb-NO"/>
              </w:rPr>
            </w:pPr>
          </w:p>
          <w:p w:rsidR="00163A8D" w:rsidRPr="002F412F" w14:paraId="48CF4C08" w14:textId="77777777">
            <w:pPr>
              <w:rPr>
                <w:lang w:val="nb-NO"/>
              </w:rPr>
            </w:pPr>
          </w:p>
          <w:p w:rsidR="00163A8D" w:rsidRPr="002F412F" w14:paraId="53A4AF1D" w14:textId="77777777">
            <w:pPr>
              <w:rPr>
                <w:lang w:val="nb-NO"/>
              </w:rPr>
            </w:pPr>
          </w:p>
        </w:tc>
      </w:tr>
    </w:tbl>
    <w:p w:rsidR="00163A8D" w:rsidRPr="002F412F" w:rsidP="00CF4780" w14:paraId="5194368B" w14:textId="77777777">
      <w:pPr>
        <w:pStyle w:val="BodyText"/>
        <w:rPr>
          <w:lang w:val="nb-NO"/>
        </w:rPr>
      </w:pPr>
    </w:p>
    <w:p w:rsidR="00A15FF0" w:rsidRPr="002F412F" w:rsidP="00907B69" w14:paraId="295606B1" w14:textId="10D3C62A">
      <w:pPr>
        <w:pStyle w:val="Heading1"/>
        <w:rPr>
          <w:lang w:val="nb-NO"/>
        </w:rPr>
      </w:pPr>
      <w:bookmarkStart w:id="7" w:name="PCAoverskrift"/>
      <w:bookmarkStart w:id="8" w:name="PEmne"/>
      <w:bookmarkEnd w:id="7"/>
      <w:r w:rsidRPr="00EE2F7E">
        <w:rPr>
          <w:lang w:val="nb-NO"/>
        </w:rPr>
        <w:t xml:space="preserve"> </w:t>
      </w:r>
      <w:r w:rsidRPr="00EB12CB" w:rsidR="00EB12CB">
        <w:rPr>
          <w:lang w:val="nb-NO"/>
        </w:rPr>
        <w:t>Ajoqusersinnaanermut sillimmasiisarfinni, qularnaveeqqusiinermut aningaasaateqarfiup inatsisaanik, aalajangersakkatigut assigiinngitsutigut allannguinerni, Kalaallit nunaani atuutilersussanut</w:t>
      </w:r>
      <w:r w:rsidRPr="00EB12CB" w:rsidR="00EB12CB">
        <w:rPr>
          <w:lang w:val="nb-NO"/>
        </w:rPr>
        <w:t xml:space="preserve"> </w:t>
      </w:r>
      <w:r>
        <w:rPr>
          <w:lang w:val="nb-NO"/>
        </w:rPr>
        <w:t xml:space="preserve"> peqqussutip eqikkarnera</w:t>
      </w:r>
    </w:p>
    <w:p w:rsidR="00163A8D" w:rsidRPr="0033516E" w:rsidP="00907B69" w14:paraId="3DFD60B7" w14:textId="5937C345">
      <w:pPr>
        <w:pStyle w:val="Heading1"/>
        <w:rPr>
          <w:color w:val="auto"/>
          <w:lang w:val="nb-NO"/>
        </w:rPr>
      </w:pPr>
      <w:bookmarkEnd w:id="8"/>
    </w:p>
    <w:p w:rsidR="00163A8D" w:rsidRPr="0033516E" w14:paraId="3C742DBD" w14:textId="102BB091">
      <w:pPr>
        <w:pStyle w:val="BodyText"/>
        <w:rPr>
          <w:lang w:val="nb-NO"/>
        </w:rPr>
      </w:pPr>
    </w:p>
    <w:p w:rsidR="009B6F7E" w:rsidRPr="0033516E" w:rsidP="009B6F7E" w14:paraId="5EB4AD79" w14:textId="7B497DDB">
      <w:pPr>
        <w:pStyle w:val="Heading2"/>
        <w:jc w:val="center"/>
        <w:rPr>
          <w:lang w:val="nb-NO"/>
        </w:rPr>
      </w:pPr>
      <w:r w:rsidRPr="0033516E">
        <w:rPr>
          <w:lang w:val="nb-NO"/>
        </w:rPr>
        <w:t>Nalinginnaasu</w:t>
      </w:r>
      <w:r w:rsidRPr="0033516E" w:rsidR="000E08AD">
        <w:rPr>
          <w:lang w:val="nb-NO"/>
        </w:rPr>
        <w:t>t</w:t>
      </w:r>
    </w:p>
    <w:p w:rsidR="001218C5" w:rsidRPr="0033516E" w:rsidP="009B6F7E" w14:paraId="6DB07ABB" w14:textId="77777777">
      <w:pPr>
        <w:rPr>
          <w:lang w:val="nb-NO"/>
        </w:rPr>
      </w:pPr>
    </w:p>
    <w:p w:rsidR="001218C5" w:rsidRPr="0033516E" w:rsidP="002F412F" w14:paraId="4CFCBC57" w14:textId="3BE72801">
      <w:pPr>
        <w:spacing w:line="360" w:lineRule="auto"/>
        <w:rPr>
          <w:lang w:val="nb-NO"/>
        </w:rPr>
      </w:pPr>
      <w:r w:rsidRPr="0033516E">
        <w:rPr>
          <w:lang w:val="nb-NO"/>
        </w:rPr>
        <w:t>Ataaniipput, ajoqusertinnissamut sillimmasiinermut qularnaveeqqusiinermut aningaasaateqarfiup inatsisaanik ataasiakkaanik allannguinermut eqikkaanerit, Kalaallit nunaani atuutilersinneqartut, kalaallit nunaanilu pissutsinut naleqqussa</w:t>
      </w:r>
      <w:r w:rsidRPr="0033516E" w:rsidR="000C5CF9">
        <w:rPr>
          <w:lang w:val="nb-NO"/>
        </w:rPr>
        <w:t>kkat.</w:t>
      </w:r>
    </w:p>
    <w:p w:rsidR="009B6F7E" w:rsidRPr="0033516E" w:rsidP="002F412F" w14:paraId="6C3655EF" w14:textId="6FB4909A">
      <w:pPr>
        <w:pStyle w:val="Heading2"/>
        <w:spacing w:line="360" w:lineRule="auto"/>
        <w:jc w:val="center"/>
        <w:rPr>
          <w:color w:val="auto"/>
          <w:lang w:val="nb-NO"/>
        </w:rPr>
      </w:pPr>
      <w:bookmarkStart w:id="9" w:name="PCAStart"/>
      <w:bookmarkEnd w:id="9"/>
      <w:r w:rsidRPr="0033516E">
        <w:rPr>
          <w:color w:val="auto"/>
          <w:lang w:val="nb-NO"/>
        </w:rPr>
        <w:t xml:space="preserve">§ </w:t>
      </w:r>
      <w:r w:rsidRPr="0033516E" w:rsidR="00623503">
        <w:rPr>
          <w:color w:val="auto"/>
          <w:lang w:val="nb-NO"/>
        </w:rPr>
        <w:t>2</w:t>
      </w:r>
    </w:p>
    <w:p w:rsidR="000C5CF9" w:rsidRPr="0033516E" w:rsidP="000C5CF9" w14:paraId="46A246E1" w14:textId="1E75F4DD">
      <w:pPr>
        <w:spacing w:line="360" w:lineRule="auto"/>
        <w:rPr>
          <w:lang w:val="nb-NO"/>
        </w:rPr>
      </w:pPr>
      <w:r w:rsidRPr="0033516E">
        <w:rPr>
          <w:lang w:val="nb-NO"/>
        </w:rPr>
        <w:t xml:space="preserve">Kalaallit nunaanni atuutilersussatut, inatsimmi nr. 1556-mi, decembarip 21.-ni 2010-meersumi, § 15 peqqussummut ikkunneqarpoq. Ataaniippoq, ajoqusertinnissamut sillimmasiisarfinni, qularnaveeqqusiinermut aningaasaateqarfiup inatsisaa, kalaallit nunaannilu pissutsinut </w:t>
      </w:r>
      <w:r w:rsidRPr="0033516E" w:rsidR="00DE329F">
        <w:rPr>
          <w:lang w:val="nb-NO"/>
        </w:rPr>
        <w:t xml:space="preserve">pingaarnertut </w:t>
      </w:r>
      <w:r w:rsidRPr="0033516E">
        <w:rPr>
          <w:lang w:val="nb-NO"/>
        </w:rPr>
        <w:t>naleqqussaanerit</w:t>
      </w:r>
      <w:r w:rsidRPr="0033516E" w:rsidR="00DE329F">
        <w:rPr>
          <w:lang w:val="nb-NO"/>
        </w:rPr>
        <w:t>.</w:t>
      </w:r>
      <w:r w:rsidRPr="0033516E">
        <w:rPr>
          <w:lang w:val="nb-NO"/>
        </w:rPr>
        <w:t xml:space="preserve">  </w:t>
      </w:r>
    </w:p>
    <w:p w:rsidR="00394ED7" w:rsidRPr="002F412F" w:rsidP="002F412F" w14:paraId="060101B4" w14:textId="41A0BDBB">
      <w:pPr>
        <w:pStyle w:val="Underoverskrift"/>
        <w:numPr>
          <w:ilvl w:val="0"/>
          <w:numId w:val="17"/>
        </w:numPr>
        <w:spacing w:line="360" w:lineRule="auto"/>
        <w:rPr>
          <w:color w:val="auto"/>
        </w:rPr>
      </w:pPr>
      <w:r w:rsidRPr="00D368D9">
        <w:t>Kalaallit nunaanni pissutsinut naleqqussarnerit</w:t>
      </w:r>
    </w:p>
    <w:p w:rsidR="00DE329F" w:rsidRPr="002F412F" w:rsidP="000C5CF9" w14:paraId="799253E9" w14:textId="738C2F5E">
      <w:pPr>
        <w:spacing w:line="360" w:lineRule="auto"/>
      </w:pPr>
      <w:r w:rsidRPr="00D368D9">
        <w:t>Kalaallit nunaanut atuutilersussani</w:t>
      </w:r>
      <w:r w:rsidRPr="002F412F">
        <w:t>k, p</w:t>
      </w:r>
      <w:r w:rsidRPr="00D368D9">
        <w:t>eqqussut</w:t>
      </w:r>
      <w:r w:rsidRPr="00D368D9">
        <w:t xml:space="preserve">ip </w:t>
      </w:r>
      <w:r w:rsidRPr="002F412F">
        <w:t xml:space="preserve">§ 2-nut ikkussineqassanngilaq. </w:t>
      </w:r>
      <w:r w:rsidRPr="002F412F">
        <w:rPr>
          <w:szCs w:val="21"/>
        </w:rPr>
        <w:t>»</w:t>
      </w:r>
      <w:r w:rsidR="00267A34">
        <w:rPr>
          <w:szCs w:val="21"/>
        </w:rPr>
        <w:t>Katinngat</w:t>
      </w:r>
      <w:r w:rsidRPr="002F412F">
        <w:rPr>
          <w:szCs w:val="21"/>
        </w:rPr>
        <w:t>«</w:t>
      </w:r>
      <w:r w:rsidRPr="002F412F">
        <w:t xml:space="preserve"> -miit </w:t>
      </w:r>
      <w:r w:rsidRPr="002F412F">
        <w:rPr>
          <w:szCs w:val="21"/>
        </w:rPr>
        <w:t>»</w:t>
      </w:r>
      <w:r>
        <w:rPr>
          <w:szCs w:val="21"/>
        </w:rPr>
        <w:t>Peqatigiinne</w:t>
      </w:r>
      <w:r w:rsidR="00267A34">
        <w:rPr>
          <w:szCs w:val="21"/>
        </w:rPr>
        <w:t>q</w:t>
      </w:r>
      <w:r w:rsidRPr="002F412F">
        <w:rPr>
          <w:szCs w:val="21"/>
        </w:rPr>
        <w:t>«</w:t>
      </w:r>
      <w:r w:rsidRPr="002F412F">
        <w:t>-mut, allannguut Kalaallit nu</w:t>
      </w:r>
      <w:r w:rsidR="0016220E">
        <w:t>-</w:t>
      </w:r>
      <w:r w:rsidRPr="002F412F">
        <w:t xml:space="preserve">naanut pingaaruteqanngimmat, </w:t>
      </w:r>
      <w:r w:rsidRPr="002F412F">
        <w:rPr>
          <w:szCs w:val="21"/>
        </w:rPr>
        <w:t>»</w:t>
      </w:r>
      <w:r>
        <w:rPr>
          <w:szCs w:val="21"/>
        </w:rPr>
        <w:t>Katinnga</w:t>
      </w:r>
      <w:r w:rsidR="00267A34">
        <w:rPr>
          <w:szCs w:val="21"/>
        </w:rPr>
        <w:t>t</w:t>
      </w:r>
      <w:r w:rsidRPr="002F412F">
        <w:rPr>
          <w:szCs w:val="21"/>
        </w:rPr>
        <w:t>« peqqussummi atuuttumiinnginnera peqqutaavoq</w:t>
      </w:r>
      <w:r w:rsidR="00267A34">
        <w:rPr>
          <w:szCs w:val="21"/>
        </w:rPr>
        <w:t>.</w:t>
      </w:r>
    </w:p>
    <w:p w:rsidR="00394ED7" w:rsidRPr="002F412F" w:rsidP="002F412F" w14:paraId="0DEBAF3D" w14:textId="62EB4870">
      <w:pPr>
        <w:pStyle w:val="BodyText"/>
        <w:spacing w:line="360" w:lineRule="auto"/>
        <w:rPr>
          <w:color w:val="FF0000"/>
        </w:rPr>
      </w:pPr>
    </w:p>
    <w:p w:rsidR="002503C6" w:rsidRPr="00267A34" w:rsidP="002F412F" w14:paraId="74BCED37" w14:textId="05021403">
      <w:pPr>
        <w:spacing w:line="360" w:lineRule="auto"/>
      </w:pPr>
      <w:r w:rsidRPr="00267A34">
        <w:t>Allannguutit makkua innersuussutigineqarput</w:t>
      </w:r>
      <w:r w:rsidRPr="00267A34">
        <w:t>:</w:t>
      </w:r>
    </w:p>
    <w:p w:rsidR="002503C6" w:rsidRPr="00267A34" w:rsidP="002F412F" w14:paraId="0EE55DA1" w14:textId="77777777">
      <w:pPr>
        <w:spacing w:line="360" w:lineRule="auto"/>
      </w:pPr>
      <w:r w:rsidRPr="00267A34">
        <w:t xml:space="preserve"> </w:t>
      </w:r>
    </w:p>
    <w:p w:rsidR="002503C6" w:rsidRPr="00267A34" w:rsidP="002F412F" w14:paraId="7746DDEE" w14:textId="2451EE75">
      <w:pPr>
        <w:spacing w:line="360" w:lineRule="auto"/>
      </w:pPr>
      <w:r w:rsidRPr="00267A34">
        <w:t xml:space="preserve">§ </w:t>
      </w:r>
      <w:r w:rsidRPr="00267A34" w:rsidR="00623503">
        <w:t>2</w:t>
      </w:r>
      <w:r w:rsidRPr="00267A34">
        <w:t>, nr. 1.</w:t>
      </w:r>
    </w:p>
    <w:p w:rsidR="00347B1E" w:rsidP="00347B1E" w14:paraId="0BE889D3" w14:textId="7635B9C5">
      <w:pPr>
        <w:pStyle w:val="Heading2"/>
        <w:jc w:val="center"/>
      </w:pPr>
      <w:r>
        <w:t xml:space="preserve">§ </w:t>
      </w:r>
      <w:r w:rsidR="00652874">
        <w:t>3</w:t>
      </w:r>
    </w:p>
    <w:p w:rsidR="00267A34" w:rsidRPr="002F412F" w:rsidP="00267A34" w14:paraId="2B3A0F6D" w14:textId="0E1DC08B">
      <w:pPr>
        <w:spacing w:line="360" w:lineRule="auto"/>
      </w:pPr>
      <w:r>
        <w:t>Inatsimmi nr. 1231, decembarip 18.-ni 2012-meersumi, p</w:t>
      </w:r>
      <w:r w:rsidRPr="00267A34">
        <w:t xml:space="preserve">eqqussut </w:t>
      </w:r>
      <w:r w:rsidRPr="002F412F">
        <w:rPr>
          <w:szCs w:val="21"/>
        </w:rPr>
        <w:t>§ 50</w:t>
      </w:r>
      <w:r>
        <w:rPr>
          <w:szCs w:val="21"/>
        </w:rPr>
        <w:t xml:space="preserve"> ikkunneqassaaq. Ataani, ajoqusertinnissamut sillimmasiisarfinni, qularna</w:t>
      </w:r>
      <w:r w:rsidR="0016220E">
        <w:rPr>
          <w:szCs w:val="21"/>
        </w:rPr>
        <w:t>-</w:t>
      </w:r>
      <w:r>
        <w:rPr>
          <w:szCs w:val="21"/>
        </w:rPr>
        <w:t>veeqqusiinermut aningaasaateqarfiit inatsisaannik pingaarnernik allannguutinik naalisagaq, kalaallit nunaannilu pissutsin</w:t>
      </w:r>
      <w:r w:rsidR="004461BC">
        <w:rPr>
          <w:szCs w:val="21"/>
        </w:rPr>
        <w:t>ik</w:t>
      </w:r>
      <w:r>
        <w:rPr>
          <w:szCs w:val="21"/>
        </w:rPr>
        <w:t xml:space="preserve"> pingaarnerusunik naleqqussaanerit.</w:t>
      </w:r>
    </w:p>
    <w:p w:rsidR="00347B1E" w:rsidRPr="002F412F" w:rsidP="002F412F" w14:paraId="6D623767" w14:textId="1BC2BC45">
      <w:pPr>
        <w:pStyle w:val="Underoverskrift"/>
        <w:numPr>
          <w:ilvl w:val="0"/>
          <w:numId w:val="8"/>
        </w:numPr>
        <w:spacing w:line="360" w:lineRule="auto"/>
        <w:rPr>
          <w:color w:val="auto"/>
        </w:rPr>
      </w:pPr>
      <w:r w:rsidRPr="002F412F">
        <w:rPr>
          <w:color w:val="auto"/>
        </w:rPr>
        <w:t>Digital-ikkut attaveqatigiinneq</w:t>
      </w:r>
    </w:p>
    <w:p w:rsidR="004461BC" w:rsidRPr="002F412F" w:rsidP="00267A34" w14:paraId="495A4021" w14:textId="19482DDB">
      <w:pPr>
        <w:spacing w:line="360" w:lineRule="auto"/>
        <w:rPr>
          <w:lang w:val="fi-FI"/>
        </w:rPr>
      </w:pPr>
      <w:r w:rsidRPr="002F412F">
        <w:rPr>
          <w:lang w:val="fi-FI"/>
        </w:rPr>
        <w:t>Aalajangersakkat nutaat pingasut, peqqussutikkut i</w:t>
      </w:r>
      <w:r>
        <w:rPr>
          <w:lang w:val="fi-FI"/>
        </w:rPr>
        <w:t>kkunneqassapput.</w:t>
      </w:r>
    </w:p>
    <w:p w:rsidR="00652874" w:rsidRPr="002F412F" w:rsidP="002F412F" w14:paraId="1C374474" w14:textId="77777777">
      <w:pPr>
        <w:spacing w:line="360" w:lineRule="auto"/>
        <w:rPr>
          <w:color w:val="FF0000"/>
        </w:rPr>
      </w:pPr>
    </w:p>
    <w:p w:rsidR="004461BC" w:rsidRPr="002F412F" w:rsidP="00267A34" w14:paraId="4D1B1CEB" w14:textId="3AC9F8A8">
      <w:pPr>
        <w:spacing w:line="360" w:lineRule="auto"/>
      </w:pPr>
      <w:r w:rsidRPr="004461BC">
        <w:t>§§ 15</w:t>
      </w:r>
      <w:r w:rsidRPr="004461BC" w:rsidR="009629DD">
        <w:t xml:space="preserve"> </w:t>
      </w:r>
      <w:r w:rsidRPr="004461BC">
        <w:t>a-15</w:t>
      </w:r>
      <w:r w:rsidRPr="004461BC" w:rsidR="009629DD">
        <w:t xml:space="preserve"> </w:t>
      </w:r>
      <w:r w:rsidRPr="004461BC">
        <w:t>c</w:t>
      </w:r>
      <w:r w:rsidRPr="004461BC" w:rsidR="00347B1E">
        <w:t xml:space="preserve"> </w:t>
      </w:r>
      <w:bookmarkStart w:id="10" w:name="_Hlk152234937"/>
      <w:r w:rsidRPr="002F412F">
        <w:t xml:space="preserve">ajoqusertinnissamut sillimmasiinermut, qularnaveeqqusiinermut aningaasaateqarfiup </w:t>
      </w:r>
      <w:bookmarkEnd w:id="10"/>
      <w:r w:rsidRPr="002F412F">
        <w:t>inatsisaani ilaatinneqart</w:t>
      </w:r>
      <w:r>
        <w:t>ut</w:t>
      </w:r>
      <w:r w:rsidRPr="002F412F">
        <w:t>,</w:t>
      </w:r>
      <w:r>
        <w:t xml:space="preserve"> malittarisassallu inatsit taanna naapertorlugu aalajangiussaas</w:t>
      </w:r>
      <w:r w:rsidR="007D36EB">
        <w:t>ut</w:t>
      </w:r>
      <w:r>
        <w:t>,</w:t>
      </w:r>
      <w:r w:rsidRPr="002F412F">
        <w:t xml:space="preserve"> Aningaasaqarnermut nakkutilliisunut, aammalu aningaasaqarnermut nakkutilliisuniit,</w:t>
      </w:r>
      <w:r w:rsidR="007D36EB">
        <w:t xml:space="preserve"> pissutsini tamani,</w:t>
      </w:r>
      <w:r w:rsidRPr="002F412F">
        <w:t xml:space="preserve"> allakkatigut attaveqatigiinner</w:t>
      </w:r>
      <w:r>
        <w:t>nut tamanut attuumassuteqarpoq</w:t>
      </w:r>
      <w:r w:rsidR="007D36EB">
        <w:t>.</w:t>
      </w:r>
    </w:p>
    <w:p w:rsidR="007D36EB" w:rsidRPr="007D36EB" w:rsidP="002F412F" w14:paraId="611A8603" w14:textId="77777777">
      <w:pPr>
        <w:spacing w:line="360" w:lineRule="auto"/>
      </w:pPr>
    </w:p>
    <w:p w:rsidR="00347B1E" w:rsidRPr="007D36EB" w:rsidP="002F412F" w14:paraId="76A87454" w14:textId="1E9A1F8C">
      <w:pPr>
        <w:spacing w:line="360" w:lineRule="auto"/>
      </w:pPr>
      <w:r w:rsidRPr="002F412F">
        <w:t xml:space="preserve">§§ 15 a-15 c atorlugu, </w:t>
      </w:r>
      <w:r>
        <w:t>Aningaasaqarnermut nakkutilliisunut, aamma ani</w:t>
      </w:r>
      <w:r w:rsidR="0016220E">
        <w:t>-</w:t>
      </w:r>
      <w:r>
        <w:t xml:space="preserve">ngaasaqarnermut nakkutilliisuniit, allakkatigut attaveqatigiinnermut tunngasunik, </w:t>
      </w:r>
      <w:r w:rsidRPr="002F412F">
        <w:t>malittarisassanik atuutilersitsiner</w:t>
      </w:r>
      <w:r>
        <w:t xml:space="preserve">mut, </w:t>
      </w:r>
      <w:r w:rsidRPr="002F412F">
        <w:t>Inuussutissarsiornermut ministerimiit piginnaatitsineqassaaq</w:t>
      </w:r>
      <w:r>
        <w:t>.</w:t>
      </w:r>
    </w:p>
    <w:p w:rsidR="005234AD" w:rsidRPr="002F412F" w:rsidP="002F412F" w14:paraId="5EA77191" w14:textId="77777777">
      <w:pPr>
        <w:spacing w:line="360" w:lineRule="auto"/>
        <w:rPr>
          <w:color w:val="FF0000"/>
        </w:rPr>
      </w:pPr>
    </w:p>
    <w:p w:rsidR="00347B1E" w:rsidRPr="007D36EB" w:rsidP="002F412F" w14:paraId="60AE3586" w14:textId="5695625F">
      <w:pPr>
        <w:spacing w:line="360" w:lineRule="auto"/>
      </w:pPr>
      <w:r>
        <w:t>Makkuninnga allannguutit innersuussutigineqarput:</w:t>
      </w:r>
    </w:p>
    <w:p w:rsidR="00347B1E" w:rsidRPr="00BC7297" w:rsidP="002F412F" w14:paraId="1648458D" w14:textId="77777777">
      <w:pPr>
        <w:spacing w:line="360" w:lineRule="auto"/>
      </w:pPr>
      <w:r w:rsidRPr="00BC7297">
        <w:t xml:space="preserve"> </w:t>
      </w:r>
    </w:p>
    <w:p w:rsidR="005234AD" w:rsidRPr="00BC7297" w:rsidP="002F412F" w14:paraId="34F3DE5E" w14:textId="08388006">
      <w:pPr>
        <w:spacing w:line="360" w:lineRule="auto"/>
      </w:pPr>
      <w:r w:rsidRPr="00BC7297">
        <w:t xml:space="preserve">§ </w:t>
      </w:r>
      <w:r w:rsidRPr="00BC7297" w:rsidR="00652874">
        <w:t>3</w:t>
      </w:r>
      <w:r w:rsidRPr="00BC7297">
        <w:t>, nr. 1.</w:t>
      </w:r>
    </w:p>
    <w:p w:rsidR="005234AD" w:rsidRPr="002F412F" w:rsidP="002F412F" w14:paraId="79E18A77" w14:textId="7829FAA6">
      <w:pPr>
        <w:pStyle w:val="Heading2"/>
        <w:spacing w:line="360" w:lineRule="auto"/>
        <w:jc w:val="center"/>
        <w:rPr>
          <w:color w:val="auto"/>
        </w:rPr>
      </w:pPr>
      <w:r w:rsidRPr="002F412F">
        <w:rPr>
          <w:color w:val="auto"/>
        </w:rPr>
        <w:t xml:space="preserve">§ </w:t>
      </w:r>
      <w:r w:rsidRPr="002F412F" w:rsidR="00B50B07">
        <w:rPr>
          <w:color w:val="auto"/>
        </w:rPr>
        <w:t>4</w:t>
      </w:r>
    </w:p>
    <w:p w:rsidR="00BC7297" w:rsidRPr="002F412F" w:rsidP="00267A34" w14:paraId="7BEB0241" w14:textId="77777777">
      <w:pPr>
        <w:spacing w:line="360" w:lineRule="auto"/>
      </w:pPr>
    </w:p>
    <w:p w:rsidR="00BC7297" w:rsidRPr="002F412F" w:rsidP="00267A34" w14:paraId="4047E72C" w14:textId="42468A5D">
      <w:pPr>
        <w:spacing w:line="360" w:lineRule="auto"/>
        <w:rPr>
          <w:szCs w:val="21"/>
        </w:rPr>
      </w:pPr>
      <w:r w:rsidRPr="002F412F">
        <w:rPr>
          <w:szCs w:val="21"/>
        </w:rPr>
        <w:t>Kalaallit nunaanni atuutilersussatut § 1 peqqussutikkut ikkunneqassaaq, inatsit nr. 1505-mi, decembarip 8.-ni 2016-meersumi.</w:t>
      </w:r>
      <w:r w:rsidRPr="00BC7297">
        <w:rPr>
          <w:szCs w:val="21"/>
        </w:rPr>
        <w:t xml:space="preserve"> </w:t>
      </w:r>
      <w:bookmarkStart w:id="11" w:name="_Hlk152237278"/>
      <w:r>
        <w:t>A</w:t>
      </w:r>
      <w:r w:rsidRPr="00BC7297">
        <w:t xml:space="preserve">joqusertinnissamut </w:t>
      </w:r>
      <w:r w:rsidRPr="00BC7297">
        <w:t>sillimmasiinermut, qularnaveeqqusiinermut aningaasaateqarfiup inatsis</w:t>
      </w:r>
      <w:r>
        <w:t>aata</w:t>
      </w:r>
      <w:r w:rsidRPr="00BC7297">
        <w:t xml:space="preserve"> </w:t>
      </w:r>
      <w:bookmarkEnd w:id="11"/>
      <w:r w:rsidRPr="00BC7297">
        <w:t>allannguutaani, kalaallit nunaanilu pissutsinut pin</w:t>
      </w:r>
      <w:r w:rsidRPr="002F412F">
        <w:t>gaarnerusunut nal</w:t>
      </w:r>
      <w:r>
        <w:t>eqqussarnerit, allannguutaannik eqikkarnera ataaniippoq.</w:t>
      </w:r>
    </w:p>
    <w:p w:rsidR="005234AD" w:rsidRPr="002F412F" w:rsidP="002F412F" w14:paraId="28E232E8" w14:textId="1F6C3D96">
      <w:pPr>
        <w:pStyle w:val="Underoverskrift"/>
        <w:numPr>
          <w:ilvl w:val="0"/>
          <w:numId w:val="7"/>
        </w:numPr>
        <w:spacing w:line="360" w:lineRule="auto"/>
        <w:rPr>
          <w:color w:val="auto"/>
        </w:rPr>
      </w:pPr>
      <w:r w:rsidRPr="002F412F">
        <w:rPr>
          <w:color w:val="auto"/>
        </w:rPr>
        <w:t xml:space="preserve"> § 6, </w:t>
      </w:r>
      <w:r w:rsidRPr="002F412F" w:rsidR="00ED6AC4">
        <w:rPr>
          <w:color w:val="auto"/>
        </w:rPr>
        <w:t>imm</w:t>
      </w:r>
      <w:r w:rsidRPr="002F412F">
        <w:rPr>
          <w:color w:val="auto"/>
        </w:rPr>
        <w:t xml:space="preserve">. 1, 1. </w:t>
      </w:r>
      <w:r w:rsidRPr="002F412F" w:rsidR="00ED6AC4">
        <w:rPr>
          <w:color w:val="auto"/>
        </w:rPr>
        <w:t>imm</w:t>
      </w:r>
      <w:r w:rsidRPr="002F412F">
        <w:rPr>
          <w:color w:val="auto"/>
        </w:rPr>
        <w:t>.</w:t>
      </w:r>
      <w:r w:rsidRPr="002F412F" w:rsidR="00ED6AC4">
        <w:rPr>
          <w:color w:val="auto"/>
        </w:rPr>
        <w:t>-mik erseqqissaaneq</w:t>
      </w:r>
    </w:p>
    <w:p w:rsidR="00ED6AC4" w:rsidRPr="002F412F" w:rsidP="00267A34" w14:paraId="00DEC71E" w14:textId="346A4591">
      <w:pPr>
        <w:spacing w:line="360" w:lineRule="auto"/>
      </w:pPr>
      <w:r w:rsidRPr="002F412F">
        <w:t>§ 6, imm. 1, 1. imm.-mi erseqqissarneqassaaq, § 6-p atuuffia taarsiivigitinnermut piumasaqaatinuinnaq atuunnera, § 5</w:t>
      </w:r>
      <w:r>
        <w:t>-mi</w:t>
      </w:r>
      <w:r w:rsidRPr="002F412F">
        <w:t>,</w:t>
      </w:r>
      <w:r>
        <w:t xml:space="preserve"> piumasaqaammik atuinermut, matussusiinermullu tunngasoq.</w:t>
      </w:r>
    </w:p>
    <w:p w:rsidR="00350B75" w:rsidRPr="002F412F" w:rsidP="002F412F" w14:paraId="2F2B673A" w14:textId="77777777">
      <w:pPr>
        <w:spacing w:line="360" w:lineRule="auto"/>
        <w:rPr>
          <w:color w:val="FF0000"/>
        </w:rPr>
      </w:pPr>
    </w:p>
    <w:p w:rsidR="00350B75" w:rsidRPr="00ED6AC4" w:rsidP="002F412F" w14:paraId="2F23F16A" w14:textId="5DD213B4">
      <w:pPr>
        <w:spacing w:line="360" w:lineRule="auto"/>
      </w:pPr>
      <w:r>
        <w:t>Allannguutit makkua innersuussutigineqarput:</w:t>
      </w:r>
    </w:p>
    <w:p w:rsidR="00350B75" w:rsidRPr="002F412F" w:rsidP="002F412F" w14:paraId="10F14514" w14:textId="77777777">
      <w:pPr>
        <w:spacing w:line="360" w:lineRule="auto"/>
        <w:rPr>
          <w:color w:val="FF0000"/>
        </w:rPr>
      </w:pPr>
      <w:r w:rsidRPr="002F412F">
        <w:rPr>
          <w:color w:val="FF0000"/>
        </w:rPr>
        <w:t xml:space="preserve"> </w:t>
      </w:r>
    </w:p>
    <w:p w:rsidR="00350B75" w:rsidRPr="00ED6AC4" w:rsidP="002F412F" w14:paraId="12F3D461" w14:textId="77777777">
      <w:pPr>
        <w:spacing w:line="360" w:lineRule="auto"/>
      </w:pPr>
      <w:r w:rsidRPr="00ED6AC4">
        <w:t>§ 4, nr. 1-4.</w:t>
      </w:r>
    </w:p>
    <w:p w:rsidR="005234AD" w:rsidRPr="002F412F" w:rsidP="002F412F" w14:paraId="2086407F" w14:textId="2A3C25DC">
      <w:pPr>
        <w:spacing w:line="360" w:lineRule="auto"/>
        <w:rPr>
          <w:color w:val="FF0000"/>
        </w:rPr>
      </w:pPr>
    </w:p>
    <w:p w:rsidR="00394ED7" w:rsidRPr="002F412F" w:rsidP="002F412F" w14:paraId="7E2DC4FF" w14:textId="5F4AD01B">
      <w:pPr>
        <w:pStyle w:val="Underoverskrift"/>
        <w:numPr>
          <w:ilvl w:val="1"/>
          <w:numId w:val="6"/>
        </w:numPr>
        <w:spacing w:line="360" w:lineRule="auto"/>
        <w:rPr>
          <w:color w:val="auto"/>
        </w:rPr>
      </w:pPr>
      <w:r w:rsidRPr="00410BD5">
        <w:rPr>
          <w:color w:val="auto"/>
        </w:rPr>
        <w:t>Kalaallit nunaanni pissutsinut naleqqussarnerit</w:t>
      </w:r>
    </w:p>
    <w:p w:rsidR="00394ED7" w:rsidRPr="002F412F" w:rsidP="002F412F" w14:paraId="210B3FC1" w14:textId="73319C46">
      <w:pPr>
        <w:spacing w:line="360" w:lineRule="auto"/>
        <w:rPr>
          <w:color w:val="FF0000"/>
          <w:lang w:val="fi-FI"/>
        </w:rPr>
      </w:pPr>
      <w:r w:rsidRPr="002F412F">
        <w:rPr>
          <w:lang w:val="fi-FI"/>
        </w:rPr>
        <w:t>Peqqussutip § 4 -nut, n</w:t>
      </w:r>
      <w:r w:rsidRPr="002F412F" w:rsidR="00B50B07">
        <w:rPr>
          <w:lang w:val="fi-FI"/>
        </w:rPr>
        <w:t xml:space="preserve">r. 1, 2 </w:t>
      </w:r>
      <w:r w:rsidRPr="002F412F">
        <w:rPr>
          <w:lang w:val="fi-FI"/>
        </w:rPr>
        <w:t>aamma</w:t>
      </w:r>
      <w:r w:rsidRPr="002F412F" w:rsidR="00B50B07">
        <w:rPr>
          <w:lang w:val="fi-FI"/>
        </w:rPr>
        <w:t xml:space="preserve"> 4 </w:t>
      </w:r>
      <w:r w:rsidRPr="002F412F">
        <w:rPr>
          <w:lang w:val="fi-FI"/>
        </w:rPr>
        <w:t>Kalaallit nunaanni atuutilersussatut ikkunneqassanngilaq.</w:t>
      </w:r>
    </w:p>
    <w:p w:rsidR="00394ED7" w:rsidRPr="002F412F" w:rsidP="002F412F" w14:paraId="38657757" w14:textId="54E00B8A">
      <w:pPr>
        <w:spacing w:line="360" w:lineRule="auto"/>
        <w:rPr>
          <w:color w:val="FF0000"/>
          <w:lang w:val="fi-FI"/>
        </w:rPr>
      </w:pPr>
    </w:p>
    <w:p w:rsidR="00410BD5" w:rsidRPr="002F412F" w:rsidP="00267A34" w14:paraId="7E5105F9" w14:textId="067CE6C0">
      <w:pPr>
        <w:spacing w:line="360" w:lineRule="auto"/>
        <w:rPr>
          <w:lang w:val="fi-FI"/>
        </w:rPr>
      </w:pPr>
      <w:r w:rsidRPr="002F412F">
        <w:rPr>
          <w:lang w:val="fi-FI"/>
        </w:rPr>
        <w:t>Aalajangersakkat, atuutilersinneqanngisut, Gable Insurance AG-mi akiliisinnaajunnaarnerup kingunerani</w:t>
      </w:r>
      <w:r>
        <w:rPr>
          <w:lang w:val="fi-FI"/>
        </w:rPr>
        <w:t>k, piumasaqaatigineqarsinnaasunik matussusiinerup qulakkeer</w:t>
      </w:r>
      <w:r w:rsidR="009F4261">
        <w:rPr>
          <w:lang w:val="fi-FI"/>
        </w:rPr>
        <w:t>ne</w:t>
      </w:r>
      <w:r>
        <w:rPr>
          <w:lang w:val="fi-FI"/>
        </w:rPr>
        <w:t>qarnissaan</w:t>
      </w:r>
      <w:r w:rsidR="009F4261">
        <w:rPr>
          <w:lang w:val="fi-FI"/>
        </w:rPr>
        <w:t>ik</w:t>
      </w:r>
      <w:r>
        <w:rPr>
          <w:lang w:val="fi-FI"/>
        </w:rPr>
        <w:t xml:space="preserve"> siunertaavoq, Illuutillit </w:t>
      </w:r>
      <w:r w:rsidRPr="002F412F">
        <w:rPr>
          <w:lang w:val="fi-FI"/>
        </w:rPr>
        <w:t>Assurance Agentur ApS</w:t>
      </w:r>
      <w:r>
        <w:rPr>
          <w:lang w:val="fi-FI"/>
        </w:rPr>
        <w:t xml:space="preserve"> aqqutigalugit, Danmarkimi sillimmasiineqarner</w:t>
      </w:r>
      <w:r w:rsidR="009F4261">
        <w:rPr>
          <w:lang w:val="fi-FI"/>
        </w:rPr>
        <w:t>atigut</w:t>
      </w:r>
      <w:r>
        <w:rPr>
          <w:lang w:val="fi-FI"/>
        </w:rPr>
        <w:t>. Aalajangersakkat Kalaallit nunaanut pingaaruteqanngitsutut nalilerneqarput.</w:t>
      </w:r>
    </w:p>
    <w:p w:rsidR="005234AD" w:rsidRPr="0033516E" w:rsidP="002F412F" w14:paraId="058E8356" w14:textId="05B4F5F2">
      <w:pPr>
        <w:pStyle w:val="Heading2"/>
        <w:spacing w:line="360" w:lineRule="auto"/>
        <w:jc w:val="center"/>
        <w:rPr>
          <w:color w:val="auto"/>
          <w:lang w:val="fi-FI"/>
        </w:rPr>
      </w:pPr>
      <w:r w:rsidRPr="0033516E">
        <w:rPr>
          <w:color w:val="auto"/>
          <w:lang w:val="fi-FI"/>
        </w:rPr>
        <w:t xml:space="preserve">§ </w:t>
      </w:r>
      <w:r w:rsidRPr="0033516E" w:rsidR="008560A4">
        <w:rPr>
          <w:color w:val="auto"/>
          <w:lang w:val="fi-FI"/>
        </w:rPr>
        <w:t>5</w:t>
      </w:r>
    </w:p>
    <w:p w:rsidR="00410BD5" w:rsidRPr="0033516E" w:rsidP="00267A34" w14:paraId="69C5F954" w14:textId="27970BE0">
      <w:pPr>
        <w:spacing w:line="360" w:lineRule="auto"/>
        <w:rPr>
          <w:lang w:val="fi-FI"/>
        </w:rPr>
      </w:pPr>
      <w:r w:rsidRPr="0033516E">
        <w:rPr>
          <w:lang w:val="fi-FI"/>
        </w:rPr>
        <w:t xml:space="preserve">Peqqussutikkut </w:t>
      </w:r>
      <w:r w:rsidRPr="0033516E">
        <w:rPr>
          <w:szCs w:val="21"/>
          <w:lang w:val="fi-FI"/>
        </w:rPr>
        <w:t>§ 1, inatsit nr. 664, juunip 8.-ni 2017-meers</w:t>
      </w:r>
      <w:r w:rsidRPr="0033516E" w:rsidR="009F4261">
        <w:rPr>
          <w:szCs w:val="21"/>
          <w:lang w:val="fi-FI"/>
        </w:rPr>
        <w:t>oq</w:t>
      </w:r>
      <w:r w:rsidRPr="0033516E">
        <w:rPr>
          <w:szCs w:val="21"/>
          <w:lang w:val="fi-FI"/>
        </w:rPr>
        <w:t xml:space="preserve">, Kalaallit nunaani atuuttussatut ikkunneqarpoq. </w:t>
      </w:r>
      <w:r w:rsidRPr="0033516E" w:rsidR="00D85024">
        <w:rPr>
          <w:szCs w:val="21"/>
          <w:lang w:val="fi-FI"/>
        </w:rPr>
        <w:t>Ataaniipput,</w:t>
      </w:r>
      <w:r w:rsidRPr="0033516E" w:rsidR="00D85024">
        <w:rPr>
          <w:lang w:val="fi-FI"/>
        </w:rPr>
        <w:t xml:space="preserve"> </w:t>
      </w:r>
      <w:bookmarkStart w:id="12" w:name="_Hlk152243856"/>
      <w:r w:rsidRPr="0033516E" w:rsidR="00D85024">
        <w:rPr>
          <w:lang w:val="fi-FI"/>
        </w:rPr>
        <w:t>ajoqusertinnissamut sillimmasiinermut, qularnaveeqqusiinermut aningaasaateqarfiup inatsisaata</w:t>
      </w:r>
      <w:bookmarkEnd w:id="12"/>
      <w:r w:rsidRPr="0033516E" w:rsidR="00D85024">
        <w:rPr>
          <w:lang w:val="fi-FI"/>
        </w:rPr>
        <w:t xml:space="preserve"> allannguutai pingaarnerit naalisarneri, kalaallit nunaanullu naleqqussarnerit pingaarnerit.</w:t>
      </w:r>
    </w:p>
    <w:p w:rsidR="005234AD" w:rsidRPr="0033516E" w:rsidP="002F412F" w14:paraId="0680E87F" w14:textId="3885792E">
      <w:pPr>
        <w:pStyle w:val="Underoverskrift"/>
        <w:numPr>
          <w:ilvl w:val="0"/>
          <w:numId w:val="9"/>
        </w:numPr>
        <w:spacing w:line="360" w:lineRule="auto"/>
        <w:rPr>
          <w:color w:val="auto"/>
          <w:lang w:val="fi-FI"/>
        </w:rPr>
      </w:pPr>
      <w:r w:rsidRPr="0033516E">
        <w:rPr>
          <w:color w:val="auto"/>
          <w:lang w:val="fi-FI"/>
        </w:rPr>
        <w:t xml:space="preserve">Qularnaveeqqusiinermut aningaasaateqarfiup matussusiineranut, </w:t>
      </w:r>
      <w:r w:rsidRPr="0033516E" w:rsidR="00265FE4">
        <w:rPr>
          <w:color w:val="auto"/>
          <w:lang w:val="fi-FI"/>
        </w:rPr>
        <w:t>tapersiiner</w:t>
      </w:r>
      <w:r w:rsidRPr="0033516E" w:rsidR="00C00DB0">
        <w:rPr>
          <w:color w:val="auto"/>
          <w:lang w:val="fi-FI"/>
        </w:rPr>
        <w:t>mullu peqqutaasumut il.il. allannguut</w:t>
      </w:r>
    </w:p>
    <w:p w:rsidR="00C00DB0" w:rsidRPr="0033516E" w:rsidP="00267A34" w14:paraId="72ADB5B1" w14:textId="1E0F6F75">
      <w:pPr>
        <w:spacing w:line="360" w:lineRule="auto"/>
        <w:rPr>
          <w:lang w:val="fi-FI"/>
        </w:rPr>
      </w:pPr>
      <w:r w:rsidRPr="0033516E">
        <w:rPr>
          <w:lang w:val="fi-FI"/>
        </w:rPr>
        <w:t>Peqqussutikkut aaqqissuussaq pilersinneqassaaq, kingornalu toqqaannartumik ajoqusertinnissamut sillimmasiisarfiit, Europami Nunat Kattusseqatigiit, nunaniluunnit, Kattusseqatigiinni aningaasaqarnermi isumaqatigiissusiorsimasuni, immikkoortortoqarfiit, imaluunniit kill</w:t>
      </w:r>
      <w:r w:rsidRPr="0033516E" w:rsidR="00630BE9">
        <w:rPr>
          <w:lang w:val="fi-FI"/>
        </w:rPr>
        <w:t>eqanngitsumik</w:t>
      </w:r>
      <w:r w:rsidRPr="0033516E">
        <w:rPr>
          <w:lang w:val="fi-FI"/>
        </w:rPr>
        <w:t xml:space="preserve"> kiffartuussinermik suliffeqarfiit aqqutigalugit isumaqatigiissusiorsimasut, </w:t>
      </w:r>
      <w:r w:rsidRPr="0033516E" w:rsidR="00BC45B7">
        <w:rPr>
          <w:lang w:val="fi-FI"/>
        </w:rPr>
        <w:t>qallunaat nunaanni niuvernermi, atuisartutut sillimmasiisu</w:t>
      </w:r>
      <w:r w:rsidRPr="0033516E" w:rsidR="00630BE9">
        <w:rPr>
          <w:lang w:val="fi-FI"/>
        </w:rPr>
        <w:t>t</w:t>
      </w:r>
      <w:r w:rsidRPr="0033516E" w:rsidR="00BC45B7">
        <w:rPr>
          <w:lang w:val="fi-FI"/>
        </w:rPr>
        <w:t xml:space="preserve">, Aningaasaateqarfimmut ilanngussinnaavoq. </w:t>
      </w:r>
    </w:p>
    <w:p w:rsidR="00456FC4" w:rsidRPr="0033516E" w:rsidP="002F412F" w14:paraId="6ED2AF7F" w14:textId="5020AEF9">
      <w:pPr>
        <w:spacing w:line="360" w:lineRule="auto"/>
        <w:rPr>
          <w:color w:val="FF0000"/>
          <w:lang w:val="fi-FI"/>
        </w:rPr>
      </w:pPr>
    </w:p>
    <w:p w:rsidR="00BC45B7" w:rsidRPr="0033516E" w:rsidP="00267A34" w14:paraId="493DFD48" w14:textId="1ABC9311">
      <w:pPr>
        <w:spacing w:line="360" w:lineRule="auto"/>
        <w:rPr>
          <w:lang w:val="fi-FI"/>
        </w:rPr>
      </w:pPr>
      <w:r w:rsidRPr="0033516E">
        <w:rPr>
          <w:lang w:val="fi-FI"/>
        </w:rPr>
        <w:t xml:space="preserve">Aalajangersakkat, peqqussutikkut § </w:t>
      </w:r>
      <w:r w:rsidR="00EF5A93">
        <w:rPr>
          <w:lang w:val="fi-FI"/>
        </w:rPr>
        <w:t>5</w:t>
      </w:r>
      <w:r w:rsidRPr="0033516E">
        <w:rPr>
          <w:lang w:val="fi-FI"/>
        </w:rPr>
        <w:t>-kkut atuutilersinneqartoq, peqqussutip §§ 6-10-p pingaarnersai allannguuteqassapput.</w:t>
      </w:r>
    </w:p>
    <w:p w:rsidR="00350B75" w:rsidRPr="0033516E" w:rsidP="002F412F" w14:paraId="6D2F394D" w14:textId="77777777">
      <w:pPr>
        <w:spacing w:line="360" w:lineRule="auto"/>
        <w:rPr>
          <w:color w:val="FF0000"/>
          <w:lang w:val="fi-FI"/>
        </w:rPr>
      </w:pPr>
    </w:p>
    <w:p w:rsidR="00350B75" w:rsidRPr="00BC45B7" w:rsidP="002F412F" w14:paraId="442A2170" w14:textId="00172C36">
      <w:pPr>
        <w:spacing w:line="360" w:lineRule="auto"/>
      </w:pPr>
      <w:r>
        <w:t>Allannguutit makkua innersuussutigineqarput:</w:t>
      </w:r>
    </w:p>
    <w:p w:rsidR="00350B75" w:rsidRPr="00BC45B7" w:rsidP="002F412F" w14:paraId="1F519D6E" w14:textId="77777777">
      <w:pPr>
        <w:spacing w:line="360" w:lineRule="auto"/>
      </w:pPr>
    </w:p>
    <w:p w:rsidR="00456FC4" w:rsidRPr="00BC45B7" w:rsidP="002F412F" w14:paraId="10E5798D" w14:textId="29628924">
      <w:pPr>
        <w:spacing w:line="360" w:lineRule="auto"/>
      </w:pPr>
      <w:r w:rsidRPr="00BC45B7">
        <w:t>§ 5, nr. 1-15.</w:t>
      </w:r>
    </w:p>
    <w:p w:rsidR="00456FC4" w:rsidRPr="002F412F" w:rsidP="002F412F" w14:paraId="081E31F2" w14:textId="1407B723">
      <w:pPr>
        <w:pStyle w:val="Underoverskrift"/>
        <w:numPr>
          <w:ilvl w:val="1"/>
          <w:numId w:val="6"/>
        </w:numPr>
        <w:spacing w:line="360" w:lineRule="auto"/>
        <w:ind w:left="426" w:hanging="426"/>
        <w:rPr>
          <w:color w:val="auto"/>
        </w:rPr>
      </w:pPr>
      <w:r w:rsidRPr="00BC45B7">
        <w:rPr>
          <w:color w:val="auto"/>
        </w:rPr>
        <w:t>Kalaallit nunaanni pissutsinut naleqqussarnerit</w:t>
      </w:r>
    </w:p>
    <w:p w:rsidR="00BC45B7" w:rsidRPr="002F412F" w:rsidP="00267A34" w14:paraId="4C080125" w14:textId="586625BF">
      <w:pPr>
        <w:spacing w:line="360" w:lineRule="auto"/>
      </w:pPr>
      <w:r w:rsidRPr="00BC45B7">
        <w:t xml:space="preserve">Peqqussutip </w:t>
      </w:r>
      <w:r w:rsidRPr="002F412F">
        <w:t>§ 5, nr. 8</w:t>
      </w:r>
      <w:r w:rsidRPr="00BC45B7">
        <w:t xml:space="preserve">-mik pinngitsuuinikkut, </w:t>
      </w:r>
      <w:r w:rsidRPr="002F412F">
        <w:t>§ 5</w:t>
      </w:r>
      <w:r w:rsidRPr="00BC45B7">
        <w:t>-m</w:t>
      </w:r>
      <w:r w:rsidRPr="002F412F">
        <w:t>i tamani</w:t>
      </w:r>
      <w:r>
        <w:t>, Qularnaveeqqusiinermut aningaasaateqarfimmiit aamma</w:t>
      </w:r>
      <w:r w:rsidR="00A777F5">
        <w:t>, ajoqusertinnissamut sillimmasiisarfiit akiliisinnaajunnaassappata,</w:t>
      </w:r>
      <w:r>
        <w:t xml:space="preserve"> Kalaallit nunaani nalornin</w:t>
      </w:r>
      <w:r w:rsidR="00A777F5">
        <w:t xml:space="preserve">artunut matussusiinerit </w:t>
      </w:r>
      <w:r w:rsidRPr="002F412F">
        <w:t>erseqqissarne</w:t>
      </w:r>
      <w:r>
        <w:t>qas</w:t>
      </w:r>
      <w:r w:rsidR="00A777F5">
        <w:t xml:space="preserve">sapput. </w:t>
      </w:r>
    </w:p>
    <w:p w:rsidR="00456FC4" w:rsidRPr="002F412F" w:rsidP="002F412F" w14:paraId="518F340F" w14:textId="68869E85">
      <w:pPr>
        <w:spacing w:line="360" w:lineRule="auto"/>
        <w:rPr>
          <w:color w:val="FF0000"/>
        </w:rPr>
      </w:pPr>
    </w:p>
    <w:p w:rsidR="00A777F5" w:rsidRPr="002F412F" w:rsidP="00267A34" w14:paraId="22D1E29D" w14:textId="27452D0B">
      <w:pPr>
        <w:spacing w:line="360" w:lineRule="auto"/>
      </w:pPr>
      <w:r w:rsidRPr="00A777F5">
        <w:t>Assigisaanik oqaatsitigut naleqqussaanerit suliarineqarput, Kalaallit</w:t>
      </w:r>
      <w:r w:rsidRPr="002F412F">
        <w:t xml:space="preserve"> </w:t>
      </w:r>
      <w:r w:rsidRPr="00A777F5">
        <w:t xml:space="preserve">nunaata </w:t>
      </w:r>
      <w:r w:rsidRPr="002F412F">
        <w:t>EU-mi iilaasor</w:t>
      </w:r>
      <w:r w:rsidRPr="00A777F5">
        <w:t>ta</w:t>
      </w:r>
      <w:r w:rsidRPr="002F412F">
        <w:t>aneranut, peqq</w:t>
      </w:r>
      <w:r>
        <w:t>ussutip isigineqarnera atassuteqassanngimmat.</w:t>
      </w:r>
    </w:p>
    <w:p w:rsidR="00A777F5" w:rsidRPr="00A777F5" w:rsidP="002F412F" w14:paraId="27D9CB57" w14:textId="77777777">
      <w:pPr>
        <w:spacing w:line="360" w:lineRule="auto"/>
      </w:pPr>
    </w:p>
    <w:p w:rsidR="00394ED7" w:rsidRPr="00A777F5" w:rsidP="002F412F" w14:paraId="35F3A9AE" w14:textId="0C68C277">
      <w:pPr>
        <w:spacing w:line="360" w:lineRule="auto"/>
      </w:pPr>
      <w:r w:rsidRPr="00A777F5">
        <w:t xml:space="preserve">Aalajangersagaq </w:t>
      </w:r>
      <w:r w:rsidRPr="002F412F">
        <w:t>§ 5, nr. 6-mi, Kalaallit nunaani atuutilersinneqassanngilaq, aalajangersak</w:t>
      </w:r>
      <w:r w:rsidRPr="00A777F5">
        <w:t>ka</w:t>
      </w:r>
      <w:r w:rsidRPr="002F412F">
        <w:t>m</w:t>
      </w:r>
      <w:r>
        <w:t>i, eqqartuussisuserisumiit qulaajaaneq pineqartoq, Kalaallit nunaanut pingaaruteqanngimmat.</w:t>
      </w:r>
    </w:p>
    <w:p w:rsidR="00A777F5" w:rsidRPr="002F412F" w:rsidP="002F412F" w14:paraId="6A548FC1" w14:textId="77777777">
      <w:pPr>
        <w:spacing w:line="360" w:lineRule="auto"/>
        <w:rPr>
          <w:color w:val="FF0000"/>
        </w:rPr>
      </w:pPr>
    </w:p>
    <w:p w:rsidR="00394ED7" w:rsidRPr="00A777F5" w:rsidP="002F412F" w14:paraId="3D7F8D06" w14:textId="56905023">
      <w:pPr>
        <w:spacing w:line="360" w:lineRule="auto"/>
      </w:pPr>
      <w:r w:rsidRPr="00A777F5">
        <w:t xml:space="preserve">Aalajangersagaq </w:t>
      </w:r>
      <w:r w:rsidRPr="002F412F">
        <w:t xml:space="preserve">§ 5, nr. </w:t>
      </w:r>
      <w:r w:rsidR="00EF5A93">
        <w:t>15</w:t>
      </w:r>
      <w:r w:rsidRPr="002F412F">
        <w:t xml:space="preserve">-miittoq, Kalaallit nunaanut atuutilersinneqassanngilaq, </w:t>
      </w:r>
      <w:r w:rsidR="00FF0BF7">
        <w:t xml:space="preserve">aalajangersagaq </w:t>
      </w:r>
      <w:r w:rsidRPr="002F412F">
        <w:t xml:space="preserve">§ 5, nr. </w:t>
      </w:r>
      <w:r w:rsidR="00EF5A93">
        <w:t>15</w:t>
      </w:r>
      <w:r w:rsidRPr="002F412F">
        <w:t xml:space="preserve"> at</w:t>
      </w:r>
      <w:r>
        <w:t>orlugu</w:t>
      </w:r>
      <w:r w:rsidR="00FF0BF7">
        <w:t xml:space="preserve"> atorunnaarsinneqassammat, Kalaallit nunaani atuutsinneqanngitsoq.</w:t>
      </w:r>
    </w:p>
    <w:p w:rsidR="00773E25" w:rsidP="00394ED7" w14:paraId="61EBB9B1" w14:textId="7123271B"/>
    <w:p w:rsidR="00456FC4" w:rsidP="00456FC4" w14:paraId="796396A8" w14:textId="13AE5D41">
      <w:pPr>
        <w:pStyle w:val="Heading2"/>
        <w:jc w:val="center"/>
      </w:pPr>
      <w:r>
        <w:t xml:space="preserve">§ </w:t>
      </w:r>
      <w:r w:rsidR="003B1B2E">
        <w:t>6</w:t>
      </w:r>
    </w:p>
    <w:p w:rsidR="00FF0BF7" w:rsidRPr="002F412F" w:rsidP="00FF0BF7" w14:paraId="6D298AE4" w14:textId="71138159">
      <w:pPr>
        <w:spacing w:line="360" w:lineRule="auto"/>
        <w:rPr>
          <w:color w:val="FF0000"/>
          <w:lang w:val="fi-FI"/>
        </w:rPr>
      </w:pPr>
      <w:r w:rsidRPr="002F412F">
        <w:rPr>
          <w:szCs w:val="21"/>
          <w:lang w:val="fi-FI"/>
        </w:rPr>
        <w:t>Kalaallit nunaanni atuutilersussatut § 1</w:t>
      </w:r>
      <w:r w:rsidRPr="002F412F">
        <w:rPr>
          <w:color w:val="FF0000"/>
          <w:szCs w:val="21"/>
          <w:lang w:val="fi-FI"/>
        </w:rPr>
        <w:t xml:space="preserve"> </w:t>
      </w:r>
      <w:r w:rsidRPr="002F412F">
        <w:rPr>
          <w:lang w:val="fi-FI"/>
        </w:rPr>
        <w:t>inatsit nr. 375, maajip 1.-ni 2018-meersoq ikkunn</w:t>
      </w:r>
      <w:r w:rsidRPr="00FF0BF7">
        <w:rPr>
          <w:lang w:val="fi-FI"/>
        </w:rPr>
        <w:t>eq</w:t>
      </w:r>
      <w:r w:rsidRPr="002F412F">
        <w:rPr>
          <w:lang w:val="fi-FI"/>
        </w:rPr>
        <w:t>assa</w:t>
      </w:r>
      <w:r w:rsidRPr="00FF0BF7">
        <w:rPr>
          <w:lang w:val="fi-FI"/>
        </w:rPr>
        <w:t>aq</w:t>
      </w:r>
      <w:r>
        <w:rPr>
          <w:lang w:val="fi-FI"/>
        </w:rPr>
        <w:t xml:space="preserve">. </w:t>
      </w:r>
      <w:r w:rsidRPr="002F412F">
        <w:rPr>
          <w:lang w:val="fi-FI"/>
        </w:rPr>
        <w:t xml:space="preserve"> </w:t>
      </w:r>
      <w:r w:rsidRPr="002F412F" w:rsidR="00820C56">
        <w:rPr>
          <w:lang w:val="fi-FI"/>
        </w:rPr>
        <w:t>A</w:t>
      </w:r>
      <w:r w:rsidRPr="00820C56" w:rsidR="00820C56">
        <w:rPr>
          <w:lang w:val="fi-FI"/>
        </w:rPr>
        <w:t>taani</w:t>
      </w:r>
      <w:r w:rsidRPr="002F412F" w:rsidR="00820C56">
        <w:rPr>
          <w:lang w:val="fi-FI"/>
        </w:rPr>
        <w:t xml:space="preserve">ippoq </w:t>
      </w:r>
      <w:bookmarkStart w:id="13" w:name="_Hlk152244184"/>
      <w:r w:rsidRPr="002F412F" w:rsidR="00820C56">
        <w:rPr>
          <w:lang w:val="fi-FI"/>
        </w:rPr>
        <w:t xml:space="preserve">ajoqusertinnissamut sillimmasiinermut, qularnaveeqqusiinermut aningaasaateqarfiup </w:t>
      </w:r>
      <w:bookmarkEnd w:id="13"/>
      <w:r w:rsidRPr="002F412F" w:rsidR="00820C56">
        <w:rPr>
          <w:lang w:val="fi-FI"/>
        </w:rPr>
        <w:t xml:space="preserve">inatsisaata, </w:t>
      </w:r>
      <w:r w:rsidR="00953684">
        <w:rPr>
          <w:lang w:val="fi-FI"/>
        </w:rPr>
        <w:t>pingaarnerusunik allannguutit eqikkarneri, kalaallit nunaanilu pissutsinut naleqqussarnerit pingaarnerusut.</w:t>
      </w:r>
    </w:p>
    <w:p w:rsidR="00456FC4" w:rsidRPr="0033516E" w:rsidP="002F412F" w14:paraId="2B56A8C7" w14:textId="738D1AFD">
      <w:pPr>
        <w:pStyle w:val="Underoverskrift"/>
        <w:numPr>
          <w:ilvl w:val="0"/>
          <w:numId w:val="10"/>
        </w:numPr>
        <w:spacing w:line="360" w:lineRule="auto"/>
        <w:rPr>
          <w:color w:val="auto"/>
          <w:lang w:val="fi-FI"/>
        </w:rPr>
      </w:pPr>
      <w:r w:rsidRPr="0033516E">
        <w:rPr>
          <w:color w:val="auto"/>
          <w:lang w:val="fi-FI"/>
        </w:rPr>
        <w:t>Kalaallit nunaani ajoqusertinnissamut sillimmasiisarfiit, qularnaveeqqusiinermut aningaasaateqarfimmi sillimmasiinermi, ilaasortaanermi piumasaqaatit</w:t>
      </w:r>
    </w:p>
    <w:p w:rsidR="00953684" w:rsidRPr="0033516E" w:rsidP="00FF0BF7" w14:paraId="26879488" w14:textId="18C8F878">
      <w:pPr>
        <w:spacing w:line="360" w:lineRule="auto"/>
        <w:rPr>
          <w:lang w:val="fi-FI"/>
        </w:rPr>
      </w:pPr>
      <w:r w:rsidRPr="0033516E">
        <w:rPr>
          <w:lang w:val="fi-FI"/>
        </w:rPr>
        <w:t>Peqqussutikkut § 6, nr. 5-kut, piumasaqaat eqqunneqassaaq, toqqaannartumik ajoqusertinnissamut sillimmasiisarfiit EU-mi angerlarsimaffeqartu</w:t>
      </w:r>
      <w:r w:rsidRPr="0033516E" w:rsidR="00D87DCA">
        <w:rPr>
          <w:lang w:val="fi-FI"/>
        </w:rPr>
        <w:t>ni</w:t>
      </w:r>
      <w:r w:rsidRPr="0033516E">
        <w:rPr>
          <w:lang w:val="fi-FI"/>
        </w:rPr>
        <w:t xml:space="preserve">, </w:t>
      </w:r>
      <w:r w:rsidRPr="0033516E" w:rsidR="00D87DCA">
        <w:rPr>
          <w:lang w:val="fi-FI"/>
        </w:rPr>
        <w:t>immikkoortortaqarfiit, killeqanngitsumilluunniit kiffartuussinermut suliffeqarfiit aqqutigalugit, Kalaallit nunaanni sillimmasiisarfik ingerlanneqartoq, Qularnaveeqqusiinermut aningaasaateqarfimmi ilaasortaasariaqarpoq, tapersiinermillu tunn</w:t>
      </w:r>
      <w:r w:rsidRPr="0033516E" w:rsidR="00630BE9">
        <w:rPr>
          <w:lang w:val="fi-FI"/>
        </w:rPr>
        <w:t>i</w:t>
      </w:r>
      <w:r w:rsidRPr="0033516E" w:rsidR="00D87DCA">
        <w:rPr>
          <w:lang w:val="fi-FI"/>
        </w:rPr>
        <w:t>ussaqarluni.</w:t>
      </w:r>
    </w:p>
    <w:p w:rsidR="00D87DCA" w:rsidRPr="0033516E" w:rsidP="00FF0BF7" w14:paraId="52CAD04B" w14:textId="77777777">
      <w:pPr>
        <w:spacing w:line="360" w:lineRule="auto"/>
        <w:rPr>
          <w:color w:val="FF0000"/>
          <w:lang w:val="fi-FI"/>
        </w:rPr>
      </w:pPr>
    </w:p>
    <w:p w:rsidR="00D87DCA" w:rsidRPr="0033516E" w:rsidP="002F412F" w14:paraId="44E10CCC" w14:textId="22569BFE">
      <w:pPr>
        <w:spacing w:line="360" w:lineRule="auto"/>
        <w:rPr>
          <w:lang w:val="fi-FI"/>
        </w:rPr>
      </w:pPr>
      <w:r w:rsidRPr="0033516E">
        <w:rPr>
          <w:lang w:val="fi-FI"/>
        </w:rPr>
        <w:t>Piumasaqaat malitseqarpoq, ajoqusertinnissamut sillimmasiisarfiit toqqaannartumik sillimmasiisartut, EU-mi angerlarsimaffeqartut,</w:t>
      </w:r>
      <w:r w:rsidRPr="0033516E" w:rsidR="00C709EC">
        <w:rPr>
          <w:lang w:val="fi-FI"/>
        </w:rPr>
        <w:t xml:space="preserve"> Kalaallit nunaani sillimmasiisarfimmik ingerlatsisut, Qularnaveeqqusiinermut aningaasaateqarfimmut kattuttussaavoq, tapersiinermillu tunniussaqarluni. Tamatuma assi</w:t>
      </w:r>
      <w:r w:rsidRPr="0033516E" w:rsidR="0016220E">
        <w:rPr>
          <w:lang w:val="fi-FI"/>
        </w:rPr>
        <w:t>-</w:t>
      </w:r>
      <w:r w:rsidRPr="0033516E" w:rsidR="00C709EC">
        <w:rPr>
          <w:lang w:val="fi-FI"/>
        </w:rPr>
        <w:t>giinnarpaa, peqqussut atuuttoq malillugu, toqqaannartumik ajoqusertinnissamut sillimmasiisarfiit toqqaannartumik sillimmasiisartuni atuuppoq, sillimmasiinermut suliffeqarfimmik ingerlatsinermut, Aningaasaqarnermut nakkutilliisuniit akuersissut tunniunneqartoq atorlugu, ullumikkullu Qularnaveeqqu</w:t>
      </w:r>
      <w:r w:rsidRPr="0033516E" w:rsidR="0016220E">
        <w:rPr>
          <w:lang w:val="fi-FI"/>
        </w:rPr>
        <w:t>-</w:t>
      </w:r>
      <w:r w:rsidRPr="0033516E" w:rsidR="00C709EC">
        <w:rPr>
          <w:lang w:val="fi-FI"/>
        </w:rPr>
        <w:t xml:space="preserve">siinermut aningaasaateqarfimmut, </w:t>
      </w:r>
      <w:r w:rsidRPr="0033516E" w:rsidR="00A72E97">
        <w:rPr>
          <w:lang w:val="fi-FI"/>
        </w:rPr>
        <w:t>tapersiinermillu tunniussaqarnermut ilaasortaasussaa</w:t>
      </w:r>
      <w:r w:rsidRPr="0033516E" w:rsidR="0016220E">
        <w:rPr>
          <w:lang w:val="fi-FI"/>
        </w:rPr>
        <w:t>voq</w:t>
      </w:r>
      <w:r w:rsidRPr="0033516E" w:rsidR="00A72E97">
        <w:rPr>
          <w:lang w:val="fi-FI"/>
        </w:rPr>
        <w:t>.</w:t>
      </w:r>
    </w:p>
    <w:p w:rsidR="00456FC4" w:rsidRPr="0033516E" w:rsidP="002F412F" w14:paraId="283E66CD" w14:textId="07075F9A">
      <w:pPr>
        <w:spacing w:line="360" w:lineRule="auto"/>
        <w:rPr>
          <w:color w:val="FF0000"/>
          <w:lang w:val="fi-FI"/>
        </w:rPr>
      </w:pPr>
    </w:p>
    <w:p w:rsidR="002503C6" w:rsidRPr="0033516E" w:rsidP="002F412F" w14:paraId="0FAFD909" w14:textId="219AAB59">
      <w:pPr>
        <w:spacing w:line="360" w:lineRule="auto"/>
        <w:rPr>
          <w:color w:val="FF0000"/>
          <w:lang w:val="fi-FI"/>
        </w:rPr>
      </w:pPr>
    </w:p>
    <w:p w:rsidR="002503C6" w:rsidRPr="0033516E" w:rsidP="002F412F" w14:paraId="07FC2750" w14:textId="77D3E18B">
      <w:pPr>
        <w:spacing w:line="360" w:lineRule="auto"/>
        <w:rPr>
          <w:lang w:val="fi-FI"/>
        </w:rPr>
      </w:pPr>
      <w:r w:rsidRPr="0033516E">
        <w:rPr>
          <w:lang w:val="fi-FI"/>
        </w:rPr>
        <w:t>Makkuninnga allannguineq innersuussutigineqarpoq:</w:t>
      </w:r>
    </w:p>
    <w:p w:rsidR="002503C6" w:rsidRPr="0033516E" w:rsidP="002F412F" w14:paraId="6F7CD0AC" w14:textId="0D1CDC12">
      <w:pPr>
        <w:spacing w:line="360" w:lineRule="auto"/>
        <w:rPr>
          <w:color w:val="FF0000"/>
          <w:lang w:val="fi-FI"/>
        </w:rPr>
      </w:pPr>
      <w:r w:rsidRPr="0033516E">
        <w:rPr>
          <w:color w:val="FF0000"/>
          <w:lang w:val="fi-FI"/>
        </w:rPr>
        <w:t xml:space="preserve"> </w:t>
      </w:r>
    </w:p>
    <w:p w:rsidR="002503C6" w:rsidRPr="0033516E" w:rsidP="002F412F" w14:paraId="45AC3459" w14:textId="16807AB3">
      <w:pPr>
        <w:spacing w:line="360" w:lineRule="auto"/>
        <w:rPr>
          <w:lang w:val="fi-FI"/>
        </w:rPr>
      </w:pPr>
      <w:r w:rsidRPr="0033516E">
        <w:rPr>
          <w:lang w:val="fi-FI"/>
        </w:rPr>
        <w:t xml:space="preserve">§ </w:t>
      </w:r>
      <w:r w:rsidRPr="0033516E" w:rsidR="008D2235">
        <w:rPr>
          <w:lang w:val="fi-FI"/>
        </w:rPr>
        <w:t>6</w:t>
      </w:r>
      <w:r w:rsidRPr="0033516E">
        <w:rPr>
          <w:lang w:val="fi-FI"/>
        </w:rPr>
        <w:t xml:space="preserve">, nr. 4 </w:t>
      </w:r>
      <w:r w:rsidRPr="0033516E" w:rsidR="00A72E97">
        <w:rPr>
          <w:lang w:val="fi-FI"/>
        </w:rPr>
        <w:t>aamma</w:t>
      </w:r>
      <w:r w:rsidRPr="0033516E">
        <w:rPr>
          <w:lang w:val="fi-FI"/>
        </w:rPr>
        <w:t xml:space="preserve"> 5.</w:t>
      </w:r>
    </w:p>
    <w:p w:rsidR="00394ED7" w:rsidRPr="002F412F" w:rsidP="002F412F" w14:paraId="595B31B8" w14:textId="3E88BDD9">
      <w:pPr>
        <w:pStyle w:val="Underoverskrift"/>
        <w:numPr>
          <w:ilvl w:val="1"/>
          <w:numId w:val="6"/>
        </w:numPr>
        <w:spacing w:line="360" w:lineRule="auto"/>
        <w:ind w:left="426" w:hanging="426"/>
        <w:rPr>
          <w:color w:val="auto"/>
        </w:rPr>
      </w:pPr>
      <w:r w:rsidRPr="00A72E97">
        <w:rPr>
          <w:color w:val="auto"/>
        </w:rPr>
        <w:t>Kalaallit nunaani pissutsinut naleqqussarnerit</w:t>
      </w:r>
    </w:p>
    <w:p w:rsidR="00A72E97" w:rsidRPr="002F412F" w:rsidP="00FF0BF7" w14:paraId="42B6F8AB" w14:textId="671DE1E6">
      <w:pPr>
        <w:spacing w:line="360" w:lineRule="auto"/>
      </w:pPr>
      <w:r>
        <w:t xml:space="preserve">Peqqussut Qularnaveeqqusiinermut aningaasaateqarfiup Kalaallit nunaani nalorninartunik matussusiinermut naleqqussagaavoq, ajoqusertinnissamut sillimmasiisarfik akiliisinnaajunnaassappat. </w:t>
      </w:r>
    </w:p>
    <w:p w:rsidR="00CC65AC" w:rsidRPr="002F412F" w:rsidP="002F412F" w14:paraId="124A4A02" w14:textId="77777777">
      <w:pPr>
        <w:spacing w:line="360" w:lineRule="auto"/>
        <w:rPr>
          <w:color w:val="FF0000"/>
        </w:rPr>
      </w:pPr>
    </w:p>
    <w:p w:rsidR="00A72E97" w:rsidP="00FF0BF7" w14:paraId="51C028D1" w14:textId="77777777">
      <w:pPr>
        <w:spacing w:line="360" w:lineRule="auto"/>
        <w:rPr>
          <w:color w:val="FF0000"/>
        </w:rPr>
      </w:pPr>
    </w:p>
    <w:p w:rsidR="00A72E97" w:rsidRPr="002F412F" w:rsidP="00FF0BF7" w14:paraId="39BCCD5E" w14:textId="2E34C7D5">
      <w:pPr>
        <w:spacing w:line="360" w:lineRule="auto"/>
      </w:pPr>
      <w:r>
        <w:t>Assigisaanik oqaatsitigut naleqqussaaneq sulia</w:t>
      </w:r>
      <w:r w:rsidR="0016220E">
        <w:t>asimavoq</w:t>
      </w:r>
      <w:r>
        <w:t>, Kalaallit nunaata EU-mi ilaasortaaneranut, peqqussut isiginneriaatsimut atassuteqanngippat.</w:t>
      </w:r>
    </w:p>
    <w:p w:rsidR="00A72E97" w:rsidP="00FF0BF7" w14:paraId="4C64A745" w14:textId="77777777">
      <w:pPr>
        <w:spacing w:line="360" w:lineRule="auto"/>
        <w:rPr>
          <w:color w:val="FF0000"/>
        </w:rPr>
      </w:pPr>
    </w:p>
    <w:p w:rsidR="00A72E97" w:rsidRPr="00A57635" w:rsidP="002F412F" w14:paraId="5DCD56D8" w14:textId="28F41848">
      <w:pPr>
        <w:spacing w:line="360" w:lineRule="auto"/>
      </w:pPr>
      <w:r w:rsidRPr="00A57635">
        <w:t>Peqqussu</w:t>
      </w:r>
      <w:r w:rsidRPr="00A57635" w:rsidR="00A57635">
        <w:t xml:space="preserve">mmi </w:t>
      </w:r>
      <w:r w:rsidRPr="002F412F">
        <w:t>§ 6, nr. 4</w:t>
      </w:r>
      <w:r w:rsidRPr="00A57635">
        <w:t>-</w:t>
      </w:r>
      <w:r w:rsidRPr="00A57635" w:rsidR="00A57635">
        <w:t>mi</w:t>
      </w:r>
      <w:r w:rsidRPr="00A57635">
        <w:t xml:space="preserve"> aalajangersaga</w:t>
      </w:r>
      <w:r w:rsidRPr="00A57635" w:rsidR="00A57635">
        <w:t>q, Kalaallit nunaan</w:t>
      </w:r>
      <w:r w:rsidRPr="002F412F" w:rsidR="00A57635">
        <w:t xml:space="preserve">i atuutilersussatut ikkunneqassaaq, </w:t>
      </w:r>
      <w:r w:rsidRPr="00A57635" w:rsidR="00A57635">
        <w:t xml:space="preserve">aalajangersagaq </w:t>
      </w:r>
      <w:r w:rsidRPr="002F412F" w:rsidR="00A57635">
        <w:t>§ 1, nr. 4, inatsimmi nr. 375-mi,  maajip 1.-ni 2018-meersumi, inatsisini teknikkikkut kukkusaammat.</w:t>
      </w:r>
    </w:p>
    <w:p w:rsidR="00394ED7" w:rsidRPr="002F412F" w:rsidP="002F412F" w14:paraId="6B613BE4" w14:textId="64019ADE">
      <w:pPr>
        <w:spacing w:line="360" w:lineRule="auto"/>
        <w:rPr>
          <w:color w:val="FF0000"/>
        </w:rPr>
      </w:pPr>
    </w:p>
    <w:p w:rsidR="00456FC4" w:rsidRPr="002F412F" w:rsidP="002F412F" w14:paraId="76DF2829" w14:textId="42E38CDC">
      <w:pPr>
        <w:pStyle w:val="Underoverskrift"/>
        <w:spacing w:line="360" w:lineRule="auto"/>
        <w:rPr>
          <w:color w:val="auto"/>
        </w:rPr>
      </w:pPr>
      <w:r w:rsidRPr="0061662F">
        <w:rPr>
          <w:color w:val="auto"/>
        </w:rPr>
        <w:t xml:space="preserve">Ajoqusertinnissamut sillimmasiisarfiit Qularnaveeqqusiinermut aningaasaateqarfiiniit matussusiinerinnut allannguut </w:t>
      </w:r>
    </w:p>
    <w:p w:rsidR="00A57635" w:rsidRPr="002F412F" w:rsidP="00FF0BF7" w14:paraId="151A6B48" w14:textId="4F5E01AB">
      <w:pPr>
        <w:spacing w:line="360" w:lineRule="auto"/>
      </w:pPr>
      <w:r>
        <w:t>Peqqussut atorlugu Qularnaveeqqusiinermut aningaasaateqarfiup matussusii</w:t>
      </w:r>
      <w:r w:rsidR="00C57444">
        <w:t>sarfia</w:t>
      </w:r>
      <w:r>
        <w:t>, Kalaallit nunaani, Danmarkimilu nalorninartunut, ajoqusertinnissamut sillimmasiisarfiit ilaatinneqa</w:t>
      </w:r>
      <w:r w:rsidR="00C57444">
        <w:t>rnerinik allanngortinneqassaaq</w:t>
      </w:r>
      <w:r>
        <w:t>.</w:t>
      </w:r>
      <w:r w:rsidR="00C57444">
        <w:t xml:space="preserve"> Uani pineqarpoq, toqqaannartuik </w:t>
      </w:r>
      <w:r w:rsidR="00801F23">
        <w:t>ajoqusertinnissamut sillimmasiisarfinnit silli</w:t>
      </w:r>
      <w:r w:rsidR="0016220E">
        <w:t>m</w:t>
      </w:r>
      <w:r w:rsidR="00801F23">
        <w:t xml:space="preserve">masiinermut </w:t>
      </w:r>
      <w:r w:rsidR="00C57444">
        <w:t>matussusiisarfimmiit killiliineq</w:t>
      </w:r>
      <w:r w:rsidR="00801F23">
        <w:t>, sillimmasiisarfimmik ingerlat</w:t>
      </w:r>
      <w:r w:rsidR="0016220E">
        <w:t>si-nermut</w:t>
      </w:r>
      <w:r w:rsidR="00801F23">
        <w:t>, Aningaasaqarnermut nakkutilliisuniit akuerisaasut, aammalu immikkoortortaqarfiit, killeqanngitsumillu kiffartuussinermut suliffeqarfiit aqqutigalugit, ajoqusertinnissamut sillimmasiinermut isumaqatigiissusiat, EU-nunani, Qularnaveeqqusiinermut aningaasaateqarfimmiit matussusikkat.</w:t>
      </w:r>
    </w:p>
    <w:p w:rsidR="002503C6" w:rsidRPr="002F412F" w:rsidP="002F412F" w14:paraId="057CB7C9" w14:textId="035ACDA2">
      <w:pPr>
        <w:spacing w:line="360" w:lineRule="auto"/>
        <w:rPr>
          <w:color w:val="FF0000"/>
        </w:rPr>
      </w:pPr>
    </w:p>
    <w:p w:rsidR="002503C6" w:rsidRPr="0033516E" w:rsidP="002F412F" w14:paraId="7FA649CC" w14:textId="4C0835B7">
      <w:pPr>
        <w:spacing w:line="360" w:lineRule="auto"/>
        <w:rPr>
          <w:lang w:val="en-US"/>
        </w:rPr>
      </w:pPr>
      <w:r w:rsidRPr="0033516E">
        <w:rPr>
          <w:lang w:val="en-US"/>
        </w:rPr>
        <w:t>Makkuninnga allannguutit innersuussutigineqarpu</w:t>
      </w:r>
      <w:r w:rsidRPr="0033516E" w:rsidR="0016220E">
        <w:rPr>
          <w:lang w:val="en-US"/>
        </w:rPr>
        <w:t>t</w:t>
      </w:r>
      <w:r w:rsidRPr="0033516E">
        <w:rPr>
          <w:lang w:val="en-US"/>
        </w:rPr>
        <w:t>:</w:t>
      </w:r>
    </w:p>
    <w:p w:rsidR="002503C6" w:rsidRPr="0033516E" w:rsidP="002F412F" w14:paraId="296A03AF" w14:textId="77777777">
      <w:pPr>
        <w:spacing w:line="360" w:lineRule="auto"/>
        <w:rPr>
          <w:color w:val="FF0000"/>
          <w:lang w:val="en-US"/>
        </w:rPr>
      </w:pPr>
      <w:r w:rsidRPr="0033516E">
        <w:rPr>
          <w:color w:val="FF0000"/>
          <w:lang w:val="en-US"/>
        </w:rPr>
        <w:t xml:space="preserve"> </w:t>
      </w:r>
    </w:p>
    <w:p w:rsidR="002503C6" w:rsidRPr="0033516E" w:rsidP="002F412F" w14:paraId="4D8F80D0" w14:textId="72017B41">
      <w:pPr>
        <w:spacing w:line="360" w:lineRule="auto"/>
        <w:rPr>
          <w:lang w:val="en-US"/>
        </w:rPr>
      </w:pPr>
      <w:r w:rsidRPr="0033516E">
        <w:rPr>
          <w:lang w:val="en-US"/>
        </w:rPr>
        <w:t xml:space="preserve">§ </w:t>
      </w:r>
      <w:r w:rsidRPr="0033516E" w:rsidR="008D2235">
        <w:rPr>
          <w:lang w:val="en-US"/>
        </w:rPr>
        <w:t>6</w:t>
      </w:r>
      <w:r w:rsidRPr="0033516E">
        <w:rPr>
          <w:lang w:val="en-US"/>
        </w:rPr>
        <w:t>, nr. 1</w:t>
      </w:r>
      <w:r w:rsidRPr="0033516E" w:rsidR="0088186B">
        <w:rPr>
          <w:lang w:val="en-US"/>
        </w:rPr>
        <w:t>-3,</w:t>
      </w:r>
      <w:r w:rsidRPr="0033516E">
        <w:rPr>
          <w:lang w:val="en-US"/>
        </w:rPr>
        <w:t xml:space="preserve"> 7-10, 12-15, </w:t>
      </w:r>
      <w:r w:rsidRPr="0033516E" w:rsidR="00801F23">
        <w:rPr>
          <w:lang w:val="en-US"/>
        </w:rPr>
        <w:t>aamma</w:t>
      </w:r>
      <w:r w:rsidRPr="0033516E">
        <w:rPr>
          <w:lang w:val="en-US"/>
        </w:rPr>
        <w:t xml:space="preserve"> 17-23.</w:t>
      </w:r>
    </w:p>
    <w:p w:rsidR="00344CA6" w:rsidRPr="002F412F" w:rsidP="002F412F" w14:paraId="03329F4C" w14:textId="3DE25B48">
      <w:pPr>
        <w:pStyle w:val="Underoverskrift"/>
        <w:numPr>
          <w:ilvl w:val="1"/>
          <w:numId w:val="6"/>
        </w:numPr>
        <w:spacing w:line="360" w:lineRule="auto"/>
        <w:ind w:left="426" w:hanging="426"/>
        <w:rPr>
          <w:color w:val="auto"/>
        </w:rPr>
      </w:pPr>
      <w:r w:rsidRPr="002B120A">
        <w:rPr>
          <w:color w:val="auto"/>
        </w:rPr>
        <w:t>Kalaallit nunaanni pissutsinut naleqqussarnerit</w:t>
      </w:r>
    </w:p>
    <w:p w:rsidR="00801F23" w:rsidRPr="002F412F" w:rsidP="00FF0BF7" w14:paraId="6DD09CA3" w14:textId="67F57504">
      <w:pPr>
        <w:spacing w:line="360" w:lineRule="auto"/>
      </w:pPr>
      <w:r w:rsidRPr="002B120A">
        <w:t xml:space="preserve">Peqqussutip </w:t>
      </w:r>
      <w:r w:rsidRPr="002F412F">
        <w:t>§ 6, nr. 1</w:t>
      </w:r>
      <w:r w:rsidRPr="002B120A">
        <w:t xml:space="preserve">-ni aalajangersagaq, Kalaallit nunaanni atuutilersinneqartussaannginnera ikkunneqassaaq, aalajangersagaq </w:t>
      </w:r>
      <w:r w:rsidRPr="002F412F">
        <w:t>§ 1, nr. 1, inats</w:t>
      </w:r>
      <w:r w:rsidR="002B120A">
        <w:t>i</w:t>
      </w:r>
      <w:r w:rsidRPr="002F412F">
        <w:t>t nr. 375</w:t>
      </w:r>
      <w:r w:rsidRPr="002F412F" w:rsidR="002B120A">
        <w:t>-mi</w:t>
      </w:r>
      <w:r w:rsidR="002B120A">
        <w:t>,</w:t>
      </w:r>
      <w:r w:rsidRPr="002F412F">
        <w:t xml:space="preserve"> m</w:t>
      </w:r>
      <w:r w:rsidRPr="002F412F" w:rsidR="002B120A">
        <w:t>a</w:t>
      </w:r>
      <w:r w:rsidRPr="002F412F">
        <w:t>aj</w:t>
      </w:r>
      <w:r w:rsidRPr="002F412F" w:rsidR="002B120A">
        <w:t>ip 1.-ani</w:t>
      </w:r>
      <w:r w:rsidRPr="002F412F">
        <w:t xml:space="preserve"> 2018</w:t>
      </w:r>
      <w:r w:rsidRPr="002F412F" w:rsidR="002B120A">
        <w:t>-meersumi</w:t>
      </w:r>
      <w:r w:rsidR="002B120A">
        <w:t>, taanna inatsisini teknikkikkut kukkusaammat.</w:t>
      </w:r>
    </w:p>
    <w:p w:rsidR="002B120A" w:rsidP="00FF0BF7" w14:paraId="334823DB" w14:textId="77777777">
      <w:pPr>
        <w:spacing w:line="360" w:lineRule="auto"/>
        <w:rPr>
          <w:color w:val="FF0000"/>
        </w:rPr>
      </w:pPr>
    </w:p>
    <w:p w:rsidR="002B120A" w:rsidRPr="002B120A" w:rsidP="002F412F" w14:paraId="704A3822" w14:textId="33A6C286">
      <w:pPr>
        <w:spacing w:line="360" w:lineRule="auto"/>
      </w:pPr>
      <w:r>
        <w:t>Peqqussut naleqqussarnermik malitseqarpoq, Qularnaveeqqusiinermut aningaasaateqarfi</w:t>
      </w:r>
      <w:r w:rsidR="008870F6">
        <w:t>k</w:t>
      </w:r>
      <w:r>
        <w:t xml:space="preserve"> matussus</w:t>
      </w:r>
      <w:r w:rsidR="008870F6">
        <w:t>iisussaq, Kalaallit nunaanni sillimmasiisarfiusoq, akiliisinnaajunnaartutut nalunaarutigineqarpat.</w:t>
      </w:r>
    </w:p>
    <w:p w:rsidR="00344D65" w:rsidRPr="002F412F" w:rsidP="002F412F" w14:paraId="2635D46E" w14:textId="77777777">
      <w:pPr>
        <w:spacing w:line="360" w:lineRule="auto"/>
        <w:rPr>
          <w:color w:val="FF0000"/>
        </w:rPr>
      </w:pPr>
    </w:p>
    <w:p w:rsidR="00344CA6" w:rsidRPr="002F412F" w:rsidP="002F412F" w14:paraId="705F1314" w14:textId="0242D37C">
      <w:pPr>
        <w:spacing w:line="360" w:lineRule="auto"/>
        <w:rPr>
          <w:color w:val="FF0000"/>
        </w:rPr>
      </w:pPr>
      <w:r w:rsidRPr="008870F6">
        <w:t>Peqqussutikkut kalaallit nunaanni inatsisi</w:t>
      </w:r>
      <w:r w:rsidRPr="002F412F">
        <w:t>ni tulluartun</w:t>
      </w:r>
      <w:r>
        <w:t xml:space="preserve">i, </w:t>
      </w:r>
      <w:r w:rsidRPr="008870F6">
        <w:t xml:space="preserve">innersuussutigineqartut naleqqussarneqassapput, </w:t>
      </w:r>
      <w:r>
        <w:t>Qularaveeqqusiinermut aningaasaateqarfimmiit atorneqartussaanngitsuni.</w:t>
      </w:r>
    </w:p>
    <w:p w:rsidR="00456FC4" w:rsidRPr="002F412F" w:rsidP="002F412F" w14:paraId="2E19CEC1" w14:textId="3B9679CC">
      <w:pPr>
        <w:pStyle w:val="Underoverskrift"/>
        <w:spacing w:line="360" w:lineRule="auto"/>
        <w:rPr>
          <w:color w:val="auto"/>
        </w:rPr>
      </w:pPr>
      <w:r w:rsidRPr="0061662F">
        <w:rPr>
          <w:color w:val="auto"/>
        </w:rPr>
        <w:t>Ajoqusertinnissamut sillimmasiinermut isumaqatigiissusiat ilannik, matussusiinerup piffissarititaanik annertusiineq, sil</w:t>
      </w:r>
      <w:r w:rsidR="00A71EAA">
        <w:rPr>
          <w:color w:val="auto"/>
        </w:rPr>
        <w:t>-li</w:t>
      </w:r>
      <w:r w:rsidRPr="0061662F">
        <w:rPr>
          <w:color w:val="auto"/>
        </w:rPr>
        <w:t>mmaserneqaqqissinnaanngitsoq</w:t>
      </w:r>
    </w:p>
    <w:p w:rsidR="008870F6" w:rsidRPr="002F412F" w:rsidP="00FF0BF7" w14:paraId="27CD28BB" w14:textId="50E9B9D5">
      <w:pPr>
        <w:spacing w:line="360" w:lineRule="auto"/>
      </w:pPr>
      <w:r>
        <w:t>Peqqussut malitseqarpoq, Qularnaveeqqusiinermut aningaasaateqarfimmiit, taarsiivigitinnermut piumasaqaat matussuserneqartoq, piginnittup allanngorneranut sillimmat</w:t>
      </w:r>
      <w:r w:rsidR="00266B2F">
        <w:t xml:space="preserve">, tuniniaasup akisussaaffianut </w:t>
      </w:r>
      <w:r w:rsidR="005434A4">
        <w:t>sillimmat, sanaartornermilu ajoquserti</w:t>
      </w:r>
      <w:r w:rsidR="00014587">
        <w:t>ssinnaanermut</w:t>
      </w:r>
      <w:r w:rsidR="005434A4">
        <w:t xml:space="preserve"> sillimmat, Kalaallit nunaani nalorninartunut sillimmasiineq, sillimmatip naanissaata tungaa</w:t>
      </w:r>
      <w:r w:rsidR="00014587">
        <w:t>noortoq</w:t>
      </w:r>
      <w:r>
        <w:t xml:space="preserve"> naapertorlugu</w:t>
      </w:r>
      <w:r w:rsidR="005434A4">
        <w:t>.</w:t>
      </w:r>
      <w:r w:rsidR="00266B2F">
        <w:t xml:space="preserve"> </w:t>
      </w:r>
    </w:p>
    <w:p w:rsidR="002503C6" w:rsidRPr="002F412F" w:rsidP="002F412F" w14:paraId="5781B4CE" w14:textId="3057DFA6">
      <w:pPr>
        <w:spacing w:line="360" w:lineRule="auto"/>
        <w:rPr>
          <w:color w:val="FF0000"/>
        </w:rPr>
      </w:pPr>
    </w:p>
    <w:p w:rsidR="002503C6" w:rsidRPr="0033516E" w:rsidP="002F412F" w14:paraId="0AF8D92F" w14:textId="73A03853">
      <w:pPr>
        <w:spacing w:line="360" w:lineRule="auto"/>
        <w:rPr>
          <w:lang w:val="en-US"/>
        </w:rPr>
      </w:pPr>
      <w:r w:rsidRPr="0033516E">
        <w:rPr>
          <w:lang w:val="en-US"/>
        </w:rPr>
        <w:t>Makkuninnga allannguutit innersuussutigineqarput:</w:t>
      </w:r>
    </w:p>
    <w:p w:rsidR="002503C6" w:rsidRPr="0033516E" w:rsidP="002F412F" w14:paraId="07B09E45" w14:textId="77777777">
      <w:pPr>
        <w:spacing w:line="360" w:lineRule="auto"/>
        <w:rPr>
          <w:color w:val="FF0000"/>
          <w:lang w:val="en-US"/>
        </w:rPr>
      </w:pPr>
      <w:r w:rsidRPr="0033516E">
        <w:rPr>
          <w:color w:val="FF0000"/>
          <w:lang w:val="en-US"/>
        </w:rPr>
        <w:t xml:space="preserve"> </w:t>
      </w:r>
    </w:p>
    <w:p w:rsidR="002503C6" w:rsidRPr="0033516E" w:rsidP="002F412F" w14:paraId="362BAA43" w14:textId="649DC402">
      <w:pPr>
        <w:spacing w:line="360" w:lineRule="auto"/>
        <w:rPr>
          <w:lang w:val="en-US"/>
        </w:rPr>
      </w:pPr>
      <w:r w:rsidRPr="0033516E">
        <w:rPr>
          <w:lang w:val="en-US"/>
        </w:rPr>
        <w:t xml:space="preserve">§ </w:t>
      </w:r>
      <w:r w:rsidRPr="0033516E" w:rsidR="003F55B0">
        <w:rPr>
          <w:lang w:val="en-US"/>
        </w:rPr>
        <w:t>6</w:t>
      </w:r>
      <w:r w:rsidRPr="0033516E">
        <w:rPr>
          <w:lang w:val="en-US"/>
        </w:rPr>
        <w:t xml:space="preserve">, nr. 11, 13 </w:t>
      </w:r>
      <w:r w:rsidRPr="0033516E" w:rsidR="005434A4">
        <w:rPr>
          <w:lang w:val="en-US"/>
        </w:rPr>
        <w:t>aamma</w:t>
      </w:r>
      <w:r w:rsidRPr="0033516E">
        <w:rPr>
          <w:lang w:val="en-US"/>
        </w:rPr>
        <w:t xml:space="preserve"> 16.</w:t>
      </w:r>
    </w:p>
    <w:p w:rsidR="002503C6" w:rsidRPr="0033516E" w:rsidP="002F412F" w14:paraId="1A8F8FEB" w14:textId="1995ED8A">
      <w:pPr>
        <w:pStyle w:val="Underoverskrift"/>
        <w:spacing w:line="360" w:lineRule="auto"/>
        <w:rPr>
          <w:color w:val="auto"/>
          <w:lang w:val="en-US"/>
        </w:rPr>
      </w:pPr>
      <w:r w:rsidRPr="0033516E">
        <w:rPr>
          <w:color w:val="auto"/>
          <w:lang w:val="en-US"/>
        </w:rPr>
        <w:t>Qularnaveeqqusiinermut aningaasaateqarfimmut paasissutissanik pisariaqartunik ingerlatitseqqiinermut, sillimmasiisarfimmilu suliarineqartunut inerteqqutinut aalajangersagaq</w:t>
      </w:r>
    </w:p>
    <w:p w:rsidR="005434A4" w:rsidRPr="0033516E" w:rsidP="00FF0BF7" w14:paraId="627D79BB" w14:textId="6889D027">
      <w:pPr>
        <w:spacing w:line="360" w:lineRule="auto"/>
        <w:rPr>
          <w:lang w:val="en-US"/>
        </w:rPr>
      </w:pPr>
      <w:r w:rsidRPr="0033516E">
        <w:rPr>
          <w:lang w:val="en-US"/>
        </w:rPr>
        <w:t>Allannguutit malitseqarput, sillimmaserneqartumiit ingerlaannartumik sillimmasiinermut isumaqatigiissus</w:t>
      </w:r>
      <w:r w:rsidRPr="0033516E" w:rsidR="00014587">
        <w:rPr>
          <w:lang w:val="en-US"/>
        </w:rPr>
        <w:t>iap</w:t>
      </w:r>
      <w:r w:rsidRPr="0033516E">
        <w:rPr>
          <w:lang w:val="en-US"/>
        </w:rPr>
        <w:t xml:space="preserve"> taamaatinneqarsinn</w:t>
      </w:r>
      <w:r w:rsidRPr="0033516E" w:rsidR="00014587">
        <w:rPr>
          <w:lang w:val="en-US"/>
        </w:rPr>
        <w:t>aaneranik</w:t>
      </w:r>
      <w:r w:rsidRPr="0033516E" w:rsidR="00E82805">
        <w:rPr>
          <w:lang w:val="en-US"/>
        </w:rPr>
        <w:t>,</w:t>
      </w:r>
      <w:r w:rsidRPr="0033516E">
        <w:rPr>
          <w:lang w:val="en-US"/>
        </w:rPr>
        <w:t xml:space="preserve"> Aninngaasaqarnermut nakkutilliinermiit sillimmasiisarfik EU-nunaneers</w:t>
      </w:r>
      <w:r w:rsidRPr="0033516E" w:rsidR="00014587">
        <w:rPr>
          <w:lang w:val="en-US"/>
        </w:rPr>
        <w:t>umit</w:t>
      </w:r>
      <w:r w:rsidRPr="0033516E" w:rsidR="00E82805">
        <w:rPr>
          <w:lang w:val="en-US"/>
        </w:rPr>
        <w:t>, Kalaallit nunaani suliffeqarfi</w:t>
      </w:r>
      <w:r w:rsidRPr="0033516E" w:rsidR="00014587">
        <w:rPr>
          <w:lang w:val="en-US"/>
        </w:rPr>
        <w:t>mmiit</w:t>
      </w:r>
      <w:r w:rsidRPr="0033516E" w:rsidR="00E82805">
        <w:rPr>
          <w:lang w:val="en-US"/>
        </w:rPr>
        <w:t>, immikkoortortaqarfimmiit, killeqanngitsumilluunniit kiffartuussineq aqqutigalugu ingerlanneqar</w:t>
      </w:r>
      <w:r w:rsidRPr="0033516E" w:rsidR="00014587">
        <w:rPr>
          <w:lang w:val="en-US"/>
        </w:rPr>
        <w:t>tumik</w:t>
      </w:r>
      <w:r w:rsidRPr="0033516E" w:rsidR="00E82805">
        <w:rPr>
          <w:lang w:val="en-US"/>
        </w:rPr>
        <w:t>.</w:t>
      </w:r>
    </w:p>
    <w:p w:rsidR="00E82805" w:rsidRPr="0033516E" w:rsidP="00FF0BF7" w14:paraId="6A0DA987" w14:textId="77777777">
      <w:pPr>
        <w:spacing w:line="360" w:lineRule="auto"/>
        <w:rPr>
          <w:color w:val="FF0000"/>
          <w:lang w:val="en-US"/>
        </w:rPr>
      </w:pPr>
    </w:p>
    <w:p w:rsidR="00E82805" w:rsidRPr="0033516E" w:rsidP="002F412F" w14:paraId="3EE91EE3" w14:textId="46BE2F0B">
      <w:pPr>
        <w:spacing w:line="360" w:lineRule="auto"/>
        <w:rPr>
          <w:lang w:val="en-US"/>
        </w:rPr>
      </w:pPr>
      <w:r w:rsidRPr="0033516E">
        <w:rPr>
          <w:lang w:val="en-US"/>
        </w:rPr>
        <w:t xml:space="preserve">Qularnaveeqqusiinermut aningaasaateqarfiup ilaasortai, akiliisinnaajunnaarnermi, Qularnaveeqqutinut aningaasaateqarfimmiit paasissutissanik tunniussineqarnissaanik pisussaanermik allannguutit aamma kinguneqarput, </w:t>
      </w:r>
      <w:r w:rsidRPr="0033516E" w:rsidR="006E4907">
        <w:rPr>
          <w:lang w:val="en-US"/>
        </w:rPr>
        <w:t xml:space="preserve">inatsit naapertorlugu, </w:t>
      </w:r>
      <w:r w:rsidRPr="0033516E">
        <w:rPr>
          <w:lang w:val="en-US"/>
        </w:rPr>
        <w:t>Qularnaveeqqusiinermut aningaasaateqarfimmiit</w:t>
      </w:r>
      <w:r w:rsidRPr="0033516E" w:rsidR="006E4907">
        <w:rPr>
          <w:lang w:val="en-US"/>
        </w:rPr>
        <w:t xml:space="preserve"> pisussaaffimmik naammassinniinermi pisariaqartumi. </w:t>
      </w:r>
    </w:p>
    <w:p w:rsidR="002503C6" w:rsidRPr="0033516E" w:rsidP="002F412F" w14:paraId="0793C430" w14:textId="77777777">
      <w:pPr>
        <w:spacing w:line="360" w:lineRule="auto"/>
        <w:rPr>
          <w:color w:val="FF0000"/>
          <w:lang w:val="en-US"/>
        </w:rPr>
      </w:pPr>
    </w:p>
    <w:p w:rsidR="002503C6" w:rsidRPr="0033516E" w:rsidP="002F412F" w14:paraId="5B64206A" w14:textId="3A75D4E5">
      <w:pPr>
        <w:spacing w:line="360" w:lineRule="auto"/>
        <w:rPr>
          <w:color w:val="FF0000"/>
          <w:lang w:val="en-US"/>
        </w:rPr>
      </w:pPr>
      <w:r w:rsidRPr="0033516E">
        <w:rPr>
          <w:lang w:val="en-US"/>
        </w:rPr>
        <w:t>Ilaasortat akiliisinnaajunnaarnerinni, Qularnaveeqqusiinermut aningaasaateqarfimmi ilaasortat, tapersiinikkut tunniussatut akiliutit, utertinneqarsinnaannginnerin</w:t>
      </w:r>
      <w:r w:rsidRPr="0033516E" w:rsidR="00014587">
        <w:rPr>
          <w:lang w:val="en-US"/>
        </w:rPr>
        <w:t>ut</w:t>
      </w:r>
      <w:r w:rsidRPr="0033516E">
        <w:rPr>
          <w:lang w:val="en-US"/>
        </w:rPr>
        <w:t xml:space="preserve"> allannguutit aamma malitseqarput.</w:t>
      </w:r>
    </w:p>
    <w:p w:rsidR="002503C6" w:rsidRPr="0033516E" w:rsidP="002F412F" w14:paraId="3194317A" w14:textId="0DED9B6C">
      <w:pPr>
        <w:spacing w:line="360" w:lineRule="auto"/>
        <w:rPr>
          <w:color w:val="FF0000"/>
          <w:lang w:val="en-US"/>
        </w:rPr>
      </w:pPr>
    </w:p>
    <w:p w:rsidR="002503C6" w:rsidRPr="0033516E" w:rsidP="002F412F" w14:paraId="6F7044E4" w14:textId="6B937E8C">
      <w:pPr>
        <w:spacing w:line="360" w:lineRule="auto"/>
        <w:rPr>
          <w:lang w:val="en-US"/>
        </w:rPr>
      </w:pPr>
      <w:r w:rsidRPr="0033516E">
        <w:rPr>
          <w:lang w:val="en-US"/>
        </w:rPr>
        <w:t>Makkuninnga allannguutit innersuussutigineqarput:</w:t>
      </w:r>
    </w:p>
    <w:p w:rsidR="002503C6" w:rsidRPr="0033516E" w:rsidP="002F412F" w14:paraId="64C854D1" w14:textId="46580C9C">
      <w:pPr>
        <w:spacing w:line="360" w:lineRule="auto"/>
        <w:rPr>
          <w:color w:val="FF0000"/>
          <w:lang w:val="en-US"/>
        </w:rPr>
      </w:pPr>
    </w:p>
    <w:p w:rsidR="002503C6" w:rsidRPr="0033516E" w:rsidP="002F412F" w14:paraId="0841B876" w14:textId="146AB992">
      <w:pPr>
        <w:spacing w:line="360" w:lineRule="auto"/>
        <w:rPr>
          <w:lang w:val="en-US"/>
        </w:rPr>
      </w:pPr>
      <w:r w:rsidRPr="0033516E">
        <w:rPr>
          <w:lang w:val="en-US"/>
        </w:rPr>
        <w:t xml:space="preserve">§ </w:t>
      </w:r>
      <w:r w:rsidRPr="0033516E" w:rsidR="00CB7ADA">
        <w:rPr>
          <w:lang w:val="en-US"/>
        </w:rPr>
        <w:t>6</w:t>
      </w:r>
      <w:r w:rsidRPr="0033516E">
        <w:rPr>
          <w:lang w:val="en-US"/>
        </w:rPr>
        <w:t xml:space="preserve">, nr. 6 </w:t>
      </w:r>
      <w:r w:rsidRPr="0033516E" w:rsidR="006E4907">
        <w:rPr>
          <w:lang w:val="en-US"/>
        </w:rPr>
        <w:t>aamma</w:t>
      </w:r>
      <w:r w:rsidRPr="0033516E">
        <w:rPr>
          <w:lang w:val="en-US"/>
        </w:rPr>
        <w:t xml:space="preserve"> 24-26.</w:t>
      </w:r>
    </w:p>
    <w:p w:rsidR="00350B75" w:rsidRPr="002F412F" w:rsidP="002F412F" w14:paraId="3DDACC15" w14:textId="5D5DE17E">
      <w:pPr>
        <w:pStyle w:val="Underoverskrift"/>
        <w:numPr>
          <w:ilvl w:val="1"/>
          <w:numId w:val="6"/>
        </w:numPr>
        <w:spacing w:line="360" w:lineRule="auto"/>
        <w:ind w:left="426" w:hanging="426"/>
        <w:rPr>
          <w:color w:val="auto"/>
        </w:rPr>
      </w:pPr>
      <w:r w:rsidRPr="006E4907">
        <w:rPr>
          <w:color w:val="auto"/>
        </w:rPr>
        <w:t>Kalaallit nunaanni pissutsinut naleqqussarnerit</w:t>
      </w:r>
    </w:p>
    <w:p w:rsidR="006E4907" w:rsidRPr="002F412F" w:rsidP="00FF0BF7" w14:paraId="68C691DA" w14:textId="44739E60">
      <w:pPr>
        <w:spacing w:line="360" w:lineRule="auto"/>
      </w:pPr>
      <w:r w:rsidRPr="006E4907">
        <w:t>Kalaallit nunaanni mal</w:t>
      </w:r>
      <w:r w:rsidRPr="002F412F">
        <w:t>ittarisassanut atuuttunut eqqortumik innersuusssutigine</w:t>
      </w:r>
      <w:r>
        <w:t>qarneranik, peqqussut naleqqussagaavoq.</w:t>
      </w:r>
    </w:p>
    <w:p w:rsidR="002503C6" w:rsidRPr="002F412F" w:rsidP="002F412F" w14:paraId="33D34A61" w14:textId="1C4618B4">
      <w:pPr>
        <w:pStyle w:val="Heading2"/>
        <w:spacing w:line="360" w:lineRule="auto"/>
        <w:jc w:val="center"/>
        <w:rPr>
          <w:color w:val="auto"/>
        </w:rPr>
      </w:pPr>
      <w:r w:rsidRPr="002F412F">
        <w:rPr>
          <w:color w:val="auto"/>
        </w:rPr>
        <w:t xml:space="preserve">§ </w:t>
      </w:r>
      <w:r w:rsidRPr="002F412F" w:rsidR="00C95EBC">
        <w:rPr>
          <w:color w:val="auto"/>
        </w:rPr>
        <w:t>7</w:t>
      </w:r>
    </w:p>
    <w:p w:rsidR="006E4907" w:rsidRPr="002F412F" w:rsidP="00FF0BF7" w14:paraId="49B26228" w14:textId="53DF60EE">
      <w:pPr>
        <w:spacing w:line="360" w:lineRule="auto"/>
      </w:pPr>
      <w:r w:rsidRPr="00014587">
        <w:t xml:space="preserve">Peqqussutikkut </w:t>
      </w:r>
      <w:r w:rsidRPr="002F412F">
        <w:rPr>
          <w:szCs w:val="21"/>
        </w:rPr>
        <w:t>§ 1 inatsimmi nr. 706-mi, juunip 8.-ni 2018-meersumi</w:t>
      </w:r>
      <w:r w:rsidRPr="002F412F" w:rsidR="00014587">
        <w:rPr>
          <w:szCs w:val="21"/>
        </w:rPr>
        <w:t>,</w:t>
      </w:r>
      <w:r w:rsidRPr="002F412F">
        <w:rPr>
          <w:szCs w:val="21"/>
        </w:rPr>
        <w:t xml:space="preserve"> Kalaallit nunaanni atuuttussatut ikkunneqarpoq. Ajoqusersinnaanermut sillimma</w:t>
      </w:r>
      <w:r w:rsidR="00014587">
        <w:rPr>
          <w:szCs w:val="21"/>
        </w:rPr>
        <w:t>-</w:t>
      </w:r>
      <w:r w:rsidRPr="002F412F">
        <w:rPr>
          <w:szCs w:val="21"/>
        </w:rPr>
        <w:t>siisarfiit qularnaveeqqusiinermut aningaasaateqarfiup inatsisaanik annertuumik allannguuteqartuni, eqikkagaq ataaniippoq.</w:t>
      </w:r>
    </w:p>
    <w:p w:rsidR="002503C6" w:rsidRPr="002F412F" w:rsidP="002F412F" w14:paraId="35CB51E6" w14:textId="0295F718">
      <w:pPr>
        <w:pStyle w:val="Underoverskrift"/>
        <w:numPr>
          <w:ilvl w:val="0"/>
          <w:numId w:val="11"/>
        </w:numPr>
        <w:spacing w:line="360" w:lineRule="auto"/>
        <w:rPr>
          <w:color w:val="auto"/>
        </w:rPr>
      </w:pPr>
      <w:r w:rsidRPr="002F412F">
        <w:rPr>
          <w:color w:val="auto"/>
        </w:rPr>
        <w:t>Digital-ikkut attaveqatigiinneq</w:t>
      </w:r>
    </w:p>
    <w:p w:rsidR="00CF5E44" w:rsidRPr="002F412F" w:rsidP="00CF5E44" w14:paraId="26CF659E" w14:textId="7CECAA43">
      <w:pPr>
        <w:spacing w:line="360" w:lineRule="auto"/>
      </w:pPr>
      <w:r w:rsidRPr="002F412F">
        <w:t>§ 15 b-mut allannguut, digitalikkut nalunaarut, adressimut nalunaaru</w:t>
      </w:r>
      <w:r>
        <w:t>mmut</w:t>
      </w:r>
      <w:r w:rsidRPr="002F412F">
        <w:t xml:space="preserve"> </w:t>
      </w:r>
      <w:r>
        <w:t xml:space="preserve">adresseqartumit </w:t>
      </w:r>
      <w:r w:rsidRPr="002F412F">
        <w:t>tiguneqartutut</w:t>
      </w:r>
      <w:r>
        <w:t xml:space="preserve"> isigineqarneranik, allannguut malitseqarpoq.</w:t>
      </w:r>
    </w:p>
    <w:p w:rsidR="002503C6" w:rsidRPr="002F412F" w:rsidP="002F412F" w14:paraId="439491DE" w14:textId="5C81CF88">
      <w:pPr>
        <w:spacing w:line="360" w:lineRule="auto"/>
        <w:rPr>
          <w:color w:val="FF0000"/>
        </w:rPr>
      </w:pPr>
    </w:p>
    <w:p w:rsidR="002503C6" w:rsidRPr="002F412F" w:rsidP="002F412F" w14:paraId="6ADE2C98" w14:textId="37237830">
      <w:pPr>
        <w:spacing w:line="360" w:lineRule="auto"/>
        <w:rPr>
          <w:lang w:val="fi-FI"/>
        </w:rPr>
      </w:pPr>
      <w:r w:rsidRPr="002F412F">
        <w:rPr>
          <w:lang w:val="fi-FI"/>
        </w:rPr>
        <w:t>Makkunani allannguutit innersuussutigineqaput:</w:t>
      </w:r>
    </w:p>
    <w:p w:rsidR="002503C6" w:rsidRPr="002F412F" w:rsidP="002F412F" w14:paraId="6861ACF1" w14:textId="77777777">
      <w:pPr>
        <w:spacing w:line="360" w:lineRule="auto"/>
        <w:rPr>
          <w:lang w:val="fi-FI"/>
        </w:rPr>
      </w:pPr>
      <w:r w:rsidRPr="002F412F">
        <w:rPr>
          <w:color w:val="FF0000"/>
          <w:lang w:val="fi-FI"/>
        </w:rPr>
        <w:t xml:space="preserve"> </w:t>
      </w:r>
    </w:p>
    <w:p w:rsidR="002503C6" w:rsidP="00CF5E44" w14:paraId="5C52610B" w14:textId="66C6ACF1">
      <w:pPr>
        <w:spacing w:line="360" w:lineRule="auto"/>
        <w:rPr>
          <w:lang w:val="fi-FI"/>
        </w:rPr>
      </w:pPr>
      <w:r w:rsidRPr="002F412F">
        <w:rPr>
          <w:lang w:val="fi-FI"/>
        </w:rPr>
        <w:t xml:space="preserve">§ </w:t>
      </w:r>
      <w:r w:rsidRPr="002F412F" w:rsidR="00C95EBC">
        <w:rPr>
          <w:lang w:val="fi-FI"/>
        </w:rPr>
        <w:t>7</w:t>
      </w:r>
      <w:r w:rsidRPr="002F412F">
        <w:rPr>
          <w:lang w:val="fi-FI"/>
        </w:rPr>
        <w:t xml:space="preserve">, nr. 1 </w:t>
      </w:r>
      <w:r w:rsidRPr="002F412F" w:rsidR="007E7BB0">
        <w:rPr>
          <w:lang w:val="fi-FI"/>
        </w:rPr>
        <w:t>aamma</w:t>
      </w:r>
      <w:r w:rsidRPr="002F412F">
        <w:rPr>
          <w:lang w:val="fi-FI"/>
        </w:rPr>
        <w:t xml:space="preserve"> 2.</w:t>
      </w:r>
    </w:p>
    <w:p w:rsidR="007E7BB0" w:rsidP="00CF5E44" w14:paraId="53E385E7" w14:textId="77777777">
      <w:pPr>
        <w:spacing w:line="360" w:lineRule="auto"/>
        <w:rPr>
          <w:lang w:val="fi-FI"/>
        </w:rPr>
      </w:pPr>
    </w:p>
    <w:p w:rsidR="007E7BB0" w:rsidP="00CF5E44" w14:paraId="19C669EA" w14:textId="77777777">
      <w:pPr>
        <w:spacing w:line="360" w:lineRule="auto"/>
        <w:rPr>
          <w:lang w:val="fi-FI"/>
        </w:rPr>
      </w:pPr>
    </w:p>
    <w:p w:rsidR="007E7BB0" w:rsidRPr="002F412F" w:rsidP="002F412F" w14:paraId="05738515" w14:textId="77777777">
      <w:pPr>
        <w:spacing w:line="360" w:lineRule="auto"/>
        <w:rPr>
          <w:lang w:val="fi-FI"/>
        </w:rPr>
      </w:pPr>
    </w:p>
    <w:p w:rsidR="002503C6" w:rsidRPr="00EF5A93" w:rsidP="002503C6" w14:paraId="34B1F383" w14:textId="6EC3E8E5">
      <w:pPr>
        <w:pStyle w:val="Heading2"/>
        <w:jc w:val="center"/>
        <w:rPr>
          <w:lang w:val="fi-FI"/>
        </w:rPr>
      </w:pPr>
      <w:r w:rsidRPr="00EF5A93">
        <w:rPr>
          <w:lang w:val="fi-FI"/>
        </w:rPr>
        <w:t xml:space="preserve">§ </w:t>
      </w:r>
      <w:r w:rsidRPr="00EF5A93" w:rsidR="00C95EBC">
        <w:rPr>
          <w:lang w:val="fi-FI"/>
        </w:rPr>
        <w:t>8</w:t>
      </w:r>
    </w:p>
    <w:p w:rsidR="007E7BB0" w:rsidRPr="00EF5A93" w:rsidP="007E7BB0" w14:paraId="6A806952" w14:textId="77777777">
      <w:pPr>
        <w:spacing w:line="360" w:lineRule="auto"/>
        <w:rPr>
          <w:color w:val="FF0000"/>
          <w:lang w:val="fi-FI"/>
        </w:rPr>
      </w:pPr>
    </w:p>
    <w:p w:rsidR="007E7BB0" w:rsidRPr="00EF5A93" w:rsidP="007E7BB0" w14:paraId="70341DA8" w14:textId="77777777">
      <w:pPr>
        <w:spacing w:line="360" w:lineRule="auto"/>
        <w:rPr>
          <w:color w:val="FF0000"/>
          <w:lang w:val="fi-FI"/>
        </w:rPr>
      </w:pPr>
    </w:p>
    <w:p w:rsidR="007E7BB0" w:rsidRPr="00EF5A93" w:rsidP="007E7BB0" w14:paraId="61085C36" w14:textId="77777777">
      <w:pPr>
        <w:spacing w:line="360" w:lineRule="auto"/>
        <w:rPr>
          <w:color w:val="FF0000"/>
          <w:lang w:val="fi-FI"/>
        </w:rPr>
      </w:pPr>
    </w:p>
    <w:p w:rsidR="002F412F" w:rsidRPr="00EF5A93" w:rsidP="002F412F" w14:paraId="0FF6C493" w14:textId="63635599">
      <w:pPr>
        <w:spacing w:line="360" w:lineRule="auto"/>
        <w:rPr>
          <w:lang w:val="fi-FI"/>
        </w:rPr>
      </w:pPr>
      <w:r w:rsidRPr="00EF5A93">
        <w:rPr>
          <w:lang w:val="fi-FI"/>
        </w:rPr>
        <w:t>Peqqussutip § 15, inatsimmi nr. 552, 7. maj 2019-imeersoq Kalaallit Nunaannut atuutilersippaa. Ajoqusersinnaanermut sillimmasiisarfiit qularnaveeqqutinut aningaasaateqar-fianut inatsimmik allannguinerit pingaarnerit eqikkarneri ataaniipput.</w:t>
      </w:r>
    </w:p>
    <w:p w:rsidR="002503C6" w:rsidP="002503C6" w14:paraId="6716EA0F" w14:textId="6EE57BC7">
      <w:pPr>
        <w:pStyle w:val="Underoverskrift"/>
        <w:numPr>
          <w:ilvl w:val="0"/>
          <w:numId w:val="12"/>
        </w:numPr>
      </w:pPr>
      <w:r>
        <w:t>Qularnaveeqqusiinermut aningaasaateqarfiup aningaasat atugassa</w:t>
      </w:r>
      <w:r w:rsidR="00014587">
        <w:t>asa</w:t>
      </w:r>
      <w:r>
        <w:t xml:space="preserve"> inissinneqarfii</w:t>
      </w:r>
    </w:p>
    <w:p w:rsidR="007E7BB0" w:rsidRPr="002F412F" w:rsidP="007E7BB0" w14:paraId="583F7BDC" w14:textId="1DEE4A4D">
      <w:pPr>
        <w:spacing w:line="360" w:lineRule="auto"/>
      </w:pPr>
      <w:r w:rsidRPr="002F412F">
        <w:t>§ 11 a</w:t>
      </w:r>
      <w:r>
        <w:t xml:space="preserve">-mik allannguineq malitseqarpoq, Qularnaveeqqusiinermut aningaasaateqarfiup aningaasaatai, </w:t>
      </w:r>
      <w:r w:rsidR="0061662F">
        <w:t>sapinngisamik isumannaatsumik, ajunngitsumillu inissinneqassapput, Qularnaveeqqusiinermullu aningaasaateqarfi</w:t>
      </w:r>
      <w:r w:rsidR="00014587">
        <w:t>up</w:t>
      </w:r>
      <w:r w:rsidR="0061662F">
        <w:t xml:space="preserve"> isumaqatigiissusiorfigineratigut, Danmarkip Nationalbank-ianiit ingerlanneqar</w:t>
      </w:r>
      <w:r w:rsidR="00014587">
        <w:t>tunik</w:t>
      </w:r>
      <w:r w:rsidR="0061662F">
        <w:t xml:space="preserve">. </w:t>
      </w:r>
    </w:p>
    <w:p w:rsidR="002503C6" w:rsidRPr="002F412F" w:rsidP="002F412F" w14:paraId="3F3BBDD3" w14:textId="1E29A88F">
      <w:pPr>
        <w:spacing w:line="360" w:lineRule="auto"/>
        <w:rPr>
          <w:color w:val="FF0000"/>
        </w:rPr>
      </w:pPr>
    </w:p>
    <w:p w:rsidR="002503C6" w:rsidRPr="0061662F" w:rsidP="002F412F" w14:paraId="23BF5F97" w14:textId="4234591C">
      <w:pPr>
        <w:spacing w:line="360" w:lineRule="auto"/>
      </w:pPr>
      <w:r>
        <w:t>Makkuninnga allannguinerit innersuussutigineqarput:</w:t>
      </w:r>
    </w:p>
    <w:p w:rsidR="002503C6" w:rsidRPr="002F412F" w:rsidP="002F412F" w14:paraId="7FC2DE98" w14:textId="77777777">
      <w:pPr>
        <w:spacing w:line="360" w:lineRule="auto"/>
        <w:rPr>
          <w:color w:val="FF0000"/>
        </w:rPr>
      </w:pPr>
      <w:r w:rsidRPr="002F412F">
        <w:rPr>
          <w:color w:val="FF0000"/>
        </w:rPr>
        <w:t xml:space="preserve"> </w:t>
      </w:r>
    </w:p>
    <w:p w:rsidR="002503C6" w:rsidRPr="0061662F" w:rsidP="002F412F" w14:paraId="3F344560" w14:textId="2CA18276">
      <w:pPr>
        <w:spacing w:line="360" w:lineRule="auto"/>
      </w:pPr>
      <w:r w:rsidRPr="0061662F">
        <w:t xml:space="preserve">§ </w:t>
      </w:r>
      <w:r w:rsidRPr="0061662F" w:rsidR="00145952">
        <w:t>8</w:t>
      </w:r>
      <w:r w:rsidRPr="0061662F">
        <w:t>, nr. 1.</w:t>
      </w:r>
    </w:p>
    <w:p w:rsidR="002503C6" w:rsidRPr="002F412F" w:rsidP="002F412F" w14:paraId="06715AC5" w14:textId="4B16B00C">
      <w:pPr>
        <w:pStyle w:val="Heading2"/>
        <w:spacing w:line="360" w:lineRule="auto"/>
        <w:jc w:val="center"/>
        <w:rPr>
          <w:color w:val="auto"/>
        </w:rPr>
      </w:pPr>
      <w:r w:rsidRPr="002F412F">
        <w:rPr>
          <w:color w:val="auto"/>
        </w:rPr>
        <w:t xml:space="preserve">§ </w:t>
      </w:r>
      <w:r w:rsidRPr="002F412F" w:rsidR="00145952">
        <w:rPr>
          <w:color w:val="auto"/>
        </w:rPr>
        <w:t>9</w:t>
      </w:r>
    </w:p>
    <w:p w:rsidR="0061662F" w:rsidRPr="002F412F" w:rsidP="007E7BB0" w14:paraId="3000A0DF" w14:textId="4A2C863A">
      <w:pPr>
        <w:spacing w:line="360" w:lineRule="auto"/>
      </w:pPr>
      <w:r w:rsidRPr="0061662F">
        <w:t xml:space="preserve">Peqqussutikkut </w:t>
      </w:r>
      <w:r w:rsidRPr="002F412F">
        <w:rPr>
          <w:szCs w:val="21"/>
        </w:rPr>
        <w:t>§ 12 inatsit nr. 1374, decembarip 13.-ni 2019-meer</w:t>
      </w:r>
      <w:r w:rsidR="00703D0D">
        <w:rPr>
          <w:szCs w:val="21"/>
        </w:rPr>
        <w:t>soq</w:t>
      </w:r>
      <w:r w:rsidRPr="002F412F">
        <w:rPr>
          <w:szCs w:val="21"/>
        </w:rPr>
        <w:t>, Kalaallit nunaani atuutilersussatut ikkunneqassaaq.</w:t>
      </w:r>
      <w:r>
        <w:rPr>
          <w:color w:val="FF0000"/>
          <w:szCs w:val="21"/>
        </w:rPr>
        <w:t xml:space="preserve"> </w:t>
      </w:r>
      <w:r w:rsidRPr="002F412F" w:rsidR="00103740">
        <w:rPr>
          <w:szCs w:val="21"/>
        </w:rPr>
        <w:t>Ajoqusersinnaanermut sillimmasiisarfiit qularnaveeqqutinut aningaasaateqarfianut inatsimmik allannguinerit pingaarnerit eqikkarneri ataaniipput.</w:t>
      </w:r>
    </w:p>
    <w:p w:rsidR="002503C6" w:rsidRPr="0033516E" w:rsidP="002F412F" w14:paraId="78D3FC71" w14:textId="40E9715C">
      <w:pPr>
        <w:pStyle w:val="Underoverskrift"/>
        <w:numPr>
          <w:ilvl w:val="0"/>
          <w:numId w:val="13"/>
        </w:numPr>
        <w:spacing w:line="360" w:lineRule="auto"/>
        <w:rPr>
          <w:color w:val="auto"/>
          <w:lang w:val="en-US"/>
        </w:rPr>
      </w:pPr>
      <w:r w:rsidRPr="0033516E">
        <w:rPr>
          <w:color w:val="auto"/>
          <w:lang w:val="en-US"/>
        </w:rPr>
        <w:t>Qudos Insurance A/S</w:t>
      </w:r>
      <w:r w:rsidRPr="0033516E" w:rsidR="00103740">
        <w:rPr>
          <w:color w:val="auto"/>
          <w:lang w:val="en-US"/>
        </w:rPr>
        <w:t>-mi sanaartornermi ajoqusersinnaanermut sillimmasiineq naapertorlugu, taarsiiviitinnermut matussu</w:t>
      </w:r>
      <w:r w:rsidRPr="0033516E" w:rsidR="00703D0D">
        <w:rPr>
          <w:color w:val="auto"/>
          <w:lang w:val="en-US"/>
        </w:rPr>
        <w:t>-</w:t>
      </w:r>
      <w:r w:rsidRPr="0033516E" w:rsidR="00103740">
        <w:rPr>
          <w:color w:val="auto"/>
          <w:lang w:val="en-US"/>
        </w:rPr>
        <w:t>siineq</w:t>
      </w:r>
    </w:p>
    <w:p w:rsidR="00103740" w:rsidRPr="0033516E" w:rsidP="007E7BB0" w14:paraId="4E63054A" w14:textId="473F742D">
      <w:pPr>
        <w:spacing w:line="360" w:lineRule="auto"/>
        <w:rPr>
          <w:lang w:val="en-US"/>
        </w:rPr>
      </w:pPr>
      <w:r w:rsidRPr="0033516E">
        <w:rPr>
          <w:lang w:val="en-US"/>
        </w:rPr>
        <w:t>Peqqussutikkut aalajangersagaq § 5 b</w:t>
      </w:r>
      <w:r w:rsidRPr="0033516E">
        <w:rPr>
          <w:color w:val="FF0000"/>
          <w:lang w:val="en-US"/>
        </w:rPr>
        <w:t xml:space="preserve"> </w:t>
      </w:r>
      <w:r w:rsidRPr="0033516E">
        <w:rPr>
          <w:lang w:val="en-US"/>
        </w:rPr>
        <w:t>nutaaq ikkunneqassaaq, Qularna</w:t>
      </w:r>
      <w:r w:rsidRPr="0033516E" w:rsidR="00703D0D">
        <w:rPr>
          <w:lang w:val="en-US"/>
        </w:rPr>
        <w:t>-</w:t>
      </w:r>
      <w:r w:rsidRPr="0033516E">
        <w:rPr>
          <w:lang w:val="en-US"/>
        </w:rPr>
        <w:t>veeqqutinut aningaasaateqarfiup taarsiivigitinnermut piumasaqaat</w:t>
      </w:r>
      <w:r w:rsidRPr="0033516E" w:rsidR="001208CF">
        <w:rPr>
          <w:lang w:val="en-US"/>
        </w:rPr>
        <w:t>ip</w:t>
      </w:r>
      <w:r w:rsidRPr="0033516E">
        <w:rPr>
          <w:lang w:val="en-US"/>
        </w:rPr>
        <w:t xml:space="preserve"> matussuserneqa</w:t>
      </w:r>
      <w:r w:rsidRPr="0033516E" w:rsidR="003378B8">
        <w:rPr>
          <w:lang w:val="en-US"/>
        </w:rPr>
        <w:t>rneranik</w:t>
      </w:r>
      <w:r w:rsidRPr="0033516E">
        <w:rPr>
          <w:lang w:val="en-US"/>
        </w:rPr>
        <w:t xml:space="preserve">, </w:t>
      </w:r>
      <w:r w:rsidRPr="0033516E" w:rsidR="003C7E34">
        <w:rPr>
          <w:lang w:val="en-US"/>
        </w:rPr>
        <w:t>sanaartornerm</w:t>
      </w:r>
      <w:r w:rsidRPr="0033516E" w:rsidR="00703D0D">
        <w:rPr>
          <w:lang w:val="en-US"/>
        </w:rPr>
        <w:t>i</w:t>
      </w:r>
      <w:r w:rsidRPr="0033516E" w:rsidR="003C7E34">
        <w:rPr>
          <w:lang w:val="en-US"/>
        </w:rPr>
        <w:t xml:space="preserve"> ajoqusersinnaanermut sillimma</w:t>
      </w:r>
      <w:r w:rsidRPr="0033516E" w:rsidR="001208CF">
        <w:rPr>
          <w:lang w:val="en-US"/>
        </w:rPr>
        <w:t>siissut</w:t>
      </w:r>
      <w:r w:rsidRPr="0033516E" w:rsidR="003C7E34">
        <w:rPr>
          <w:lang w:val="en-US"/>
        </w:rPr>
        <w:t xml:space="preserve"> naapertorlugu, </w:t>
      </w:r>
      <w:r w:rsidRPr="0033516E" w:rsidR="00703D0D">
        <w:rPr>
          <w:lang w:val="en-US"/>
        </w:rPr>
        <w:t xml:space="preserve">atuunnerata </w:t>
      </w:r>
      <w:r w:rsidRPr="0033516E" w:rsidR="003C7E34">
        <w:rPr>
          <w:lang w:val="en-US"/>
        </w:rPr>
        <w:t xml:space="preserve">piffissap naanissaata tungaanut Qudos Insurance A/S-mi sillimmaserneqartoq. </w:t>
      </w:r>
      <w:r w:rsidRPr="0033516E" w:rsidR="002420DE">
        <w:rPr>
          <w:lang w:val="en-US"/>
        </w:rPr>
        <w:t xml:space="preserve">Matussusiinermut </w:t>
      </w:r>
      <w:r w:rsidRPr="0033516E" w:rsidR="003C7E34">
        <w:rPr>
          <w:lang w:val="en-US"/>
        </w:rPr>
        <w:t xml:space="preserve">aalajangersagaq </w:t>
      </w:r>
      <w:r w:rsidRPr="0033516E" w:rsidR="002420DE">
        <w:rPr>
          <w:lang w:val="en-US"/>
        </w:rPr>
        <w:t>naapertorlugu,</w:t>
      </w:r>
      <w:r w:rsidRPr="0033516E" w:rsidR="003C7E34">
        <w:rPr>
          <w:lang w:val="en-US"/>
        </w:rPr>
        <w:t xml:space="preserve"> </w:t>
      </w:r>
      <w:r w:rsidRPr="0033516E" w:rsidR="002420DE">
        <w:rPr>
          <w:lang w:val="en-US"/>
        </w:rPr>
        <w:t>naatsorsuutigineqarpoq</w:t>
      </w:r>
      <w:r w:rsidRPr="0033516E" w:rsidR="003C7E34">
        <w:rPr>
          <w:lang w:val="en-US"/>
        </w:rPr>
        <w:t>, sanatitsis</w:t>
      </w:r>
      <w:r w:rsidRPr="0033516E" w:rsidR="002420DE">
        <w:rPr>
          <w:lang w:val="en-US"/>
        </w:rPr>
        <w:t>oq</w:t>
      </w:r>
      <w:r w:rsidRPr="0033516E" w:rsidR="003C7E34">
        <w:rPr>
          <w:lang w:val="en-US"/>
        </w:rPr>
        <w:t>, Qudos Insurance A/S-mi sanaartornermi ajoqusersinnaanermut sillimma</w:t>
      </w:r>
      <w:r w:rsidRPr="0033516E" w:rsidR="001208CF">
        <w:rPr>
          <w:lang w:val="en-US"/>
        </w:rPr>
        <w:t>siissutip</w:t>
      </w:r>
      <w:r w:rsidRPr="0033516E" w:rsidR="003C7E34">
        <w:rPr>
          <w:lang w:val="en-US"/>
        </w:rPr>
        <w:t xml:space="preserve">, </w:t>
      </w:r>
      <w:r w:rsidRPr="0033516E" w:rsidR="002420DE">
        <w:rPr>
          <w:lang w:val="en-US"/>
        </w:rPr>
        <w:t xml:space="preserve">akiliisinnaajunaarnermut suliarineqarnerata nalaani, </w:t>
      </w:r>
      <w:r w:rsidRPr="0033516E" w:rsidR="003C7E34">
        <w:rPr>
          <w:lang w:val="en-US"/>
        </w:rPr>
        <w:t xml:space="preserve">sillimmasiissutip naanissaata tungaanut, </w:t>
      </w:r>
      <w:r w:rsidRPr="0033516E" w:rsidR="002420DE">
        <w:rPr>
          <w:lang w:val="en-US"/>
        </w:rPr>
        <w:t>sillimmaserneqart</w:t>
      </w:r>
      <w:r w:rsidRPr="0033516E" w:rsidR="001A2E94">
        <w:rPr>
          <w:lang w:val="en-US"/>
        </w:rPr>
        <w:t>umilu</w:t>
      </w:r>
      <w:r w:rsidRPr="0033516E" w:rsidR="002420DE">
        <w:rPr>
          <w:lang w:val="en-US"/>
        </w:rPr>
        <w:t xml:space="preserve"> sanaartornermi ajoqusersinnaanermut sillimma</w:t>
      </w:r>
      <w:r w:rsidRPr="0033516E" w:rsidR="001208CF">
        <w:rPr>
          <w:lang w:val="en-US"/>
        </w:rPr>
        <w:t>siissummik</w:t>
      </w:r>
      <w:r w:rsidRPr="0033516E" w:rsidR="002420DE">
        <w:rPr>
          <w:lang w:val="en-US"/>
        </w:rPr>
        <w:t xml:space="preserve"> allamik sillimma</w:t>
      </w:r>
      <w:r w:rsidRPr="0033516E" w:rsidR="001208CF">
        <w:rPr>
          <w:lang w:val="en-US"/>
        </w:rPr>
        <w:t>s</w:t>
      </w:r>
      <w:r w:rsidRPr="0033516E" w:rsidR="002420DE">
        <w:rPr>
          <w:lang w:val="en-US"/>
        </w:rPr>
        <w:t>e</w:t>
      </w:r>
      <w:r w:rsidRPr="0033516E" w:rsidR="001208CF">
        <w:rPr>
          <w:lang w:val="en-US"/>
        </w:rPr>
        <w:t>rne</w:t>
      </w:r>
      <w:r w:rsidRPr="0033516E" w:rsidR="002420DE">
        <w:rPr>
          <w:lang w:val="en-US"/>
        </w:rPr>
        <w:t>qa</w:t>
      </w:r>
      <w:r w:rsidRPr="0033516E" w:rsidR="003378B8">
        <w:rPr>
          <w:lang w:val="en-US"/>
        </w:rPr>
        <w:t>nngitsumi. Allatigut pisuni, Qularnaveeqqusiinermut aningaasaateqarfimmiit matussusiineqassaaq, taarsiivigitinnermut piumasaqaataannarmi, Qudos Insurance A/S-mi</w:t>
      </w:r>
      <w:r w:rsidRPr="0033516E" w:rsidR="003378B8">
        <w:rPr>
          <w:color w:val="FF0000"/>
          <w:lang w:val="en-US"/>
        </w:rPr>
        <w:t xml:space="preserve"> </w:t>
      </w:r>
      <w:r w:rsidRPr="0033516E" w:rsidR="003378B8">
        <w:rPr>
          <w:lang w:val="en-US"/>
        </w:rPr>
        <w:t>sanaartornermi ajoqusersinnaanermut sillimma</w:t>
      </w:r>
      <w:r w:rsidRPr="0033516E" w:rsidR="001208CF">
        <w:rPr>
          <w:lang w:val="en-US"/>
        </w:rPr>
        <w:t>siissut</w:t>
      </w:r>
      <w:r w:rsidRPr="0033516E" w:rsidR="003378B8">
        <w:rPr>
          <w:lang w:val="en-US"/>
        </w:rPr>
        <w:t xml:space="preserve"> naapertorlugu, akiliisinnaajunnaarnerup saqqummiunneqarneraniit qaammatit 6-t kingorna, Qularnaveeqqu</w:t>
      </w:r>
      <w:r w:rsidRPr="0033516E" w:rsidR="00703D0D">
        <w:rPr>
          <w:lang w:val="en-US"/>
        </w:rPr>
        <w:t>-</w:t>
      </w:r>
      <w:r w:rsidRPr="0033516E" w:rsidR="003378B8">
        <w:rPr>
          <w:lang w:val="en-US"/>
        </w:rPr>
        <w:t>siinermut aningaasaateqarfimmut nalunaarutigineqar</w:t>
      </w:r>
      <w:r w:rsidRPr="0033516E" w:rsidR="001A2E94">
        <w:rPr>
          <w:lang w:val="en-US"/>
        </w:rPr>
        <w:t>neraniit</w:t>
      </w:r>
      <w:r w:rsidRPr="0033516E" w:rsidR="003378B8">
        <w:rPr>
          <w:lang w:val="en-US"/>
        </w:rPr>
        <w:t>.</w:t>
      </w:r>
    </w:p>
    <w:p w:rsidR="00347ED6" w:rsidRPr="0033516E" w:rsidP="002F412F" w14:paraId="5A0DAEBA" w14:textId="77777777">
      <w:pPr>
        <w:spacing w:line="360" w:lineRule="auto"/>
        <w:rPr>
          <w:color w:val="FF0000"/>
          <w:lang w:val="en-US"/>
        </w:rPr>
      </w:pPr>
    </w:p>
    <w:p w:rsidR="00347ED6" w:rsidRPr="002F412F" w:rsidP="002F412F" w14:paraId="59F4FB19" w14:textId="606E5FE0">
      <w:pPr>
        <w:spacing w:line="360" w:lineRule="auto"/>
        <w:rPr>
          <w:lang w:val="fi-FI"/>
        </w:rPr>
      </w:pPr>
      <w:r w:rsidRPr="002F412F">
        <w:rPr>
          <w:lang w:val="fi-FI"/>
        </w:rPr>
        <w:t>Allannguutit makkua innersuussutigineqarput:</w:t>
      </w:r>
    </w:p>
    <w:p w:rsidR="00347ED6" w:rsidRPr="002F412F" w:rsidP="002F412F" w14:paraId="2651CCA5" w14:textId="77777777">
      <w:pPr>
        <w:spacing w:line="360" w:lineRule="auto"/>
        <w:rPr>
          <w:color w:val="FF0000"/>
          <w:lang w:val="fi-FI"/>
        </w:rPr>
      </w:pPr>
      <w:r w:rsidRPr="002F412F">
        <w:rPr>
          <w:color w:val="FF0000"/>
          <w:lang w:val="fi-FI"/>
        </w:rPr>
        <w:t xml:space="preserve"> </w:t>
      </w:r>
    </w:p>
    <w:p w:rsidR="008F514F" w:rsidP="007E7BB0" w14:paraId="5B165169" w14:textId="74A20E80">
      <w:pPr>
        <w:spacing w:line="360" w:lineRule="auto"/>
        <w:rPr>
          <w:lang w:val="fi-FI"/>
        </w:rPr>
      </w:pPr>
      <w:r w:rsidRPr="002F412F">
        <w:rPr>
          <w:lang w:val="fi-FI"/>
        </w:rPr>
        <w:t xml:space="preserve">§ 9, nr. 1 </w:t>
      </w:r>
      <w:r w:rsidRPr="002F412F" w:rsidR="002D4EF9">
        <w:rPr>
          <w:lang w:val="fi-FI"/>
        </w:rPr>
        <w:t xml:space="preserve">aamma </w:t>
      </w:r>
      <w:r w:rsidRPr="002F412F">
        <w:rPr>
          <w:lang w:val="fi-FI"/>
        </w:rPr>
        <w:t>2.</w:t>
      </w:r>
    </w:p>
    <w:p w:rsidR="00962199" w:rsidRPr="002F412F" w:rsidP="002F412F" w14:paraId="2E85513B" w14:textId="77777777">
      <w:pPr>
        <w:spacing w:line="360" w:lineRule="auto"/>
        <w:rPr>
          <w:lang w:val="fi-FI"/>
        </w:rPr>
      </w:pPr>
    </w:p>
    <w:p w:rsidR="003B5E56" w:rsidRPr="0033516E" w:rsidP="002F412F" w14:paraId="2B41DB22" w14:textId="527FD6A9">
      <w:pPr>
        <w:pStyle w:val="Heading2"/>
        <w:spacing w:line="360" w:lineRule="auto"/>
        <w:jc w:val="center"/>
        <w:rPr>
          <w:color w:val="auto"/>
          <w:lang w:val="fi-FI"/>
        </w:rPr>
      </w:pPr>
      <w:r w:rsidRPr="0033516E">
        <w:rPr>
          <w:color w:val="auto"/>
          <w:lang w:val="fi-FI"/>
        </w:rPr>
        <w:t xml:space="preserve">§ </w:t>
      </w:r>
      <w:r w:rsidRPr="0033516E" w:rsidR="00F86811">
        <w:rPr>
          <w:color w:val="auto"/>
          <w:lang w:val="fi-FI"/>
        </w:rPr>
        <w:t>10</w:t>
      </w:r>
    </w:p>
    <w:p w:rsidR="00962199" w:rsidRPr="0033516E" w:rsidP="007E7BB0" w14:paraId="0C63DF8B" w14:textId="77777777">
      <w:pPr>
        <w:spacing w:line="360" w:lineRule="auto"/>
        <w:rPr>
          <w:color w:val="FF0000"/>
          <w:lang w:val="fi-FI"/>
        </w:rPr>
      </w:pPr>
    </w:p>
    <w:p w:rsidR="00962199" w:rsidRPr="0033516E" w:rsidP="007E7BB0" w14:paraId="3AF60D6E" w14:textId="38C71460">
      <w:pPr>
        <w:spacing w:line="360" w:lineRule="auto"/>
        <w:rPr>
          <w:lang w:val="fi-FI"/>
        </w:rPr>
      </w:pPr>
      <w:r w:rsidRPr="0033516E">
        <w:rPr>
          <w:lang w:val="fi-FI"/>
        </w:rPr>
        <w:t xml:space="preserve">Peqqussutikkut </w:t>
      </w:r>
      <w:r w:rsidRPr="0033516E">
        <w:rPr>
          <w:szCs w:val="21"/>
          <w:lang w:val="fi-FI"/>
        </w:rPr>
        <w:t>§ 1 inatsit nr. 1163, juunip 8.-ni 2021-meer</w:t>
      </w:r>
      <w:r w:rsidRPr="0033516E" w:rsidR="00703D0D">
        <w:rPr>
          <w:szCs w:val="21"/>
          <w:lang w:val="fi-FI"/>
        </w:rPr>
        <w:t>soq</w:t>
      </w:r>
      <w:r w:rsidRPr="0033516E">
        <w:rPr>
          <w:szCs w:val="21"/>
          <w:lang w:val="fi-FI"/>
        </w:rPr>
        <w:t>, Kalaallit nunaani atuutilersussatut ikkunneqassaaq. Ajoqusersinnaanermut sillimmasiisarfinni qularnaaveequsiinermut aningaasaateqarfimmut inatsi</w:t>
      </w:r>
      <w:r w:rsidRPr="0033516E" w:rsidR="00703D0D">
        <w:rPr>
          <w:szCs w:val="21"/>
          <w:lang w:val="fi-FI"/>
        </w:rPr>
        <w:t>sinik</w:t>
      </w:r>
      <w:r w:rsidRPr="0033516E">
        <w:rPr>
          <w:szCs w:val="21"/>
          <w:lang w:val="fi-FI"/>
        </w:rPr>
        <w:t xml:space="preserve"> pingaarnersiukkanik allannguut</w:t>
      </w:r>
      <w:r w:rsidRPr="0033516E" w:rsidR="00703D0D">
        <w:rPr>
          <w:szCs w:val="21"/>
          <w:lang w:val="fi-FI"/>
        </w:rPr>
        <w:t>eqartuni</w:t>
      </w:r>
      <w:r w:rsidRPr="0033516E">
        <w:rPr>
          <w:szCs w:val="21"/>
          <w:lang w:val="fi-FI"/>
        </w:rPr>
        <w:t xml:space="preserve">, kalaallit nunaanilu pissutsinut pingaarnerusunut naleqqussarnermut, eqikkaanerit ataaniipput. </w:t>
      </w:r>
    </w:p>
    <w:p w:rsidR="00AD0B02" w:rsidRPr="0033516E" w:rsidP="002F412F" w14:paraId="64180770" w14:textId="0D0FEBBC">
      <w:pPr>
        <w:pStyle w:val="Underoverskrift"/>
        <w:numPr>
          <w:ilvl w:val="0"/>
          <w:numId w:val="14"/>
        </w:numPr>
        <w:spacing w:line="360" w:lineRule="auto"/>
        <w:rPr>
          <w:color w:val="auto"/>
          <w:lang w:val="fi-FI"/>
        </w:rPr>
      </w:pPr>
      <w:r w:rsidRPr="0033516E">
        <w:rPr>
          <w:color w:val="auto"/>
          <w:lang w:val="fi-FI"/>
        </w:rPr>
        <w:t>Sulinermi Inuutissarsiornermut sillimmasiissut, ajoqusersinnaanermut sillimmasiisarfinnut, Qularnaveeqqusiinermut aningaasaateqarfimmut qullersaqarfimmiit tunniussaqarneq, sillimmasiisarfiup akiliisinnaajunnaarnera</w:t>
      </w:r>
      <w:r w:rsidRPr="0033516E" w:rsidR="00703D0D">
        <w:rPr>
          <w:color w:val="auto"/>
          <w:lang w:val="fi-FI"/>
        </w:rPr>
        <w:t>ta nalaani</w:t>
      </w:r>
      <w:r w:rsidRPr="0033516E">
        <w:rPr>
          <w:color w:val="auto"/>
          <w:lang w:val="fi-FI"/>
        </w:rPr>
        <w:t>, imaluunniit sulinermi ajutoornermut sillimmasiisarfimmik ingerlatsinermut akuersissutaanik ilanngussineq</w:t>
      </w:r>
      <w:r w:rsidRPr="0033516E" w:rsidR="00703D0D">
        <w:rPr>
          <w:color w:val="auto"/>
          <w:lang w:val="fi-FI"/>
        </w:rPr>
        <w:t>arnermi</w:t>
      </w:r>
      <w:r w:rsidRPr="0033516E">
        <w:rPr>
          <w:color w:val="auto"/>
          <w:lang w:val="fi-FI"/>
        </w:rPr>
        <w:t>.</w:t>
      </w:r>
    </w:p>
    <w:p w:rsidR="00730674" w:rsidRPr="0033516E" w:rsidP="007E7BB0" w14:paraId="02A28447" w14:textId="1013F98F">
      <w:pPr>
        <w:spacing w:line="360" w:lineRule="auto"/>
        <w:rPr>
          <w:lang w:val="fi-FI"/>
        </w:rPr>
      </w:pPr>
      <w:r w:rsidRPr="0033516E">
        <w:rPr>
          <w:lang w:val="fi-FI"/>
        </w:rPr>
        <w:t>Ajutoorsinnaanermut sillimmasiisarfiup, sulinermi ajutoornermut sillimmasiisarfimmik ingerlatsinermut aku</w:t>
      </w:r>
      <w:r w:rsidRPr="0033516E" w:rsidR="001208CF">
        <w:rPr>
          <w:lang w:val="fi-FI"/>
        </w:rPr>
        <w:t>e</w:t>
      </w:r>
      <w:r w:rsidRPr="0033516E">
        <w:rPr>
          <w:lang w:val="fi-FI"/>
        </w:rPr>
        <w:t>rsissutini</w:t>
      </w:r>
      <w:r w:rsidRPr="0033516E" w:rsidR="001208CF">
        <w:rPr>
          <w:lang w:val="fi-FI"/>
        </w:rPr>
        <w:t>, Qularnaveeqqusiinermut aningaasaateqarfimmut, Sulinermi Inuussutissarsiornermi sillimmasiissut</w:t>
      </w:r>
      <w:r w:rsidRPr="0033516E">
        <w:rPr>
          <w:lang w:val="fi-FI"/>
        </w:rPr>
        <w:t xml:space="preserve"> </w:t>
      </w:r>
      <w:r w:rsidRPr="0033516E" w:rsidR="00703D0D">
        <w:rPr>
          <w:lang w:val="fi-FI"/>
        </w:rPr>
        <w:t>tiguneqarpat</w:t>
      </w:r>
      <w:r w:rsidRPr="0033516E">
        <w:rPr>
          <w:lang w:val="fi-FI"/>
        </w:rPr>
        <w:t>, Qullersaqarfiup ataani inissisimasumi, sulinermi ajutoornermut sillimmateqarnermut pisussaaffik, peqqussutikkut qaffappoq</w:t>
      </w:r>
      <w:r w:rsidRPr="0033516E" w:rsidR="001208CF">
        <w:rPr>
          <w:lang w:val="fi-FI"/>
        </w:rPr>
        <w:t>.</w:t>
      </w:r>
      <w:r w:rsidRPr="0033516E">
        <w:rPr>
          <w:lang w:val="fi-FI"/>
        </w:rPr>
        <w:t xml:space="preserve"> </w:t>
      </w:r>
    </w:p>
    <w:p w:rsidR="005246C0" w:rsidRPr="0033516E" w:rsidP="002F412F" w14:paraId="3D7BA8DE" w14:textId="77777777">
      <w:pPr>
        <w:spacing w:line="360" w:lineRule="auto"/>
        <w:rPr>
          <w:color w:val="FF0000"/>
          <w:lang w:val="fi-FI"/>
        </w:rPr>
      </w:pPr>
    </w:p>
    <w:p w:rsidR="001208CF" w:rsidRPr="0033516E" w:rsidP="007E7BB0" w14:paraId="076A20BE" w14:textId="7A87685F">
      <w:pPr>
        <w:spacing w:line="360" w:lineRule="auto"/>
        <w:rPr>
          <w:lang w:val="fi-FI"/>
        </w:rPr>
      </w:pPr>
      <w:r w:rsidRPr="0033516E">
        <w:rPr>
          <w:lang w:val="fi-FI"/>
        </w:rPr>
        <w:t>Qularnaveeqqutinut aningaasaateqarfiup, piffissami tassani sulinermi ajutoornermut sillimmasiissutinut qullersaqarfik tigussavaat, siusinnerusukkut Suliffeqarnikkut Inuussutissarsiornermi sillimmasiisarfimmiit aqunneqartoq, sulinermi ajutoornermut sillimmasiisarfimmik ingerlatsinermut akuersissut, sillimmmasiisarfinniit ilanngunneqarnerata kingunerisaanik.</w:t>
      </w:r>
    </w:p>
    <w:p w:rsidR="00222517" w:rsidRPr="0033516E" w:rsidP="007E7BB0" w14:paraId="3CF74C34" w14:textId="77777777">
      <w:pPr>
        <w:spacing w:line="360" w:lineRule="auto"/>
        <w:rPr>
          <w:color w:val="FF0000"/>
          <w:lang w:val="fi-FI"/>
        </w:rPr>
      </w:pPr>
    </w:p>
    <w:p w:rsidR="00987E1A" w:rsidRPr="0033516E" w:rsidP="007E7BB0" w14:paraId="265CB759" w14:textId="77777777">
      <w:pPr>
        <w:spacing w:line="360" w:lineRule="auto"/>
        <w:rPr>
          <w:lang w:val="fi-FI"/>
        </w:rPr>
      </w:pPr>
    </w:p>
    <w:p w:rsidR="00222517" w:rsidRPr="0033516E" w:rsidP="002F412F" w14:paraId="483EAAC1" w14:textId="3A70D288">
      <w:pPr>
        <w:spacing w:line="360" w:lineRule="auto"/>
        <w:rPr>
          <w:lang w:val="fi-FI"/>
        </w:rPr>
      </w:pPr>
      <w:r w:rsidRPr="0033516E">
        <w:rPr>
          <w:lang w:val="fi-FI"/>
        </w:rPr>
        <w:t>Peqqussutikkut Qularnaveeqqutinut aningaasaateqarfik siumut isigisumik, inatsit malillugu, matussusiinermik tunniussaqassaaq, toqqaannartumik ajutoorsinnaanermut sillimmasiisarfi</w:t>
      </w:r>
      <w:r w:rsidRPr="0033516E" w:rsidR="00987E1A">
        <w:rPr>
          <w:lang w:val="fi-FI"/>
        </w:rPr>
        <w:t>mmiit sillimmasikkamik, Aningaasaqarnermut nakkutilliisuniit, sulinermi ajutoornermut sillimmasiisarfimmik ingerlatsinermut akuersissuteqartumik, imaluunniit immikkoortortaqarfik, killeqanngitsumillu kiffartuussinermik suliffeqarfi</w:t>
      </w:r>
      <w:r w:rsidRPr="0033516E" w:rsidR="008840B7">
        <w:rPr>
          <w:lang w:val="fi-FI"/>
        </w:rPr>
        <w:t>k aqqutigalugu</w:t>
      </w:r>
      <w:r w:rsidRPr="0033516E" w:rsidR="00987E1A">
        <w:rPr>
          <w:lang w:val="fi-FI"/>
        </w:rPr>
        <w:t>, Kalaallit nu</w:t>
      </w:r>
      <w:r w:rsidRPr="0033516E" w:rsidR="001D1E77">
        <w:rPr>
          <w:lang w:val="fi-FI"/>
        </w:rPr>
        <w:t>-</w:t>
      </w:r>
      <w:r w:rsidRPr="0033516E" w:rsidR="00987E1A">
        <w:rPr>
          <w:lang w:val="fi-FI"/>
        </w:rPr>
        <w:t>naanni sulinermi ajutoornermut sillimmas</w:t>
      </w:r>
      <w:r w:rsidRPr="0033516E" w:rsidR="008840B7">
        <w:rPr>
          <w:lang w:val="fi-FI"/>
        </w:rPr>
        <w:t>erneqartumik, sulinermi ajutoornermut sillimmasiisarfimmik ingerlatsinermut akuersissut tunniunneqarneratigut, aningaasaqarnermut suliffeqarfiup inatsisaa naapertorlugu, Ani</w:t>
      </w:r>
      <w:r w:rsidRPr="0033516E" w:rsidR="001D1E77">
        <w:rPr>
          <w:lang w:val="fi-FI"/>
        </w:rPr>
        <w:t>-</w:t>
      </w:r>
      <w:r w:rsidRPr="0033516E" w:rsidR="008840B7">
        <w:rPr>
          <w:lang w:val="fi-FI"/>
        </w:rPr>
        <w:t>ngaasaqarnermut nakkutilliisut, sulinermi ajutoornermut sillimmasiissut, Qularnaveeqqusiinermut aningaasaateqarfiup qullersaqarfianiit isumagineqartussaa</w:t>
      </w:r>
      <w:r w:rsidRPr="0033516E" w:rsidR="00AD7CF9">
        <w:rPr>
          <w:lang w:val="fi-FI"/>
        </w:rPr>
        <w:t>neranik, kunngip peqqussutaatigut aalajangiunneqartumik, Kalaallit nunaani atulersinneqartumik.</w:t>
      </w:r>
    </w:p>
    <w:p w:rsidR="005246C0" w:rsidRPr="0033516E" w:rsidP="002F412F" w14:paraId="49617524" w14:textId="0C60263D">
      <w:pPr>
        <w:spacing w:line="360" w:lineRule="auto"/>
        <w:rPr>
          <w:color w:val="FF0000"/>
          <w:lang w:val="fi-FI"/>
        </w:rPr>
      </w:pPr>
    </w:p>
    <w:p w:rsidR="005246C0" w:rsidRPr="0033516E" w:rsidP="002F412F" w14:paraId="0065816E" w14:textId="1A4A19C4">
      <w:pPr>
        <w:spacing w:line="360" w:lineRule="auto"/>
        <w:rPr>
          <w:color w:val="FF0000"/>
          <w:lang w:val="fi-FI"/>
        </w:rPr>
      </w:pPr>
    </w:p>
    <w:p w:rsidR="00AD7CF9" w:rsidRPr="0033516E" w:rsidP="007E7BB0" w14:paraId="707047FF" w14:textId="66DA1B0A">
      <w:pPr>
        <w:spacing w:line="360" w:lineRule="auto"/>
        <w:rPr>
          <w:lang w:val="fi-FI"/>
        </w:rPr>
      </w:pPr>
      <w:r w:rsidRPr="0033516E">
        <w:rPr>
          <w:lang w:val="fi-FI"/>
        </w:rPr>
        <w:t>Qularnaveeqqutinut aningaasaateqarfik pisinnaatitaaffinnik, pisussaaffinnillu tamanik, kiisalu piumasaqaatinik pisussaatitaavoq, takuneqarsinnaasumi, isumaqatigiissusiat, eqqartuussisutigullu pisassani, Sulinermi Inuussutissarsiornermi sillimmasiisarfik akiliisinnaajunnaarnermi pigisaanik, Sulinermi Inuussutissarsiornermi sillimmasiisarfimmiit, suliffeqarfiup sulinermi ajutoornermut sillimmaserneqarnera</w:t>
      </w:r>
      <w:r w:rsidRPr="0033516E" w:rsidR="002562F1">
        <w:rPr>
          <w:lang w:val="fi-FI"/>
        </w:rPr>
        <w:t>ta</w:t>
      </w:r>
      <w:r w:rsidRPr="0033516E">
        <w:rPr>
          <w:lang w:val="fi-FI"/>
        </w:rPr>
        <w:t xml:space="preserve"> allaffissornertaa isumagineqartumik.</w:t>
      </w:r>
      <w:r w:rsidRPr="0033516E" w:rsidR="002562F1">
        <w:rPr>
          <w:lang w:val="fi-FI"/>
        </w:rPr>
        <w:t xml:space="preserve"> Tamanna malitseqarpoq, assersuutitut, Qularnaveeqqutinut aningaasaateqarfik, qularnaveeqqutinut akuersissutinut isumaqatigiissusiat isumaqatigiissutigineqarsimappata, imaluunniit eqqartuussivitsigoortu</w:t>
      </w:r>
      <w:r w:rsidRPr="0033516E" w:rsidR="001D1E77">
        <w:rPr>
          <w:lang w:val="fi-FI"/>
        </w:rPr>
        <w:t>n</w:t>
      </w:r>
      <w:r w:rsidRPr="0033516E" w:rsidR="002562F1">
        <w:rPr>
          <w:lang w:val="fi-FI"/>
        </w:rPr>
        <w:t>ik saqitsaannerit, Sulinermi Inuussutissarsiornermi sillimmasiissutinut atassuteqartut, sulinermi ajutoornermut sillimmasiisarfiit qullersaqarfianiit isumagineqartut.</w:t>
      </w:r>
    </w:p>
    <w:p w:rsidR="002562F1" w:rsidRPr="0033516E" w:rsidP="007E7BB0" w14:paraId="71A4BF09" w14:textId="77777777">
      <w:pPr>
        <w:spacing w:line="360" w:lineRule="auto"/>
        <w:rPr>
          <w:color w:val="FF0000"/>
          <w:lang w:val="fi-FI"/>
        </w:rPr>
      </w:pPr>
    </w:p>
    <w:p w:rsidR="002562F1" w:rsidRPr="0033516E" w:rsidP="002F412F" w14:paraId="3A040EAE" w14:textId="294E00DF">
      <w:pPr>
        <w:spacing w:line="360" w:lineRule="auto"/>
        <w:rPr>
          <w:lang w:val="fi-FI"/>
        </w:rPr>
      </w:pPr>
      <w:r w:rsidRPr="0033516E">
        <w:rPr>
          <w:lang w:val="fi-FI"/>
        </w:rPr>
        <w:t>Qularnaveeqqutinut aningaasaateqarfiup aningaasaatai 300 mio. kr.-niit 500 mio. kr.-nut qaffanneqarn</w:t>
      </w:r>
      <w:r w:rsidRPr="0033516E" w:rsidR="00D37854">
        <w:rPr>
          <w:lang w:val="fi-FI"/>
        </w:rPr>
        <w:t>eranut</w:t>
      </w:r>
      <w:r w:rsidRPr="0033516E">
        <w:rPr>
          <w:lang w:val="fi-FI"/>
        </w:rPr>
        <w:t xml:space="preserve"> piumasaqaat</w:t>
      </w:r>
      <w:r w:rsidRPr="0033516E" w:rsidR="00D37854">
        <w:rPr>
          <w:lang w:val="fi-FI"/>
        </w:rPr>
        <w:t>, tassanngaaniit minnerpaamik 200 mio. kr. Qularnaveeqqutinut aningaasaateqarfiup aningaasaatai, sillimmasiisarfinniit ilassutiniit naatsorsorneqartut, sulinermi ajutoornermut sillimmasiisarfinniit sillimmaserneqartut. Tamatumunnga atatillugu siunnersuutigineqarpoq, Aningaasaqarnermi nakkutilliisuniit aningaasat annertussusai aalajangerneqartut, Qularnaveeqqutinut aningaasaateqarfimmut tapiissummik akiliissapput, sillimmasiisarfiit sulinermi ajutoornermut sillimmasiisartut pingaartinneqarneri tamatumunnga tunuliaqutaavoq, sapinngisamik siammasissumik annertussusilimmik aningaasartuutit matussuserneqarnerisigut, sulinermi ajutoornermut silimmasiisarfinni, ajutoorsinnaanermut sillimmasiisarfiit qullersaqarfianiit, Qularnaveeqqutinut aningaasaateqarfimmut atassuteqartumik.</w:t>
      </w:r>
    </w:p>
    <w:p w:rsidR="005246C0" w:rsidRPr="0033516E" w:rsidP="002F412F" w14:paraId="1637B460" w14:textId="5E79A58C">
      <w:pPr>
        <w:spacing w:line="360" w:lineRule="auto"/>
        <w:rPr>
          <w:color w:val="FF0000"/>
          <w:lang w:val="fi-FI"/>
        </w:rPr>
      </w:pPr>
    </w:p>
    <w:p w:rsidR="005246C0" w:rsidRPr="0033516E" w:rsidP="002F412F" w14:paraId="17FB7DAB" w14:textId="30E671C7">
      <w:pPr>
        <w:spacing w:line="360" w:lineRule="auto"/>
        <w:rPr>
          <w:color w:val="FF0000"/>
          <w:lang w:val="fi-FI"/>
        </w:rPr>
      </w:pPr>
    </w:p>
    <w:p w:rsidR="001D1E77" w:rsidRPr="0033516E" w:rsidP="007E7BB0" w14:paraId="4D9C4126" w14:textId="77777777">
      <w:pPr>
        <w:spacing w:line="360" w:lineRule="auto"/>
        <w:rPr>
          <w:color w:val="FF0000"/>
          <w:lang w:val="fi-FI"/>
        </w:rPr>
      </w:pPr>
    </w:p>
    <w:p w:rsidR="005246C0" w:rsidRPr="00D37854" w:rsidP="002F412F" w14:paraId="62249C91" w14:textId="32752E14">
      <w:pPr>
        <w:spacing w:line="360" w:lineRule="auto"/>
      </w:pPr>
      <w:r>
        <w:t>Makkuninnga allannguinerit innersuussutigineqarput:</w:t>
      </w:r>
    </w:p>
    <w:p w:rsidR="005246C0" w:rsidRPr="00D37854" w:rsidP="002F412F" w14:paraId="31975918" w14:textId="77777777">
      <w:pPr>
        <w:spacing w:line="360" w:lineRule="auto"/>
      </w:pPr>
      <w:r w:rsidRPr="00D37854">
        <w:t xml:space="preserve"> </w:t>
      </w:r>
    </w:p>
    <w:p w:rsidR="005246C0" w:rsidRPr="00D37854" w:rsidP="002F412F" w14:paraId="13A799E4" w14:textId="0D5AEA6A">
      <w:pPr>
        <w:spacing w:line="360" w:lineRule="auto"/>
      </w:pPr>
      <w:r w:rsidRPr="00D37854">
        <w:t xml:space="preserve">§ </w:t>
      </w:r>
      <w:r w:rsidRPr="00D37854" w:rsidR="009253B1">
        <w:t>10</w:t>
      </w:r>
      <w:r w:rsidRPr="00D37854">
        <w:t>, nr. 1</w:t>
      </w:r>
      <w:r w:rsidRPr="00D37854" w:rsidR="000044F6">
        <w:t>-31</w:t>
      </w:r>
      <w:r w:rsidRPr="00D37854">
        <w:t>.</w:t>
      </w:r>
    </w:p>
    <w:p w:rsidR="0055459D" w:rsidRPr="002F412F" w:rsidP="002F412F" w14:paraId="6FFB42A8" w14:textId="54757F12">
      <w:pPr>
        <w:pStyle w:val="Underoverskrift"/>
        <w:numPr>
          <w:ilvl w:val="1"/>
          <w:numId w:val="6"/>
        </w:numPr>
        <w:spacing w:line="360" w:lineRule="auto"/>
        <w:rPr>
          <w:color w:val="auto"/>
        </w:rPr>
      </w:pPr>
      <w:r w:rsidRPr="00D37854">
        <w:rPr>
          <w:color w:val="auto"/>
        </w:rPr>
        <w:t>Kalaallit nunaani pissutsinut naleqqussarnerit</w:t>
      </w:r>
    </w:p>
    <w:p w:rsidR="00D37854" w:rsidRPr="002F412F" w:rsidP="007E7BB0" w14:paraId="13A0CC13" w14:textId="00E5CD4A">
      <w:pPr>
        <w:spacing w:line="360" w:lineRule="auto"/>
      </w:pPr>
      <w:r w:rsidRPr="00D37854">
        <w:t>Peqqussutikkut Kalaallit nunaani sulinermi ajutoornermut sillimma</w:t>
      </w:r>
      <w:r w:rsidRPr="002F412F">
        <w:t xml:space="preserve">siinermut inatsit innersuussutigineqarpoq, </w:t>
      </w:r>
      <w:r w:rsidR="00AB48FD">
        <w:t>qallunaallu nunaanni sulinermi ajutoornermut sillimmasiinermut inatsisaa pinnagu.</w:t>
      </w:r>
    </w:p>
    <w:p w:rsidR="000044F6" w:rsidRPr="002F412F" w:rsidP="002F412F" w14:paraId="3E5FA5BF" w14:textId="73FC3BFE">
      <w:pPr>
        <w:spacing w:line="360" w:lineRule="auto"/>
        <w:rPr>
          <w:color w:val="FF0000"/>
        </w:rPr>
      </w:pPr>
    </w:p>
    <w:p w:rsidR="00AB48FD" w:rsidRPr="002F412F" w:rsidP="007E7BB0" w14:paraId="08C4474F" w14:textId="3B846B00">
      <w:pPr>
        <w:spacing w:line="360" w:lineRule="auto"/>
      </w:pPr>
      <w:r w:rsidRPr="00813162">
        <w:t xml:space="preserve">Aammattaaq </w:t>
      </w:r>
      <w:r w:rsidRPr="002F412F">
        <w:t>§ 10, nr. 22</w:t>
      </w:r>
      <w:r w:rsidRPr="00813162">
        <w:t xml:space="preserve"> ikkunneqassaaq, Kalaallit nunaan</w:t>
      </w:r>
      <w:r w:rsidRPr="002F412F">
        <w:t>i atuutilersussaanngitsoq, allannguutaasoq aalajangersakkamut attuumassuteqanngimmat, Kalaallit nunaani atuutilersussatut ikkussaanngitsu</w:t>
      </w:r>
      <w:r>
        <w:t>mi.</w:t>
      </w:r>
    </w:p>
    <w:p w:rsidR="00AA14B5" w:rsidRPr="002F412F" w:rsidP="002F412F" w14:paraId="36F6A2D1" w14:textId="77777777">
      <w:pPr>
        <w:spacing w:line="360" w:lineRule="auto"/>
        <w:rPr>
          <w:color w:val="FF0000"/>
        </w:rPr>
      </w:pPr>
    </w:p>
    <w:p w:rsidR="00AA14B5" w:rsidRPr="002F412F" w:rsidP="002F412F" w14:paraId="2C05189B" w14:textId="7CEB31D5">
      <w:pPr>
        <w:pStyle w:val="Heading2"/>
        <w:spacing w:line="360" w:lineRule="auto"/>
        <w:jc w:val="center"/>
        <w:rPr>
          <w:color w:val="auto"/>
        </w:rPr>
      </w:pPr>
      <w:r w:rsidRPr="002F412F">
        <w:rPr>
          <w:color w:val="auto"/>
        </w:rPr>
        <w:t>§ 11</w:t>
      </w:r>
    </w:p>
    <w:p w:rsidR="00813162" w:rsidRPr="002F412F" w:rsidP="007E7BB0" w14:paraId="48213AAB" w14:textId="7F6AE52B">
      <w:pPr>
        <w:spacing w:line="360" w:lineRule="auto"/>
        <w:rPr>
          <w:lang w:val="fi-FI"/>
        </w:rPr>
      </w:pPr>
      <w:r w:rsidRPr="002F412F">
        <w:rPr>
          <w:lang w:val="fi-FI"/>
        </w:rPr>
        <w:t xml:space="preserve">Peqqussutikkut § 1 inatsit nr. 480, 12/05/2023-meersoq, Kalaallit nunaani atuuttussatut ikkunneqassaaq. </w:t>
      </w:r>
      <w:r>
        <w:rPr>
          <w:lang w:val="fi-FI"/>
        </w:rPr>
        <w:t>Ajutoorsinnaanermut sillimmasiisarfinnut qularnaveeqqutinut aningaasaateqarfimmut inatsisinik pingaarnerusunik allannguutini eqikkaaneq ataaniippoq, kalaallit nunaanullu pingaarnertut na</w:t>
      </w:r>
      <w:r w:rsidR="001D1E77">
        <w:rPr>
          <w:lang w:val="fi-FI"/>
        </w:rPr>
        <w:t>-</w:t>
      </w:r>
      <w:r>
        <w:rPr>
          <w:lang w:val="fi-FI"/>
        </w:rPr>
        <w:t>leqqussarnerit.</w:t>
      </w:r>
    </w:p>
    <w:p w:rsidR="00AA14B5" w:rsidRPr="002F412F" w:rsidP="002F412F" w14:paraId="4F6B52F7" w14:textId="5A0E82BE">
      <w:pPr>
        <w:pStyle w:val="Underoverskrift"/>
        <w:numPr>
          <w:ilvl w:val="0"/>
          <w:numId w:val="19"/>
        </w:numPr>
        <w:spacing w:line="360" w:lineRule="auto"/>
        <w:rPr>
          <w:color w:val="auto"/>
          <w:lang w:val="fi-FI"/>
        </w:rPr>
      </w:pPr>
      <w:r>
        <w:rPr>
          <w:color w:val="auto"/>
          <w:lang w:val="fi-FI"/>
        </w:rPr>
        <w:t>A</w:t>
      </w:r>
      <w:r w:rsidRPr="002F412F">
        <w:rPr>
          <w:color w:val="auto"/>
          <w:lang w:val="fi-FI"/>
        </w:rPr>
        <w:t>ngallassissutit motooritortut akisussaaffittut sillimmatinut tunngasuni allannguutit</w:t>
      </w:r>
    </w:p>
    <w:p w:rsidR="002B08A6" w:rsidRPr="0033516E" w:rsidP="007E7BB0" w14:paraId="6376D9B7" w14:textId="77777777">
      <w:pPr>
        <w:spacing w:line="360" w:lineRule="auto"/>
        <w:rPr>
          <w:color w:val="FF0000"/>
          <w:lang w:val="en-US"/>
        </w:rPr>
      </w:pPr>
    </w:p>
    <w:p w:rsidR="002B08A6" w:rsidRPr="0033516E" w:rsidP="002F412F" w14:paraId="121788C4" w14:textId="1B157869">
      <w:pPr>
        <w:spacing w:line="360" w:lineRule="auto"/>
        <w:rPr>
          <w:lang w:val="en-US"/>
        </w:rPr>
      </w:pPr>
      <w:r w:rsidRPr="0033516E">
        <w:rPr>
          <w:lang w:val="en-US"/>
        </w:rPr>
        <w:t xml:space="preserve">Motoorimut akisussaasutut sillimmasiissutikkut, ajoquserneq matussuserneqarpat, sillimmasiisarfimmiillu ajoquserneq matussuserneqartussaappat, akiliisinnaajunnaarnermik nalunaarutigineqartumit, </w:t>
      </w:r>
      <w:r w:rsidRPr="0033516E" w:rsidR="00AD29E0">
        <w:rPr>
          <w:lang w:val="en-US"/>
        </w:rPr>
        <w:t>sulianik unitsitsineqartumik, sillimmasiisarfimmilluunniit suliaqarnermut akuersissut uterteqquneqartumik, peqqussutikkut ajoqusernermut sillimmasiisarfiit, Qularnaveeqqusiinermut aningaasaateqarfianiit, ajoqusersimasumut taarsiissuteqarnermut piumasaqaat matussuserneqassaaq.</w:t>
      </w:r>
    </w:p>
    <w:p w:rsidR="007A377B" w:rsidRPr="0033516E" w:rsidP="002F412F" w14:paraId="7EC583FE" w14:textId="77777777">
      <w:pPr>
        <w:spacing w:line="360" w:lineRule="auto"/>
        <w:rPr>
          <w:color w:val="FF0000"/>
          <w:lang w:val="en-US"/>
        </w:rPr>
      </w:pPr>
    </w:p>
    <w:p w:rsidR="00AD29E0" w:rsidRPr="0033516E" w:rsidP="007E7BB0" w14:paraId="26F8DD9C" w14:textId="1375E0C3">
      <w:pPr>
        <w:spacing w:line="360" w:lineRule="auto"/>
        <w:rPr>
          <w:lang w:val="en-US"/>
        </w:rPr>
      </w:pPr>
      <w:r w:rsidRPr="0033516E">
        <w:rPr>
          <w:lang w:val="en-US"/>
        </w:rPr>
        <w:t xml:space="preserve">Peqatigitillugu Qularnaveeqqusiinermut aningaasaateqarfiup, utertitsinermik nunanit allannit isumaqatigiissusiorneq periarfissaavoq. Utertitsineq tulluartunngorsinnaavoq, motoorimut akisussaaneq nunami allami sillimmasiisarfimmiit sillimmaserneqarsimappat, akiliisinnaajunnaartutut nalunaarutigineqartumit, </w:t>
      </w:r>
      <w:r w:rsidRPr="0033516E" w:rsidR="007E359D">
        <w:rPr>
          <w:lang w:val="en-US"/>
        </w:rPr>
        <w:t>suliamik unitsitsinermik, akuersissummilluunniit utertitseqqusinermik. Pisuni taamaattuni, Qularnaveeqqusiinermut aningaasaateqarfim</w:t>
      </w:r>
      <w:r w:rsidRPr="0033516E" w:rsidR="003F0C36">
        <w:rPr>
          <w:lang w:val="en-US"/>
        </w:rPr>
        <w:t>-</w:t>
      </w:r>
      <w:r w:rsidRPr="0033516E" w:rsidR="007E359D">
        <w:rPr>
          <w:lang w:val="en-US"/>
        </w:rPr>
        <w:t>miit, ajoqusersimasumut taarsiivigitinnermut akiliisussaavoq, kingornalu nunagisami sillimmasiisarfiup aningaasaateqarfiani assigisaanik utertitsineq qinnutigineqarluni.</w:t>
      </w:r>
    </w:p>
    <w:p w:rsidR="00FE6699" w:rsidRPr="0033516E" w:rsidP="002F412F" w14:paraId="181F6FE4" w14:textId="77777777">
      <w:pPr>
        <w:spacing w:line="360" w:lineRule="auto"/>
        <w:rPr>
          <w:color w:val="FF0000"/>
          <w:lang w:val="en-US"/>
        </w:rPr>
      </w:pPr>
    </w:p>
    <w:p w:rsidR="00FE6699" w:rsidRPr="002F412F" w:rsidP="002F412F" w14:paraId="774CB2FE" w14:textId="79C346E4">
      <w:pPr>
        <w:spacing w:line="360" w:lineRule="auto"/>
        <w:rPr>
          <w:lang w:val="fi-FI"/>
        </w:rPr>
      </w:pPr>
      <w:r w:rsidRPr="002F412F">
        <w:rPr>
          <w:lang w:val="fi-FI"/>
        </w:rPr>
        <w:t>Makkunani allannguutit innersuussutigineqarput:</w:t>
      </w:r>
    </w:p>
    <w:p w:rsidR="00FE6699" w:rsidRPr="002F412F" w:rsidP="002F412F" w14:paraId="4DFC28E7" w14:textId="77777777">
      <w:pPr>
        <w:spacing w:line="360" w:lineRule="auto"/>
        <w:rPr>
          <w:color w:val="FF0000"/>
          <w:lang w:val="fi-FI"/>
        </w:rPr>
      </w:pPr>
    </w:p>
    <w:p w:rsidR="00FE6699" w:rsidRPr="002F412F" w:rsidP="002F412F" w14:paraId="5DF04B41" w14:textId="53838C4B">
      <w:pPr>
        <w:spacing w:line="360" w:lineRule="auto"/>
        <w:rPr>
          <w:lang w:val="fi-FI"/>
        </w:rPr>
      </w:pPr>
      <w:r w:rsidRPr="002F412F">
        <w:rPr>
          <w:lang w:val="fi-FI"/>
        </w:rPr>
        <w:t xml:space="preserve">§ 11, nr. 2 </w:t>
      </w:r>
      <w:r w:rsidRPr="002F412F" w:rsidR="007E359D">
        <w:rPr>
          <w:lang w:val="fi-FI"/>
        </w:rPr>
        <w:t>aamma</w:t>
      </w:r>
      <w:r w:rsidRPr="002F412F">
        <w:rPr>
          <w:lang w:val="fi-FI"/>
        </w:rPr>
        <w:t xml:space="preserve"> 12.</w:t>
      </w:r>
    </w:p>
    <w:p w:rsidR="007A377B" w:rsidRPr="002F412F" w:rsidP="002F412F" w14:paraId="0513DEBB" w14:textId="2A5B2A9D">
      <w:pPr>
        <w:pStyle w:val="Underoverskrift"/>
        <w:numPr>
          <w:ilvl w:val="1"/>
          <w:numId w:val="19"/>
        </w:numPr>
        <w:spacing w:line="360" w:lineRule="auto"/>
        <w:rPr>
          <w:color w:val="auto"/>
        </w:rPr>
      </w:pPr>
      <w:r w:rsidRPr="007E359D">
        <w:rPr>
          <w:color w:val="auto"/>
        </w:rPr>
        <w:t>Kalaallit nunaanni pissutsinut naleqqussarnerit</w:t>
      </w:r>
    </w:p>
    <w:p w:rsidR="007E359D" w:rsidRPr="002F412F" w:rsidP="007E7BB0" w14:paraId="5814960D" w14:textId="351427BF">
      <w:pPr>
        <w:spacing w:line="360" w:lineRule="auto"/>
      </w:pPr>
      <w:r>
        <w:t>Peqqussutikkut, ajoqusernermut sillimmasiisarfiit qularnaveeqqutinut aningaasaateqar</w:t>
      </w:r>
      <w:r w:rsidR="002C39AA">
        <w:t>nermi</w:t>
      </w:r>
      <w:r>
        <w:t xml:space="preserve"> inatsi</w:t>
      </w:r>
      <w:r w:rsidR="002C39AA">
        <w:t>mmut</w:t>
      </w:r>
      <w:r>
        <w:t xml:space="preserve"> naleqqussarneqassaaq, imaalillugu, Europami </w:t>
      </w:r>
      <w:r w:rsidR="0013425F">
        <w:t>N</w:t>
      </w:r>
      <w:r>
        <w:t xml:space="preserve">unat </w:t>
      </w:r>
      <w:r w:rsidR="002C39AA">
        <w:t>Peqatigiit</w:t>
      </w:r>
      <w:r>
        <w:t xml:space="preserve">, nunalluunniit Europami </w:t>
      </w:r>
      <w:r w:rsidR="002C39AA">
        <w:t>Peqatigiinnit</w:t>
      </w:r>
      <w:r w:rsidR="0013425F">
        <w:t xml:space="preserve"> isumaqatigiissusiorfigineqartut.</w:t>
      </w:r>
    </w:p>
    <w:p w:rsidR="00173D34" w:rsidRPr="002F412F" w:rsidP="007E7BB0" w14:paraId="70569D05" w14:textId="2FEBE295">
      <w:pPr>
        <w:pStyle w:val="Underoverskrift"/>
        <w:numPr>
          <w:ilvl w:val="0"/>
          <w:numId w:val="19"/>
        </w:numPr>
        <w:spacing w:line="360" w:lineRule="auto"/>
        <w:rPr>
          <w:color w:val="auto"/>
        </w:rPr>
      </w:pPr>
      <w:r w:rsidRPr="002F412F">
        <w:rPr>
          <w:color w:val="auto"/>
        </w:rPr>
        <w:t xml:space="preserve">Inuunermut </w:t>
      </w:r>
      <w:r w:rsidRPr="003F0C36">
        <w:rPr>
          <w:color w:val="auto"/>
        </w:rPr>
        <w:t>s</w:t>
      </w:r>
      <w:r w:rsidRPr="003F0C36">
        <w:rPr>
          <w:color w:val="auto"/>
        </w:rPr>
        <w:t>illimmasiisarfiit, sulinermi ajutoornermut sillimmasiisartut ilaatinneqarnerinut, matussusiinernik, ilaasortanillu annertusiineq</w:t>
      </w:r>
    </w:p>
    <w:p w:rsidR="00173D34" w:rsidRPr="002F412F" w:rsidP="002F412F" w14:paraId="4F39B04E" w14:textId="67748CFB"/>
    <w:p w:rsidR="00E302F3" w:rsidRPr="002F412F" w:rsidP="002F412F" w14:paraId="6D1DEBD5" w14:textId="22645A3F">
      <w:pPr>
        <w:spacing w:line="360" w:lineRule="auto"/>
        <w:rPr>
          <w:lang w:val="fi-FI"/>
        </w:rPr>
      </w:pPr>
      <w:r>
        <w:rPr>
          <w:lang w:val="fi-FI"/>
        </w:rPr>
        <w:t xml:space="preserve">ajoqusersinnaanermut sillimmasiisarfiit, qularnaveeqqusiinermut aningaasaateqarfiup inatsisaanik, peqqussutikkut allanngortinneqassaaq, ilaasortatut pisussaaffik, Aningaasaateqarfimmullu tapersiissuteqarneq aamma sulinermi ajoqusernermut sillimmasiinerni, inuunermut sillimmasiisarfiit ilaatinneqassammata. </w:t>
      </w:r>
    </w:p>
    <w:p w:rsidR="00FE6699" w:rsidRPr="002F412F" w:rsidP="002F412F" w14:paraId="33D5C6EC" w14:textId="77777777">
      <w:pPr>
        <w:spacing w:line="360" w:lineRule="auto"/>
        <w:rPr>
          <w:color w:val="FF0000"/>
        </w:rPr>
      </w:pPr>
    </w:p>
    <w:p w:rsidR="00FE6699" w:rsidRPr="0033516E" w:rsidP="002F412F" w14:paraId="26ACED6D" w14:textId="5B0C47D4">
      <w:pPr>
        <w:spacing w:line="360" w:lineRule="auto"/>
        <w:rPr>
          <w:lang w:val="en-US"/>
        </w:rPr>
      </w:pPr>
      <w:r w:rsidRPr="0033516E">
        <w:rPr>
          <w:lang w:val="en-US"/>
        </w:rPr>
        <w:t>Makkunani allannguutit innersuussutigineqarput:</w:t>
      </w:r>
    </w:p>
    <w:p w:rsidR="00FE6699" w:rsidRPr="0033516E" w:rsidP="002F412F" w14:paraId="531D2E5C" w14:textId="77777777">
      <w:pPr>
        <w:spacing w:line="360" w:lineRule="auto"/>
        <w:rPr>
          <w:color w:val="FF0000"/>
          <w:lang w:val="en-US"/>
        </w:rPr>
      </w:pPr>
    </w:p>
    <w:p w:rsidR="00FE6699" w:rsidRPr="0033516E" w:rsidP="002F412F" w14:paraId="3C997F75" w14:textId="012C81B0">
      <w:pPr>
        <w:spacing w:line="360" w:lineRule="auto"/>
        <w:rPr>
          <w:lang w:val="en-US"/>
        </w:rPr>
      </w:pPr>
      <w:r w:rsidRPr="0033516E">
        <w:rPr>
          <w:lang w:val="en-US"/>
        </w:rPr>
        <w:t xml:space="preserve">§ 11, nr. 1 </w:t>
      </w:r>
      <w:r w:rsidRPr="0033516E" w:rsidR="00E302F3">
        <w:rPr>
          <w:lang w:val="en-US"/>
        </w:rPr>
        <w:t>aamma</w:t>
      </w:r>
      <w:r w:rsidRPr="0033516E">
        <w:rPr>
          <w:lang w:val="en-US"/>
        </w:rPr>
        <w:t xml:space="preserve"> 5.</w:t>
      </w:r>
    </w:p>
    <w:p w:rsidR="00536DFD" w:rsidRPr="002F412F" w:rsidP="002F412F" w14:paraId="7CAC9B05" w14:textId="2377DF1B">
      <w:pPr>
        <w:pStyle w:val="Underoverskrift"/>
        <w:numPr>
          <w:ilvl w:val="1"/>
          <w:numId w:val="19"/>
        </w:numPr>
        <w:spacing w:line="360" w:lineRule="auto"/>
        <w:rPr>
          <w:color w:val="auto"/>
        </w:rPr>
      </w:pPr>
      <w:r w:rsidRPr="00E302F3">
        <w:rPr>
          <w:color w:val="auto"/>
        </w:rPr>
        <w:t>Kalaallit nunaani pssutinut naleqqussarnerit</w:t>
      </w:r>
    </w:p>
    <w:p w:rsidR="00E302F3" w:rsidRPr="002F412F" w:rsidP="007E7BB0" w14:paraId="406FB9D9" w14:textId="034D6012">
      <w:pPr>
        <w:spacing w:line="360" w:lineRule="auto"/>
      </w:pPr>
      <w:r>
        <w:t>Ajutoornermut sillimmasiisarfinnut, qularnaveeqqusiinermut aningaasaateqarfiup inatsisaanik peqqussutikkut naleqqussarneqassaaq, Kalaallit nunaani sillimmasiisarfi</w:t>
      </w:r>
      <w:r w:rsidR="002C39AA">
        <w:t>nni</w:t>
      </w:r>
      <w:r>
        <w:t xml:space="preserve"> suliffeqarfii eqqortumik innersuussutigineqarnerinut, Danmarkimiittunut taarsiullug</w:t>
      </w:r>
      <w:r w:rsidR="002C39AA">
        <w:t>it</w:t>
      </w:r>
      <w:r>
        <w:t>.</w:t>
      </w:r>
    </w:p>
    <w:p w:rsidR="00AC3C6E" w:rsidRPr="002F412F" w:rsidP="002F412F" w14:paraId="77C6B22A" w14:textId="0FB3CD67">
      <w:pPr>
        <w:pStyle w:val="Heading2"/>
        <w:spacing w:line="360" w:lineRule="auto"/>
        <w:jc w:val="center"/>
        <w:rPr>
          <w:color w:val="auto"/>
        </w:rPr>
      </w:pPr>
      <w:r w:rsidRPr="002F412F">
        <w:rPr>
          <w:color w:val="auto"/>
        </w:rPr>
        <w:t>§ 12</w:t>
      </w:r>
    </w:p>
    <w:p w:rsidR="004E5AEE" w:rsidP="007E7BB0" w14:paraId="06E0C07F" w14:textId="77777777">
      <w:pPr>
        <w:spacing w:line="360" w:lineRule="auto"/>
        <w:rPr>
          <w:color w:val="FF0000"/>
        </w:rPr>
      </w:pPr>
    </w:p>
    <w:p w:rsidR="004E5AEE" w:rsidRPr="002F412F" w:rsidP="007E7BB0" w14:paraId="264C3AB1" w14:textId="0B4BF053">
      <w:pPr>
        <w:spacing w:line="360" w:lineRule="auto"/>
      </w:pPr>
      <w:r w:rsidRPr="004E5AEE">
        <w:t xml:space="preserve">Peqqussutikkut </w:t>
      </w:r>
      <w:r w:rsidRPr="002F412F">
        <w:t>§ 1 inatsit nr. x  [ULLOQ] -meersoq Kalaallit nunaani atuutilersutut ikkunneqarpoq.</w:t>
      </w:r>
      <w:r w:rsidR="00752C2C">
        <w:t xml:space="preserve"> Ajoqusertinnissamut sillimmasiisarfinnut qularnaveeqqusiinermut aningaasaateqarfiup inatsisaanik pingaarnerusunik allan</w:t>
      </w:r>
      <w:r w:rsidR="002C39AA">
        <w:t>-</w:t>
      </w:r>
      <w:r w:rsidR="00752C2C">
        <w:t>nguinermut eqikkagaq ataaniippoq, kalaallit nunaanilu pissutsinut pingaarnerusunut naleqqussarnerit.</w:t>
      </w:r>
    </w:p>
    <w:p w:rsidR="001D1440" w:rsidRPr="002F412F" w:rsidP="002F412F" w14:paraId="5A451CB6" w14:textId="4805376E">
      <w:pPr>
        <w:pStyle w:val="Underoverskrift"/>
        <w:numPr>
          <w:ilvl w:val="0"/>
          <w:numId w:val="22"/>
        </w:numPr>
        <w:spacing w:line="360" w:lineRule="auto"/>
        <w:rPr>
          <w:color w:val="auto"/>
        </w:rPr>
      </w:pPr>
      <w:r w:rsidRPr="001754CE">
        <w:rPr>
          <w:color w:val="auto"/>
        </w:rPr>
        <w:t>Qularnaveeqqusiinermut aningaasaateqarfiup aningaasaataanut allannguutit</w:t>
      </w:r>
    </w:p>
    <w:p w:rsidR="001754CE" w:rsidRPr="002F412F" w:rsidP="007E7BB0" w14:paraId="4306B588" w14:textId="13CE5E2D">
      <w:pPr>
        <w:spacing w:line="360" w:lineRule="auto"/>
      </w:pPr>
      <w:r>
        <w:t>Qularnaveeqqusiinermut aningaasaateqarfiup aningaasaataasa annertussusaasanut piumasaqaat, peqqussutikkut allanngortinneqassaaq. Qularnaveeqqusiinermut aningaasaateqarfiup aningaasaatai 300 mio. kr.-t atuisutut sillimmatit, sillimmatillu tamatumuuna illikartinneqarsinnaasut matussuserneqarneri ingerlatiinnarneqassapput</w:t>
      </w:r>
      <w:r w:rsidR="002D3064">
        <w:t xml:space="preserve">. 200 mio. kr. sulinermi ajoqusernermut sillimmatit, Qularnaveeqqusiinermut aningaasaateqarfiup aningaasaataaniit matussuserneqassapput. </w:t>
      </w:r>
      <w:r w:rsidRPr="002D3064" w:rsidR="002D3064">
        <w:t>100 mio. kr.-t motoorimut akisussaasuunermut sillimmatinik sillimmasiisarfinni sillimmateqarnikkut matussuserneqassapput, Kalaallit nunaani</w:t>
      </w:r>
      <w:r w:rsidRPr="002F412F" w:rsidR="002D3064">
        <w:t xml:space="preserve"> sillimmasiisarfimmik ingerlatsinermut </w:t>
      </w:r>
      <w:r w:rsidR="002D3064">
        <w:t>akuersissuteqarnikkut. Tamatuma kingorna, Qularnaveeqqusiinermut aningaasaateqarfimmi  katillugit 600 mio. kr.-t pigineqassapput.</w:t>
      </w:r>
      <w:r w:rsidRPr="002D3064" w:rsidR="002D3064">
        <w:t xml:space="preserve"> </w:t>
      </w:r>
    </w:p>
    <w:p w:rsidR="00FE6699" w:rsidRPr="002F412F" w:rsidP="002F412F" w14:paraId="55020E83" w14:textId="77777777">
      <w:pPr>
        <w:spacing w:line="360" w:lineRule="auto"/>
        <w:rPr>
          <w:color w:val="FF0000"/>
        </w:rPr>
      </w:pPr>
    </w:p>
    <w:p w:rsidR="00FE6699" w:rsidRPr="002D3064" w:rsidP="002F412F" w14:paraId="5BD592AB" w14:textId="05508435">
      <w:pPr>
        <w:spacing w:line="360" w:lineRule="auto"/>
      </w:pPr>
      <w:r>
        <w:t>Makkunani allannguutit innersuussutigineqarput:</w:t>
      </w:r>
    </w:p>
    <w:p w:rsidR="00FE6699" w:rsidRPr="002F412F" w:rsidP="002F412F" w14:paraId="0359AE04" w14:textId="77777777">
      <w:pPr>
        <w:spacing w:line="360" w:lineRule="auto"/>
        <w:rPr>
          <w:color w:val="FF0000"/>
        </w:rPr>
      </w:pPr>
    </w:p>
    <w:p w:rsidR="00FE6699" w:rsidRPr="002D3064" w:rsidP="002F412F" w14:paraId="19B2EFD1" w14:textId="7CEC8A6A">
      <w:pPr>
        <w:spacing w:line="360" w:lineRule="auto"/>
      </w:pPr>
      <w:r w:rsidRPr="002D3064">
        <w:t xml:space="preserve">§ 12, nr. 6 </w:t>
      </w:r>
      <w:r w:rsidRPr="002F412F" w:rsidR="002D3064">
        <w:t>aamma</w:t>
      </w:r>
      <w:r w:rsidRPr="002D3064">
        <w:t xml:space="preserve"> 8.</w:t>
      </w:r>
    </w:p>
    <w:p w:rsidR="00C3535F" w:rsidRPr="002F412F" w:rsidP="002F412F" w14:paraId="6B00158E" w14:textId="1987084F">
      <w:pPr>
        <w:pStyle w:val="Underoverskrift"/>
        <w:numPr>
          <w:ilvl w:val="1"/>
          <w:numId w:val="19"/>
        </w:numPr>
        <w:spacing w:line="360" w:lineRule="auto"/>
        <w:rPr>
          <w:color w:val="auto"/>
        </w:rPr>
      </w:pPr>
      <w:r w:rsidRPr="002D3064">
        <w:rPr>
          <w:color w:val="auto"/>
        </w:rPr>
        <w:t>Kalaallit nunaanni pissutsinut naleqqussarnerit</w:t>
      </w:r>
    </w:p>
    <w:p w:rsidR="002D3064" w:rsidRPr="002F412F" w:rsidP="007E7BB0" w14:paraId="6FBA0048" w14:textId="2CBF59FD">
      <w:pPr>
        <w:spacing w:line="360" w:lineRule="auto"/>
      </w:pPr>
      <w:r>
        <w:t>Ajoqusersinnaanermut sillimmasiisarfiit qularnaveeqqusiinermut aningaasaateqarfiata inatsisaa peqqussutikkut naleqqussarneqassaaq, Qularnaveeqqusiinermut aningaasaateqarfiup aningaasaatai,</w:t>
      </w:r>
      <w:r w:rsidR="00107FB7">
        <w:t xml:space="preserve"> sillimmasiisarfinniit tapiissutaapput, Kalaallit nunaani sillimmasiinermut suliffeqarfittut sulia</w:t>
      </w:r>
      <w:r w:rsidR="000F2ABC">
        <w:t>appata</w:t>
      </w:r>
      <w:r w:rsidR="00107FB7">
        <w:t>.</w:t>
      </w:r>
    </w:p>
    <w:p w:rsidR="00C3535F" w:rsidRPr="002F412F" w:rsidP="002F412F" w14:paraId="389364B1" w14:textId="3B4748BF">
      <w:pPr>
        <w:pStyle w:val="Underoverskrift"/>
        <w:spacing w:line="360" w:lineRule="auto"/>
        <w:rPr>
          <w:color w:val="auto"/>
          <w:lang w:val="fi-FI"/>
        </w:rPr>
      </w:pPr>
      <w:r w:rsidRPr="002F412F">
        <w:rPr>
          <w:color w:val="auto"/>
          <w:lang w:val="fi-FI"/>
        </w:rPr>
        <w:t>Angallassissutit motoorillit akisussaaffittut sillimmatinut tun</w:t>
      </w:r>
      <w:r w:rsidR="000F2ABC">
        <w:rPr>
          <w:color w:val="auto"/>
          <w:lang w:val="fi-FI"/>
        </w:rPr>
        <w:t>-</w:t>
      </w:r>
      <w:r w:rsidRPr="002F412F">
        <w:rPr>
          <w:color w:val="auto"/>
          <w:lang w:val="fi-FI"/>
        </w:rPr>
        <w:t>ngasun</w:t>
      </w:r>
      <w:r w:rsidR="000F2ABC">
        <w:rPr>
          <w:color w:val="auto"/>
          <w:lang w:val="fi-FI"/>
        </w:rPr>
        <w:t>ut</w:t>
      </w:r>
      <w:r w:rsidRPr="002F412F">
        <w:rPr>
          <w:color w:val="auto"/>
          <w:lang w:val="fi-FI"/>
        </w:rPr>
        <w:t xml:space="preserve"> allannguutit</w:t>
      </w:r>
    </w:p>
    <w:p w:rsidR="009F26C4" w:rsidRPr="002F412F" w:rsidP="000E08AD" w14:paraId="67658627" w14:textId="2C7492EA">
      <w:pPr>
        <w:spacing w:line="360" w:lineRule="auto"/>
        <w:rPr>
          <w:lang w:val="fi-FI"/>
        </w:rPr>
      </w:pPr>
      <w:r w:rsidRPr="009F26C4">
        <w:rPr>
          <w:lang w:val="fi-FI"/>
        </w:rPr>
        <w:t>Sillimmasiisarfi</w:t>
      </w:r>
      <w:r w:rsidRPr="002F412F">
        <w:rPr>
          <w:lang w:val="fi-FI"/>
        </w:rPr>
        <w:t>up akiliisinnaajunnaartutut suliarineqarnerata nalaani, suliamilluunniit unitsits</w:t>
      </w:r>
      <w:r>
        <w:rPr>
          <w:lang w:val="fi-FI"/>
        </w:rPr>
        <w:t xml:space="preserve">ineqarnerani, motooritortumik angallassissummik akisussaaffeqarnermut sillimmateqartumik ajoqusernermut tunngasumut, ajoqusertoq taarsiivigitinnikkut peqqussutikkut Qularnaveeqqusiinermut aningaasaateqarfimmiit akiliivigineqassaaq. </w:t>
      </w:r>
      <w:r w:rsidR="00963BEF">
        <w:rPr>
          <w:lang w:val="fi-FI"/>
        </w:rPr>
        <w:t>Qularnaveeqqusiinermut aningaasaateqarfimmiit ajoqusertoq</w:t>
      </w:r>
      <w:r w:rsidR="000E08AD">
        <w:rPr>
          <w:lang w:val="fi-FI"/>
        </w:rPr>
        <w:t xml:space="preserve"> tunngaviusutut</w:t>
      </w:r>
      <w:r w:rsidR="00963BEF">
        <w:rPr>
          <w:lang w:val="fi-FI"/>
        </w:rPr>
        <w:t xml:space="preserve"> matussuserneqassaaq, sillimmasiisarfilluunniit Danmarkimi angerlarsimaffeqaraluarpat, imaluunniit Europami Nuna</w:t>
      </w:r>
      <w:r w:rsidR="000F2ABC">
        <w:rPr>
          <w:lang w:val="fi-FI"/>
        </w:rPr>
        <w:t>ni Peqa</w:t>
      </w:r>
      <w:r w:rsidR="00963BEF">
        <w:rPr>
          <w:lang w:val="fi-FI"/>
        </w:rPr>
        <w:t xml:space="preserve">tigiinni, nunamiluunniit </w:t>
      </w:r>
      <w:r w:rsidR="000F2ABC">
        <w:rPr>
          <w:lang w:val="fi-FI"/>
        </w:rPr>
        <w:t>Pe</w:t>
      </w:r>
      <w:r w:rsidR="00963BEF">
        <w:rPr>
          <w:lang w:val="fi-FI"/>
        </w:rPr>
        <w:t>qatigiinni aningaasaqarnermi isumaqatigiissusiorfigineqartumit</w:t>
      </w:r>
      <w:r w:rsidR="000E08AD">
        <w:rPr>
          <w:lang w:val="fi-FI"/>
        </w:rPr>
        <w:t>.</w:t>
      </w:r>
    </w:p>
    <w:p w:rsidR="00FE6699" w:rsidRPr="002F412F" w:rsidP="002F412F" w14:paraId="4AB7A3C4" w14:textId="77777777">
      <w:pPr>
        <w:spacing w:line="360" w:lineRule="auto"/>
        <w:rPr>
          <w:color w:val="FF0000"/>
          <w:lang w:val="fi-FI"/>
        </w:rPr>
      </w:pPr>
    </w:p>
    <w:p w:rsidR="00FE6699" w:rsidRPr="0033516E" w:rsidP="002F412F" w14:paraId="6FD00644" w14:textId="18CB82BF">
      <w:pPr>
        <w:spacing w:line="360" w:lineRule="auto"/>
        <w:rPr>
          <w:lang w:val="en-US"/>
        </w:rPr>
      </w:pPr>
      <w:r w:rsidRPr="0033516E">
        <w:rPr>
          <w:lang w:val="en-US"/>
        </w:rPr>
        <w:t>Makkunani allannguutit innersuussutigineqarput:</w:t>
      </w:r>
    </w:p>
    <w:p w:rsidR="00FE6699" w:rsidRPr="0033516E" w:rsidP="002F412F" w14:paraId="4CE08E6C" w14:textId="77777777">
      <w:pPr>
        <w:spacing w:line="360" w:lineRule="auto"/>
        <w:rPr>
          <w:color w:val="FF0000"/>
          <w:lang w:val="en-US"/>
        </w:rPr>
      </w:pPr>
    </w:p>
    <w:p w:rsidR="00FE6699" w:rsidRPr="0033516E" w:rsidP="002F412F" w14:paraId="732290E7" w14:textId="52638AFD">
      <w:pPr>
        <w:spacing w:line="360" w:lineRule="auto"/>
        <w:rPr>
          <w:lang w:val="en-US"/>
        </w:rPr>
      </w:pPr>
      <w:r w:rsidRPr="0033516E">
        <w:rPr>
          <w:lang w:val="en-US"/>
        </w:rPr>
        <w:t xml:space="preserve">§ 12, nr. </w:t>
      </w:r>
      <w:r w:rsidRPr="0033516E" w:rsidR="005E2958">
        <w:rPr>
          <w:lang w:val="en-US"/>
        </w:rPr>
        <w:t xml:space="preserve">3, 9, 13, 15, 16, 18, 20-22 </w:t>
      </w:r>
      <w:r w:rsidRPr="0033516E" w:rsidR="000E08AD">
        <w:rPr>
          <w:lang w:val="en-US"/>
        </w:rPr>
        <w:t>aamma</w:t>
      </w:r>
      <w:r w:rsidRPr="0033516E" w:rsidR="005E2958">
        <w:rPr>
          <w:lang w:val="en-US"/>
        </w:rPr>
        <w:t xml:space="preserve"> 24.</w:t>
      </w:r>
    </w:p>
    <w:p w:rsidR="00B32E1A" w:rsidRPr="002F412F" w:rsidP="002F412F" w14:paraId="1EBCEA91" w14:textId="4FD7EF31">
      <w:pPr>
        <w:pStyle w:val="Underoverskrift"/>
        <w:numPr>
          <w:ilvl w:val="1"/>
          <w:numId w:val="19"/>
        </w:numPr>
        <w:spacing w:line="360" w:lineRule="auto"/>
        <w:rPr>
          <w:color w:val="auto"/>
        </w:rPr>
      </w:pPr>
      <w:r w:rsidRPr="002F412F">
        <w:rPr>
          <w:color w:val="auto"/>
        </w:rPr>
        <w:t>Kalaallit nunaanni pissutinut naleqqussarnerit</w:t>
      </w:r>
    </w:p>
    <w:p w:rsidR="000E08AD" w:rsidRPr="002F412F" w:rsidP="007E7BB0" w14:paraId="2FF1A3E3" w14:textId="0DE6D6EC">
      <w:pPr>
        <w:spacing w:line="360" w:lineRule="auto"/>
      </w:pPr>
      <w:r>
        <w:t>Ajoqusersinnaanermut sillimmasiisarfinnut qularnaveeqqutinut aningaasaateqarfimmut inatsit peqqussutikkut naleqqussarneqassaaq, Kalaallit nunaani sillimmasiisarfiit suliffeqarfiit eqqortumik innersuutigineqassammata, Danmarkimiittunut taarsiullugit.</w:t>
      </w:r>
    </w:p>
    <w:p w:rsidR="00DD685D" w:rsidRPr="002F412F" w:rsidP="002F412F" w14:paraId="2C2DC0F4" w14:textId="77777777">
      <w:pPr>
        <w:spacing w:line="360" w:lineRule="auto"/>
        <w:rPr>
          <w:color w:val="FF0000"/>
        </w:rPr>
      </w:pPr>
    </w:p>
    <w:sectPr w:rsidSect="002779D0">
      <w:pgSz w:w="11906" w:h="16838" w:code="9"/>
      <w:pgMar w:top="2325" w:right="3686" w:bottom="1418" w:left="1106" w:header="624" w:footer="567" w:gutter="0"/>
      <w:paperSrc w:first="11" w:other="11"/>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56C9E"/>
    <w:multiLevelType w:val="multilevel"/>
    <w:tmpl w:val="B4443E96"/>
    <w:lvl w:ilvl="0">
      <w:start w:val="1"/>
      <w:numFmt w:val="decimal"/>
      <w:pStyle w:val="Underoverskrift"/>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cap="rnd">
          <w14:noFill/>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C35A18"/>
    <w:multiLevelType w:val="hybridMultilevel"/>
    <w:tmpl w:val="A8CAD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3C7D2F"/>
    <w:multiLevelType w:val="hybridMultilevel"/>
    <w:tmpl w:val="7B14156E"/>
    <w:lvl w:ilvl="0">
      <w:start w:val="1"/>
      <w:numFmt w:val="bullet"/>
      <w:pStyle w:val="ListParagraph"/>
      <w:lvlText w:val=""/>
      <w:lvlJc w:val="left"/>
      <w:pPr>
        <w:ind w:left="1440" w:hanging="360"/>
      </w:pPr>
      <w:rPr>
        <w:rFonts w:ascii="Symbol" w:hAnsi="Symbol" w:hint="default"/>
        <w:color w:val="99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E2C0E20"/>
    <w:multiLevelType w:val="hybridMultilevel"/>
    <w:tmpl w:val="DE68F320"/>
    <w:lvl w:ilvl="0">
      <w:start w:val="1"/>
      <w:numFmt w:val="lowerLetter"/>
      <w:pStyle w:val="ListeBogstav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B287A84"/>
    <w:multiLevelType w:val="hybridMultilevel"/>
    <w:tmpl w:val="BBB49F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F5E2089"/>
    <w:multiLevelType w:val="hybridMultilevel"/>
    <w:tmpl w:val="95267D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3E53794"/>
    <w:multiLevelType w:val="hybridMultilevel"/>
    <w:tmpl w:val="308E1D24"/>
    <w:lvl w:ilvl="0">
      <w:start w:val="1"/>
      <w:numFmt w:val="decimal"/>
      <w:pStyle w:val="ListeTal"/>
      <w:lvlText w:val="%1."/>
      <w:lvlJc w:val="left"/>
      <w:pPr>
        <w:ind w:left="1440" w:hanging="360"/>
      </w:pPr>
      <w:rPr>
        <w:rFonts w:hint="default"/>
        <w:color w:val="000000" w:themeColor="text1"/>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8">
    <w:nsid w:val="5CF45230"/>
    <w:multiLevelType w:val="hybridMultilevel"/>
    <w:tmpl w:val="1938BC64"/>
    <w:lvl w:ilvl="0">
      <w:start w:val="1"/>
      <w:numFmt w:val="decimal"/>
      <w:lvlText w:val="%1."/>
      <w:lvlJc w:val="left"/>
      <w:pPr>
        <w:ind w:left="720" w:hanging="360"/>
      </w:pPr>
      <w:rPr>
        <w:rFonts w:ascii="Constantia" w:hAnsi="Constantia" w:eastAsiaTheme="majorEastAsia" w:cstheme="majorBidi" w:hint="default"/>
        <w:b/>
        <w:color w:val="000000" w:themeColor="text1"/>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E6905C1"/>
    <w:multiLevelType w:val="hybridMultilevel"/>
    <w:tmpl w:val="E7EAA5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7"/>
  </w:num>
  <w:num w:numId="2">
    <w:abstractNumId w:val="4"/>
  </w:num>
  <w:num w:numId="3">
    <w:abstractNumId w:val="2"/>
  </w:num>
  <w:num w:numId="4">
    <w:abstractNumId w:val="3"/>
  </w:num>
  <w:num w:numId="5">
    <w:abstractNumId w:val="6"/>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num>
  <w:num w:numId="20">
    <w:abstractNumId w:val="9"/>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304"/>
  <w:autoHyphenation/>
  <w:hyphenationZone w:val="142"/>
  <w:doNotHyphenateCaps/>
  <w:drawingGridHorizontalSpacing w:val="120"/>
  <w:drawingGridVerticalSpacing w:val="163"/>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E8"/>
    <w:rsid w:val="00001584"/>
    <w:rsid w:val="000044F6"/>
    <w:rsid w:val="00014587"/>
    <w:rsid w:val="000155B4"/>
    <w:rsid w:val="0001597E"/>
    <w:rsid w:val="0002744C"/>
    <w:rsid w:val="00047732"/>
    <w:rsid w:val="00050739"/>
    <w:rsid w:val="000749C5"/>
    <w:rsid w:val="000A3975"/>
    <w:rsid w:val="000A73C2"/>
    <w:rsid w:val="000C0183"/>
    <w:rsid w:val="000C13A3"/>
    <w:rsid w:val="000C5CF9"/>
    <w:rsid w:val="000D1291"/>
    <w:rsid w:val="000E08AD"/>
    <w:rsid w:val="000F2ABC"/>
    <w:rsid w:val="000F75BA"/>
    <w:rsid w:val="00103740"/>
    <w:rsid w:val="00107FB7"/>
    <w:rsid w:val="00120388"/>
    <w:rsid w:val="001208CF"/>
    <w:rsid w:val="001218C5"/>
    <w:rsid w:val="0013425F"/>
    <w:rsid w:val="00145952"/>
    <w:rsid w:val="00161B3B"/>
    <w:rsid w:val="0016220E"/>
    <w:rsid w:val="00163A8D"/>
    <w:rsid w:val="00173D34"/>
    <w:rsid w:val="001754CE"/>
    <w:rsid w:val="001874D9"/>
    <w:rsid w:val="00193B5F"/>
    <w:rsid w:val="001A2E94"/>
    <w:rsid w:val="001B1EBE"/>
    <w:rsid w:val="001C0FBB"/>
    <w:rsid w:val="001C47DB"/>
    <w:rsid w:val="001D1440"/>
    <w:rsid w:val="001D1E77"/>
    <w:rsid w:val="001E4423"/>
    <w:rsid w:val="001E4A6B"/>
    <w:rsid w:val="001F0E0C"/>
    <w:rsid w:val="001F2203"/>
    <w:rsid w:val="001F64C5"/>
    <w:rsid w:val="00222517"/>
    <w:rsid w:val="00225DCE"/>
    <w:rsid w:val="00230D73"/>
    <w:rsid w:val="00241D73"/>
    <w:rsid w:val="00241DC5"/>
    <w:rsid w:val="002420DE"/>
    <w:rsid w:val="002503C6"/>
    <w:rsid w:val="002562F1"/>
    <w:rsid w:val="00260676"/>
    <w:rsid w:val="00265FE4"/>
    <w:rsid w:val="00266B2F"/>
    <w:rsid w:val="00267A34"/>
    <w:rsid w:val="002779D0"/>
    <w:rsid w:val="0029239E"/>
    <w:rsid w:val="002A499B"/>
    <w:rsid w:val="002B08A6"/>
    <w:rsid w:val="002B120A"/>
    <w:rsid w:val="002B28EC"/>
    <w:rsid w:val="002C39AA"/>
    <w:rsid w:val="002D3064"/>
    <w:rsid w:val="002D4EF9"/>
    <w:rsid w:val="002E3CCF"/>
    <w:rsid w:val="002E594F"/>
    <w:rsid w:val="002E6F9A"/>
    <w:rsid w:val="002F13A8"/>
    <w:rsid w:val="002F412F"/>
    <w:rsid w:val="002F4365"/>
    <w:rsid w:val="00305117"/>
    <w:rsid w:val="00331EDD"/>
    <w:rsid w:val="0033516E"/>
    <w:rsid w:val="00336D4D"/>
    <w:rsid w:val="003378B8"/>
    <w:rsid w:val="00344CA6"/>
    <w:rsid w:val="00344D65"/>
    <w:rsid w:val="00347B1E"/>
    <w:rsid w:val="00347ED6"/>
    <w:rsid w:val="00350B75"/>
    <w:rsid w:val="00360C94"/>
    <w:rsid w:val="00386414"/>
    <w:rsid w:val="00394ED7"/>
    <w:rsid w:val="00395440"/>
    <w:rsid w:val="003B1B2E"/>
    <w:rsid w:val="003B5E56"/>
    <w:rsid w:val="003C7E34"/>
    <w:rsid w:val="003E3023"/>
    <w:rsid w:val="003E3B9B"/>
    <w:rsid w:val="003E4349"/>
    <w:rsid w:val="003F0C36"/>
    <w:rsid w:val="003F55B0"/>
    <w:rsid w:val="003F5CF0"/>
    <w:rsid w:val="00404C4D"/>
    <w:rsid w:val="00410BD5"/>
    <w:rsid w:val="004178F3"/>
    <w:rsid w:val="004211D6"/>
    <w:rsid w:val="00426EA8"/>
    <w:rsid w:val="0044286B"/>
    <w:rsid w:val="004461BC"/>
    <w:rsid w:val="00446282"/>
    <w:rsid w:val="00456FC4"/>
    <w:rsid w:val="004A7797"/>
    <w:rsid w:val="004B3C60"/>
    <w:rsid w:val="004D323A"/>
    <w:rsid w:val="004E5AEE"/>
    <w:rsid w:val="004E6FE6"/>
    <w:rsid w:val="005234AD"/>
    <w:rsid w:val="005246C0"/>
    <w:rsid w:val="00536DFD"/>
    <w:rsid w:val="005434A4"/>
    <w:rsid w:val="005439BC"/>
    <w:rsid w:val="005526C6"/>
    <w:rsid w:val="0055459D"/>
    <w:rsid w:val="00555C1B"/>
    <w:rsid w:val="00562A3F"/>
    <w:rsid w:val="00563E61"/>
    <w:rsid w:val="005818C5"/>
    <w:rsid w:val="00586582"/>
    <w:rsid w:val="00586C74"/>
    <w:rsid w:val="005E2958"/>
    <w:rsid w:val="005E2A3D"/>
    <w:rsid w:val="005F6FB5"/>
    <w:rsid w:val="00607B5E"/>
    <w:rsid w:val="0061662F"/>
    <w:rsid w:val="00623503"/>
    <w:rsid w:val="00630BE9"/>
    <w:rsid w:val="00631A10"/>
    <w:rsid w:val="00632F5B"/>
    <w:rsid w:val="0063728A"/>
    <w:rsid w:val="00652874"/>
    <w:rsid w:val="0065705F"/>
    <w:rsid w:val="006724DD"/>
    <w:rsid w:val="006B07C0"/>
    <w:rsid w:val="006C3314"/>
    <w:rsid w:val="006C7261"/>
    <w:rsid w:val="006E03CD"/>
    <w:rsid w:val="006E4907"/>
    <w:rsid w:val="006E5FB0"/>
    <w:rsid w:val="006F510B"/>
    <w:rsid w:val="00700253"/>
    <w:rsid w:val="00703D0D"/>
    <w:rsid w:val="00703E18"/>
    <w:rsid w:val="00720AB8"/>
    <w:rsid w:val="00730674"/>
    <w:rsid w:val="00752C2C"/>
    <w:rsid w:val="0076629B"/>
    <w:rsid w:val="00773E25"/>
    <w:rsid w:val="007900DD"/>
    <w:rsid w:val="007A377B"/>
    <w:rsid w:val="007A619B"/>
    <w:rsid w:val="007C0B43"/>
    <w:rsid w:val="007D2006"/>
    <w:rsid w:val="007D36EB"/>
    <w:rsid w:val="007E02B4"/>
    <w:rsid w:val="007E359D"/>
    <w:rsid w:val="007E5F37"/>
    <w:rsid w:val="007E7BB0"/>
    <w:rsid w:val="007F2438"/>
    <w:rsid w:val="007F2F31"/>
    <w:rsid w:val="00801F23"/>
    <w:rsid w:val="00813162"/>
    <w:rsid w:val="00820C56"/>
    <w:rsid w:val="00846BF8"/>
    <w:rsid w:val="008560A4"/>
    <w:rsid w:val="00876CF9"/>
    <w:rsid w:val="008772F6"/>
    <w:rsid w:val="0088186B"/>
    <w:rsid w:val="008840B7"/>
    <w:rsid w:val="008870F6"/>
    <w:rsid w:val="008A4B9F"/>
    <w:rsid w:val="008B152F"/>
    <w:rsid w:val="008D2235"/>
    <w:rsid w:val="008F514F"/>
    <w:rsid w:val="00904F2B"/>
    <w:rsid w:val="00907B69"/>
    <w:rsid w:val="00911391"/>
    <w:rsid w:val="009253B1"/>
    <w:rsid w:val="00931FDF"/>
    <w:rsid w:val="009328BE"/>
    <w:rsid w:val="00932ADD"/>
    <w:rsid w:val="00936627"/>
    <w:rsid w:val="0094709C"/>
    <w:rsid w:val="00951178"/>
    <w:rsid w:val="00953684"/>
    <w:rsid w:val="00957DBB"/>
    <w:rsid w:val="00962199"/>
    <w:rsid w:val="009629DD"/>
    <w:rsid w:val="00963BEF"/>
    <w:rsid w:val="00971A80"/>
    <w:rsid w:val="00987E1A"/>
    <w:rsid w:val="00990F78"/>
    <w:rsid w:val="009B6F7E"/>
    <w:rsid w:val="009C70F7"/>
    <w:rsid w:val="009D146D"/>
    <w:rsid w:val="009D48C0"/>
    <w:rsid w:val="009E6EAF"/>
    <w:rsid w:val="009F1D08"/>
    <w:rsid w:val="009F26C4"/>
    <w:rsid w:val="009F4261"/>
    <w:rsid w:val="00A15FF0"/>
    <w:rsid w:val="00A17F58"/>
    <w:rsid w:val="00A30B33"/>
    <w:rsid w:val="00A4786F"/>
    <w:rsid w:val="00A57635"/>
    <w:rsid w:val="00A626BC"/>
    <w:rsid w:val="00A71EAA"/>
    <w:rsid w:val="00A72E97"/>
    <w:rsid w:val="00A777F5"/>
    <w:rsid w:val="00A8155C"/>
    <w:rsid w:val="00A81D40"/>
    <w:rsid w:val="00AA122D"/>
    <w:rsid w:val="00AA14B5"/>
    <w:rsid w:val="00AA185B"/>
    <w:rsid w:val="00AB48FD"/>
    <w:rsid w:val="00AB6E39"/>
    <w:rsid w:val="00AC26E8"/>
    <w:rsid w:val="00AC3C6E"/>
    <w:rsid w:val="00AD0B02"/>
    <w:rsid w:val="00AD29E0"/>
    <w:rsid w:val="00AD56C2"/>
    <w:rsid w:val="00AD74D6"/>
    <w:rsid w:val="00AD7CF9"/>
    <w:rsid w:val="00B07E41"/>
    <w:rsid w:val="00B23B9D"/>
    <w:rsid w:val="00B32E1A"/>
    <w:rsid w:val="00B50B07"/>
    <w:rsid w:val="00B57A46"/>
    <w:rsid w:val="00B9425A"/>
    <w:rsid w:val="00B9509D"/>
    <w:rsid w:val="00BA2345"/>
    <w:rsid w:val="00BB1E74"/>
    <w:rsid w:val="00BC0AC8"/>
    <w:rsid w:val="00BC45B7"/>
    <w:rsid w:val="00BC7297"/>
    <w:rsid w:val="00BF501F"/>
    <w:rsid w:val="00C00DB0"/>
    <w:rsid w:val="00C055D5"/>
    <w:rsid w:val="00C06EAD"/>
    <w:rsid w:val="00C12726"/>
    <w:rsid w:val="00C12946"/>
    <w:rsid w:val="00C20849"/>
    <w:rsid w:val="00C27871"/>
    <w:rsid w:val="00C3535F"/>
    <w:rsid w:val="00C5314B"/>
    <w:rsid w:val="00C5465E"/>
    <w:rsid w:val="00C565B6"/>
    <w:rsid w:val="00C57444"/>
    <w:rsid w:val="00C709EC"/>
    <w:rsid w:val="00C77ECE"/>
    <w:rsid w:val="00C95EBC"/>
    <w:rsid w:val="00CB2F8F"/>
    <w:rsid w:val="00CB7ADA"/>
    <w:rsid w:val="00CC2B46"/>
    <w:rsid w:val="00CC65AC"/>
    <w:rsid w:val="00CD5C1F"/>
    <w:rsid w:val="00CF4780"/>
    <w:rsid w:val="00CF5E44"/>
    <w:rsid w:val="00D22799"/>
    <w:rsid w:val="00D368D9"/>
    <w:rsid w:val="00D37854"/>
    <w:rsid w:val="00D72028"/>
    <w:rsid w:val="00D723CD"/>
    <w:rsid w:val="00D74B61"/>
    <w:rsid w:val="00D85024"/>
    <w:rsid w:val="00D87DCA"/>
    <w:rsid w:val="00D90CC5"/>
    <w:rsid w:val="00DA330D"/>
    <w:rsid w:val="00DB1666"/>
    <w:rsid w:val="00DD685D"/>
    <w:rsid w:val="00DE329F"/>
    <w:rsid w:val="00DE365E"/>
    <w:rsid w:val="00DF5361"/>
    <w:rsid w:val="00E04F94"/>
    <w:rsid w:val="00E1556B"/>
    <w:rsid w:val="00E20E8E"/>
    <w:rsid w:val="00E2456A"/>
    <w:rsid w:val="00E302F3"/>
    <w:rsid w:val="00E34311"/>
    <w:rsid w:val="00E34E1B"/>
    <w:rsid w:val="00E36CC5"/>
    <w:rsid w:val="00E44B59"/>
    <w:rsid w:val="00E47C8D"/>
    <w:rsid w:val="00E5764A"/>
    <w:rsid w:val="00E82805"/>
    <w:rsid w:val="00E94E57"/>
    <w:rsid w:val="00EB12CB"/>
    <w:rsid w:val="00EC3FFA"/>
    <w:rsid w:val="00ED2A85"/>
    <w:rsid w:val="00ED6AC4"/>
    <w:rsid w:val="00EE2F7E"/>
    <w:rsid w:val="00EE4EE5"/>
    <w:rsid w:val="00EF5A93"/>
    <w:rsid w:val="00F0406F"/>
    <w:rsid w:val="00F13198"/>
    <w:rsid w:val="00F65741"/>
    <w:rsid w:val="00F7693C"/>
    <w:rsid w:val="00F86811"/>
    <w:rsid w:val="00F86944"/>
    <w:rsid w:val="00F924F2"/>
    <w:rsid w:val="00FB0843"/>
    <w:rsid w:val="00FB4624"/>
    <w:rsid w:val="00FB75E6"/>
    <w:rsid w:val="00FE6699"/>
    <w:rsid w:val="00FF0BF7"/>
    <w:rsid w:val="00FF175C"/>
    <w:rsid w:val="00FF5EBB"/>
  </w:rsids>
  <m:mathPr>
    <m:mathFont m:val="Cambria Math"/>
  </m:mathPr>
  <w:themeFontLang w:val="da-D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DFD"/>
    <w:pPr>
      <w:spacing w:line="280" w:lineRule="exact"/>
      <w:jc w:val="both"/>
    </w:pPr>
    <w:rPr>
      <w:rFonts w:ascii="Arial" w:hAnsi="Arial"/>
      <w:sz w:val="21"/>
    </w:rPr>
  </w:style>
  <w:style w:type="paragraph" w:styleId="Heading1">
    <w:name w:val="heading 1"/>
    <w:basedOn w:val="Normal"/>
    <w:next w:val="BodyText"/>
    <w:qFormat/>
    <w:rsid w:val="00907B69"/>
    <w:pPr>
      <w:keepNext/>
      <w:spacing w:line="480" w:lineRule="exact"/>
      <w:outlineLvl w:val="0"/>
    </w:pPr>
    <w:rPr>
      <w:rFonts w:ascii="Constantia" w:hAnsi="Constantia"/>
      <w:b/>
      <w:color w:val="990000"/>
      <w:sz w:val="32"/>
    </w:rPr>
  </w:style>
  <w:style w:type="paragraph" w:styleId="Heading2">
    <w:name w:val="heading 2"/>
    <w:basedOn w:val="Normal"/>
    <w:next w:val="Normal"/>
    <w:link w:val="Overskrift2Tegn"/>
    <w:qFormat/>
    <w:rsid w:val="00586C74"/>
    <w:pPr>
      <w:keepNext/>
      <w:keepLines/>
      <w:spacing w:before="280" w:after="140"/>
      <w:outlineLvl w:val="1"/>
    </w:pPr>
    <w:rPr>
      <w:rFonts w:ascii="Constantia" w:hAnsi="Constantia" w:eastAsiaTheme="majorEastAsia" w:cstheme="majorBidi"/>
      <w:b/>
      <w:bCs/>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akt">
    <w:name w:val="skakt"/>
    <w:basedOn w:val="Normal"/>
    <w:rsid w:val="00E44B59"/>
    <w:pPr>
      <w:framePr w:w="2268" w:h="7370" w:hRule="atLeast" w:hSpace="141" w:wrap="around" w:hAnchor="page" w:x="9270" w:anchorLock="1"/>
    </w:pPr>
    <w:rPr>
      <w:sz w:val="15"/>
    </w:rPr>
  </w:style>
  <w:style w:type="paragraph" w:customStyle="1" w:styleId="diverse">
    <w:name w:val="diverse"/>
    <w:basedOn w:val="Normal"/>
    <w:rsid w:val="00E44B59"/>
    <w:rPr>
      <w:sz w:val="18"/>
    </w:rPr>
  </w:style>
  <w:style w:type="character" w:styleId="PageNumber">
    <w:name w:val="page number"/>
    <w:basedOn w:val="DefaultParagraphFont"/>
    <w:rsid w:val="00E44B59"/>
  </w:style>
  <w:style w:type="paragraph" w:customStyle="1" w:styleId="datomv">
    <w:name w:val="datomv"/>
    <w:basedOn w:val="skakt"/>
    <w:rsid w:val="00E44B59"/>
    <w:pPr>
      <w:framePr w:w="0" w:h="0" w:hRule="auto" w:hSpace="142" w:wrap="around" w:vAnchor="text" w:hAnchor="text" w:x="9073" w:y="1"/>
    </w:pPr>
    <w:rPr>
      <w:rFonts w:ascii="Times New Roman" w:hAnsi="Times New Roman"/>
      <w:sz w:val="24"/>
    </w:rPr>
  </w:style>
  <w:style w:type="paragraph" w:styleId="Header">
    <w:name w:val="header"/>
    <w:basedOn w:val="Normal"/>
    <w:rsid w:val="00E44B59"/>
    <w:pPr>
      <w:tabs>
        <w:tab w:val="center" w:pos="4819"/>
        <w:tab w:val="right" w:pos="9638"/>
      </w:tabs>
    </w:pPr>
  </w:style>
  <w:style w:type="paragraph" w:customStyle="1" w:styleId="modt">
    <w:name w:val="modt"/>
    <w:basedOn w:val="Normal"/>
    <w:rsid w:val="00E44B59"/>
  </w:style>
  <w:style w:type="paragraph" w:styleId="Footer">
    <w:name w:val="footer"/>
    <w:basedOn w:val="Normal"/>
    <w:rsid w:val="00331EDD"/>
    <w:pPr>
      <w:tabs>
        <w:tab w:val="center" w:pos="4819"/>
        <w:tab w:val="right" w:pos="9638"/>
      </w:tabs>
      <w:spacing w:line="240" w:lineRule="auto"/>
    </w:pPr>
    <w:rPr>
      <w:sz w:val="16"/>
    </w:rPr>
  </w:style>
  <w:style w:type="paragraph" w:customStyle="1" w:styleId="Enhed">
    <w:name w:val="Enhed"/>
    <w:basedOn w:val="Normal"/>
    <w:rsid w:val="00E44B59"/>
    <w:pPr>
      <w:framePr w:h="454" w:hRule="exact" w:wrap="around" w:vAnchor="page" w:hAnchor="page" w:x="9186" w:y="1702"/>
    </w:pPr>
    <w:rPr>
      <w:b/>
      <w:caps/>
      <w:sz w:val="15"/>
    </w:rPr>
  </w:style>
  <w:style w:type="paragraph" w:styleId="BodyText">
    <w:name w:val="Body Text"/>
    <w:basedOn w:val="Normal"/>
    <w:rsid w:val="00CF4780"/>
  </w:style>
  <w:style w:type="paragraph" w:styleId="BalloonText">
    <w:name w:val="Balloon Text"/>
    <w:basedOn w:val="Normal"/>
    <w:link w:val="MarkeringsbobletekstTegn"/>
    <w:uiPriority w:val="99"/>
    <w:semiHidden/>
    <w:unhideWhenUsed/>
    <w:rsid w:val="00CD5C1F"/>
    <w:pPr>
      <w:spacing w:line="240" w:lineRule="auto"/>
    </w:pPr>
    <w:rPr>
      <w:rFonts w:ascii="Tahoma" w:hAnsi="Tahoma" w:cs="Tahoma"/>
      <w:sz w:val="16"/>
      <w:szCs w:val="16"/>
    </w:rPr>
  </w:style>
  <w:style w:type="character" w:customStyle="1" w:styleId="MarkeringsbobletekstTegn">
    <w:name w:val="Markeringsbobletekst Tegn"/>
    <w:basedOn w:val="DefaultParagraphFont"/>
    <w:link w:val="BalloonText"/>
    <w:uiPriority w:val="99"/>
    <w:semiHidden/>
    <w:rsid w:val="00CD5C1F"/>
    <w:rPr>
      <w:rFonts w:ascii="Tahoma" w:hAnsi="Tahoma" w:cs="Tahoma"/>
      <w:sz w:val="16"/>
      <w:szCs w:val="16"/>
    </w:rPr>
  </w:style>
  <w:style w:type="character" w:customStyle="1" w:styleId="Overskrift2Tegn">
    <w:name w:val="Overskrift 2 Tegn"/>
    <w:basedOn w:val="DefaultParagraphFont"/>
    <w:link w:val="Heading2"/>
    <w:rsid w:val="00586C74"/>
    <w:rPr>
      <w:rFonts w:ascii="Constantia" w:hAnsi="Constantia" w:eastAsiaTheme="majorEastAsia" w:cstheme="majorBidi"/>
      <w:b/>
      <w:bCs/>
      <w:color w:val="000000" w:themeColor="text1"/>
      <w:sz w:val="22"/>
      <w:szCs w:val="26"/>
    </w:rPr>
  </w:style>
  <w:style w:type="paragraph" w:styleId="ListParagraph">
    <w:name w:val="List Paragraph"/>
    <w:basedOn w:val="Normal"/>
    <w:uiPriority w:val="1"/>
    <w:qFormat/>
    <w:rsid w:val="00586C74"/>
    <w:pPr>
      <w:numPr>
        <w:numId w:val="3"/>
      </w:numPr>
      <w:ind w:left="426" w:hanging="426"/>
      <w:contextualSpacing/>
    </w:pPr>
  </w:style>
  <w:style w:type="paragraph" w:customStyle="1" w:styleId="Underoverskrift">
    <w:name w:val="Underoverskrift"/>
    <w:basedOn w:val="Heading2"/>
    <w:next w:val="Normal"/>
    <w:qFormat/>
    <w:rsid w:val="00586C74"/>
    <w:pPr>
      <w:numPr>
        <w:numId w:val="6"/>
      </w:numPr>
    </w:pPr>
  </w:style>
  <w:style w:type="paragraph" w:customStyle="1" w:styleId="ListeTal">
    <w:name w:val="ListeTal"/>
    <w:basedOn w:val="ListParagraph"/>
    <w:uiPriority w:val="1"/>
    <w:qFormat/>
    <w:rsid w:val="00586C74"/>
    <w:pPr>
      <w:numPr>
        <w:numId w:val="5"/>
      </w:numPr>
      <w:ind w:left="426" w:hanging="426"/>
    </w:pPr>
  </w:style>
  <w:style w:type="paragraph" w:customStyle="1" w:styleId="ListeBogstaver">
    <w:name w:val="ListeBogstaver"/>
    <w:basedOn w:val="ListParagraph"/>
    <w:uiPriority w:val="1"/>
    <w:qFormat/>
    <w:rsid w:val="00586C74"/>
    <w:pPr>
      <w:numPr>
        <w:numId w:val="4"/>
      </w:numPr>
      <w:ind w:left="426" w:hanging="426"/>
    </w:pPr>
  </w:style>
  <w:style w:type="paragraph" w:styleId="FootnoteText">
    <w:name w:val="footnote text"/>
    <w:basedOn w:val="Normal"/>
    <w:link w:val="FodnotetekstTegn"/>
    <w:uiPriority w:val="2"/>
    <w:qFormat/>
    <w:rsid w:val="00E2456A"/>
    <w:pPr>
      <w:spacing w:line="360" w:lineRule="auto"/>
    </w:pPr>
    <w:rPr>
      <w:sz w:val="16"/>
    </w:rPr>
  </w:style>
  <w:style w:type="character" w:customStyle="1" w:styleId="FodnotetekstTegn">
    <w:name w:val="Fodnotetekst Tegn"/>
    <w:basedOn w:val="DefaultParagraphFont"/>
    <w:link w:val="FootnoteText"/>
    <w:uiPriority w:val="2"/>
    <w:rsid w:val="00E2456A"/>
    <w:rPr>
      <w:rFonts w:ascii="Arial" w:hAnsi="Arial"/>
      <w:sz w:val="16"/>
    </w:rPr>
  </w:style>
  <w:style w:type="character" w:styleId="FootnoteReference">
    <w:name w:val="footnote reference"/>
    <w:basedOn w:val="DefaultParagraphFont"/>
    <w:uiPriority w:val="99"/>
    <w:semiHidden/>
    <w:unhideWhenUsed/>
    <w:rsid w:val="00E2456A"/>
    <w:rPr>
      <w:vertAlign w:val="superscript"/>
    </w:rPr>
  </w:style>
  <w:style w:type="character" w:styleId="CommentReference">
    <w:name w:val="annotation reference"/>
    <w:basedOn w:val="DefaultParagraphFont"/>
    <w:uiPriority w:val="99"/>
    <w:semiHidden/>
    <w:unhideWhenUsed/>
    <w:rsid w:val="00347B1E"/>
    <w:rPr>
      <w:sz w:val="16"/>
      <w:szCs w:val="16"/>
    </w:rPr>
  </w:style>
  <w:style w:type="paragraph" w:styleId="CommentText">
    <w:name w:val="annotation text"/>
    <w:basedOn w:val="Normal"/>
    <w:link w:val="KommentartekstTegn"/>
    <w:uiPriority w:val="99"/>
    <w:unhideWhenUsed/>
    <w:rsid w:val="00347B1E"/>
    <w:pPr>
      <w:spacing w:line="240" w:lineRule="auto"/>
    </w:pPr>
    <w:rPr>
      <w:sz w:val="20"/>
    </w:rPr>
  </w:style>
  <w:style w:type="character" w:customStyle="1" w:styleId="KommentartekstTegn">
    <w:name w:val="Kommentartekst Tegn"/>
    <w:basedOn w:val="DefaultParagraphFont"/>
    <w:link w:val="CommentText"/>
    <w:uiPriority w:val="99"/>
    <w:rsid w:val="00347B1E"/>
    <w:rPr>
      <w:rFonts w:ascii="Arial" w:hAnsi="Arial"/>
    </w:rPr>
  </w:style>
  <w:style w:type="paragraph" w:styleId="CommentSubject">
    <w:name w:val="annotation subject"/>
    <w:basedOn w:val="CommentText"/>
    <w:next w:val="CommentText"/>
    <w:link w:val="KommentaremneTegn"/>
    <w:uiPriority w:val="99"/>
    <w:semiHidden/>
    <w:unhideWhenUsed/>
    <w:rsid w:val="00347B1E"/>
    <w:rPr>
      <w:b/>
      <w:bCs/>
    </w:rPr>
  </w:style>
  <w:style w:type="character" w:customStyle="1" w:styleId="KommentaremneTegn">
    <w:name w:val="Kommentaremne Tegn"/>
    <w:basedOn w:val="KommentartekstTegn"/>
    <w:link w:val="CommentSubject"/>
    <w:uiPriority w:val="99"/>
    <w:semiHidden/>
    <w:rsid w:val="00347B1E"/>
    <w:rPr>
      <w:rFonts w:ascii="Arial" w:hAnsi="Arial"/>
      <w:b/>
      <w:bCs/>
    </w:rPr>
  </w:style>
  <w:style w:type="paragraph" w:styleId="Revision">
    <w:name w:val="Revision"/>
    <w:hidden/>
    <w:uiPriority w:val="99"/>
    <w:semiHidden/>
    <w:rsid w:val="00C565B6"/>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3317</Words>
  <Characters>20235</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2023-12-18T13:36:49Z</dcterms:created>
  <dcterms:modified xsi:type="dcterms:W3CDTF">2023-12-18T13:36:49Z</dcterms:modified>
</cp:coreProperties>
</file>