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758"/>
        <w:gridCol w:w="3870"/>
      </w:tblGrid>
      <w:tr w:rsidR="00B23BEF" w:rsidTr="00B23BEF">
        <w:tc>
          <w:tcPr>
            <w:tcW w:w="6232" w:type="dxa"/>
          </w:tcPr>
          <w:p w:rsidR="00B23BEF" w:rsidRDefault="00B23BEF">
            <w:bookmarkStart w:id="0" w:name="_GoBack"/>
            <w:bookmarkEnd w:id="0"/>
            <w:r w:rsidRPr="003606DD">
              <w:rPr>
                <w:rFonts w:ascii="Times New Roman" w:hAnsi="Times New Roman" w:cs="Times New Roman"/>
                <w:sz w:val="24"/>
                <w:szCs w:val="24"/>
              </w:rPr>
              <w:t xml:space="preserve">Formandens Departement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96" w:type="dxa"/>
          </w:tcPr>
          <w:p w:rsidR="00B23BEF" w:rsidRPr="00BA3D76" w:rsidRDefault="00B2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76">
              <w:rPr>
                <w:rFonts w:ascii="Times New Roman" w:hAnsi="Times New Roman" w:cs="Times New Roman"/>
                <w:sz w:val="24"/>
                <w:szCs w:val="24"/>
              </w:rPr>
              <w:t>govsec@nanoq.gl</w:t>
            </w:r>
          </w:p>
        </w:tc>
      </w:tr>
      <w:tr w:rsidR="00B23BEF" w:rsidTr="00B23BEF">
        <w:tc>
          <w:tcPr>
            <w:tcW w:w="6232" w:type="dxa"/>
          </w:tcPr>
          <w:p w:rsidR="00B23BEF" w:rsidRDefault="00B23BEF">
            <w:r w:rsidRPr="003606DD">
              <w:rPr>
                <w:rFonts w:ascii="Times New Roman" w:hAnsi="Times New Roman" w:cs="Times New Roman"/>
                <w:sz w:val="24"/>
                <w:szCs w:val="24"/>
              </w:rPr>
              <w:t xml:space="preserve">Departementet for Finanser og Skatter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96" w:type="dxa"/>
          </w:tcPr>
          <w:p w:rsidR="00B23BEF" w:rsidRPr="00BA3D76" w:rsidRDefault="00B2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76">
              <w:rPr>
                <w:rFonts w:ascii="Times New Roman" w:hAnsi="Times New Roman" w:cs="Times New Roman"/>
                <w:sz w:val="24"/>
                <w:szCs w:val="24"/>
              </w:rPr>
              <w:t>oed@nanoq.gl</w:t>
            </w:r>
          </w:p>
        </w:tc>
      </w:tr>
      <w:tr w:rsidR="00B23BEF" w:rsidTr="00B23BEF">
        <w:tc>
          <w:tcPr>
            <w:tcW w:w="6232" w:type="dxa"/>
          </w:tcPr>
          <w:p w:rsidR="00B23BEF" w:rsidRPr="00B23BEF" w:rsidRDefault="00B23BEF" w:rsidP="00B23BEF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DD">
              <w:rPr>
                <w:rFonts w:ascii="Times New Roman" w:hAnsi="Times New Roman" w:cs="Times New Roman"/>
                <w:sz w:val="24"/>
                <w:szCs w:val="24"/>
              </w:rPr>
              <w:t>Departementet for Erhverv, Handel, Råstoffer, Justitsområdet og Ligestilling</w:t>
            </w:r>
          </w:p>
        </w:tc>
        <w:tc>
          <w:tcPr>
            <w:tcW w:w="3396" w:type="dxa"/>
          </w:tcPr>
          <w:p w:rsidR="00B23BEF" w:rsidRPr="00BA3D76" w:rsidRDefault="00B2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76">
              <w:rPr>
                <w:rFonts w:ascii="Times New Roman" w:hAnsi="Times New Roman" w:cs="Times New Roman"/>
                <w:sz w:val="24"/>
                <w:szCs w:val="24"/>
              </w:rPr>
              <w:t xml:space="preserve">isiin@nanoq.gl </w:t>
            </w:r>
          </w:p>
          <w:p w:rsidR="00B23BEF" w:rsidRPr="00B23BEF" w:rsidRDefault="00B2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76">
              <w:rPr>
                <w:rFonts w:ascii="Times New Roman" w:hAnsi="Times New Roman" w:cs="Times New Roman"/>
                <w:sz w:val="24"/>
                <w:szCs w:val="24"/>
              </w:rPr>
              <w:t>asn@nanoq.gl</w:t>
            </w:r>
          </w:p>
        </w:tc>
      </w:tr>
      <w:tr w:rsidR="00B23BEF" w:rsidTr="00B23BEF">
        <w:tc>
          <w:tcPr>
            <w:tcW w:w="6232" w:type="dxa"/>
          </w:tcPr>
          <w:p w:rsidR="00B23BEF" w:rsidRPr="00B23BEF" w:rsidRDefault="00B23BEF" w:rsidP="00B23BEF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DD">
              <w:rPr>
                <w:rFonts w:ascii="Times New Roman" w:hAnsi="Times New Roman" w:cs="Times New Roman"/>
                <w:sz w:val="24"/>
                <w:szCs w:val="24"/>
              </w:rPr>
              <w:t xml:space="preserve">Departement for Selvstændighed og Udenrigsanliggender </w:t>
            </w:r>
          </w:p>
        </w:tc>
        <w:tc>
          <w:tcPr>
            <w:tcW w:w="3396" w:type="dxa"/>
          </w:tcPr>
          <w:p w:rsidR="00B23BEF" w:rsidRPr="00BA3D76" w:rsidRDefault="00D71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B23BEF" w:rsidRPr="00BA3D76">
                <w:rPr>
                  <w:rFonts w:ascii="Times New Roman" w:hAnsi="Times New Roman" w:cs="Times New Roman"/>
                  <w:sz w:val="24"/>
                  <w:szCs w:val="24"/>
                </w:rPr>
                <w:t>nap@nanoq.gl</w:t>
              </w:r>
            </w:hyperlink>
          </w:p>
        </w:tc>
      </w:tr>
      <w:tr w:rsidR="00B23BEF" w:rsidTr="00B23BEF">
        <w:tc>
          <w:tcPr>
            <w:tcW w:w="6232" w:type="dxa"/>
          </w:tcPr>
          <w:p w:rsidR="00B23BEF" w:rsidRPr="00B23BEF" w:rsidRDefault="00B23BEF" w:rsidP="00B23BEF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DD">
              <w:rPr>
                <w:rFonts w:ascii="Times New Roman" w:hAnsi="Times New Roman" w:cs="Times New Roman"/>
                <w:sz w:val="24"/>
                <w:szCs w:val="24"/>
              </w:rPr>
              <w:t>Dep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artementet</w:t>
            </w:r>
            <w:r w:rsidRPr="003606DD">
              <w:rPr>
                <w:rFonts w:ascii="Times New Roman" w:hAnsi="Times New Roman" w:cs="Times New Roman"/>
                <w:sz w:val="24"/>
                <w:szCs w:val="24"/>
              </w:rPr>
              <w:t xml:space="preserve"> for Børn og Unge </w:t>
            </w:r>
          </w:p>
        </w:tc>
        <w:tc>
          <w:tcPr>
            <w:tcW w:w="3396" w:type="dxa"/>
          </w:tcPr>
          <w:p w:rsidR="00B23BEF" w:rsidRPr="00BA3D76" w:rsidRDefault="00D71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23BEF" w:rsidRPr="00BA3D76">
                <w:rPr>
                  <w:rFonts w:ascii="Times New Roman" w:hAnsi="Times New Roman" w:cs="Times New Roman"/>
                  <w:sz w:val="24"/>
                  <w:szCs w:val="24"/>
                </w:rPr>
                <w:t>iian@nanoq.gl</w:t>
              </w:r>
            </w:hyperlink>
          </w:p>
        </w:tc>
      </w:tr>
      <w:tr w:rsidR="00B23BEF" w:rsidTr="00B23BEF">
        <w:tc>
          <w:tcPr>
            <w:tcW w:w="6232" w:type="dxa"/>
          </w:tcPr>
          <w:p w:rsidR="00B23BEF" w:rsidRPr="00B23BEF" w:rsidRDefault="00B23BEF" w:rsidP="00B23BEF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DD">
              <w:rPr>
                <w:rFonts w:ascii="Times New Roman" w:hAnsi="Times New Roman" w:cs="Times New Roman"/>
                <w:sz w:val="24"/>
                <w:szCs w:val="24"/>
              </w:rPr>
              <w:t>Departement for Uddannelse, Kultur, Idræt og Kirke</w:t>
            </w:r>
          </w:p>
        </w:tc>
        <w:tc>
          <w:tcPr>
            <w:tcW w:w="3396" w:type="dxa"/>
          </w:tcPr>
          <w:p w:rsidR="00B23BEF" w:rsidRPr="00BA3D76" w:rsidRDefault="00D71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23BEF" w:rsidRPr="00BA3D76">
                <w:rPr>
                  <w:rFonts w:ascii="Times New Roman" w:hAnsi="Times New Roman" w:cs="Times New Roman"/>
                  <w:sz w:val="24"/>
                  <w:szCs w:val="24"/>
                </w:rPr>
                <w:t>Ikin@nanoq.gl</w:t>
              </w:r>
            </w:hyperlink>
          </w:p>
        </w:tc>
      </w:tr>
      <w:tr w:rsidR="00B23BEF" w:rsidTr="00B23BEF">
        <w:tc>
          <w:tcPr>
            <w:tcW w:w="6232" w:type="dxa"/>
          </w:tcPr>
          <w:p w:rsidR="00B23BEF" w:rsidRPr="00B23BEF" w:rsidRDefault="00B23BEF" w:rsidP="00B23BEF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DD">
              <w:rPr>
                <w:rFonts w:ascii="Times New Roman" w:hAnsi="Times New Roman" w:cs="Times New Roman"/>
                <w:sz w:val="24"/>
                <w:szCs w:val="24"/>
              </w:rPr>
              <w:t>Departement for Fiskeri og Fangst</w:t>
            </w:r>
          </w:p>
        </w:tc>
        <w:tc>
          <w:tcPr>
            <w:tcW w:w="3396" w:type="dxa"/>
          </w:tcPr>
          <w:p w:rsidR="00B23BEF" w:rsidRPr="00BA3D76" w:rsidRDefault="00D71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23BEF" w:rsidRPr="00BA3D76">
                <w:rPr>
                  <w:rFonts w:ascii="Times New Roman" w:hAnsi="Times New Roman" w:cs="Times New Roman"/>
                  <w:sz w:val="24"/>
                  <w:szCs w:val="24"/>
                </w:rPr>
                <w:t>apn@nanoq.gl</w:t>
              </w:r>
            </w:hyperlink>
          </w:p>
        </w:tc>
      </w:tr>
      <w:tr w:rsidR="00B23BEF" w:rsidTr="00B23BEF">
        <w:tc>
          <w:tcPr>
            <w:tcW w:w="6232" w:type="dxa"/>
          </w:tcPr>
          <w:p w:rsidR="00B23BEF" w:rsidRPr="00B23BEF" w:rsidRDefault="00B23BEF" w:rsidP="00B23BEF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DD">
              <w:rPr>
                <w:rFonts w:ascii="Times New Roman" w:hAnsi="Times New Roman" w:cs="Times New Roman"/>
                <w:sz w:val="24"/>
                <w:szCs w:val="24"/>
              </w:rPr>
              <w:t xml:space="preserve">Departement for Landbrug, Selvforsyning, Energi og Miljø </w:t>
            </w:r>
          </w:p>
        </w:tc>
        <w:tc>
          <w:tcPr>
            <w:tcW w:w="3396" w:type="dxa"/>
          </w:tcPr>
          <w:p w:rsidR="00B23BEF" w:rsidRPr="00BA3D76" w:rsidRDefault="00D71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23BEF" w:rsidRPr="00BA3D76">
                <w:rPr>
                  <w:rFonts w:ascii="Times New Roman" w:hAnsi="Times New Roman" w:cs="Times New Roman"/>
                  <w:sz w:val="24"/>
                  <w:szCs w:val="24"/>
                </w:rPr>
                <w:t>pan@nanoq.gl</w:t>
              </w:r>
            </w:hyperlink>
          </w:p>
        </w:tc>
      </w:tr>
      <w:tr w:rsidR="00B23BEF" w:rsidTr="00B23BEF">
        <w:tc>
          <w:tcPr>
            <w:tcW w:w="6232" w:type="dxa"/>
          </w:tcPr>
          <w:p w:rsidR="00B23BEF" w:rsidRDefault="00B23BEF" w:rsidP="00B23BEF">
            <w:pPr>
              <w:spacing w:line="288" w:lineRule="auto"/>
            </w:pPr>
            <w:r w:rsidRPr="003606DD">
              <w:rPr>
                <w:rFonts w:ascii="Times New Roman" w:hAnsi="Times New Roman" w:cs="Times New Roman"/>
                <w:sz w:val="24"/>
                <w:szCs w:val="24"/>
              </w:rPr>
              <w:t>Dep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artementet.</w:t>
            </w:r>
            <w:r w:rsidRPr="003606DD">
              <w:rPr>
                <w:rFonts w:ascii="Times New Roman" w:hAnsi="Times New Roman" w:cs="Times New Roman"/>
                <w:sz w:val="24"/>
                <w:szCs w:val="24"/>
              </w:rPr>
              <w:t xml:space="preserve"> for Sociale Anliggender, Familier, Arbejdsmarked og Indenrigsanliggender</w:t>
            </w:r>
          </w:p>
        </w:tc>
        <w:tc>
          <w:tcPr>
            <w:tcW w:w="3396" w:type="dxa"/>
          </w:tcPr>
          <w:p w:rsidR="00B23BEF" w:rsidRPr="00BA3D76" w:rsidRDefault="00B23BEF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76">
              <w:rPr>
                <w:rFonts w:ascii="Times New Roman" w:hAnsi="Times New Roman" w:cs="Times New Roman"/>
                <w:sz w:val="24"/>
                <w:szCs w:val="24"/>
              </w:rPr>
              <w:t>isn@nanoq.gl</w:t>
            </w:r>
          </w:p>
        </w:tc>
      </w:tr>
      <w:tr w:rsidR="00B23BEF" w:rsidTr="00B23BEF">
        <w:tc>
          <w:tcPr>
            <w:tcW w:w="6232" w:type="dxa"/>
          </w:tcPr>
          <w:p w:rsidR="00B23BEF" w:rsidRPr="00B23BEF" w:rsidRDefault="00B23BEF" w:rsidP="00B23BEF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DD">
              <w:rPr>
                <w:rFonts w:ascii="Times New Roman" w:hAnsi="Times New Roman" w:cs="Times New Roman"/>
                <w:sz w:val="24"/>
                <w:szCs w:val="24"/>
              </w:rPr>
              <w:t xml:space="preserve">Departement for Sundhed </w:t>
            </w:r>
          </w:p>
        </w:tc>
        <w:tc>
          <w:tcPr>
            <w:tcW w:w="3396" w:type="dxa"/>
          </w:tcPr>
          <w:p w:rsidR="00B23BEF" w:rsidRPr="00BA3D76" w:rsidRDefault="00D71245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23BEF" w:rsidRPr="00BA3D76">
                <w:rPr>
                  <w:rFonts w:ascii="Times New Roman" w:hAnsi="Times New Roman" w:cs="Times New Roman"/>
                  <w:sz w:val="24"/>
                  <w:szCs w:val="24"/>
                </w:rPr>
                <w:t>pn@nanoq.gl</w:t>
              </w:r>
            </w:hyperlink>
          </w:p>
        </w:tc>
      </w:tr>
      <w:tr w:rsidR="00B23BEF" w:rsidTr="00B23BEF">
        <w:tc>
          <w:tcPr>
            <w:tcW w:w="6232" w:type="dxa"/>
          </w:tcPr>
          <w:p w:rsidR="00B23BEF" w:rsidRPr="00B23BEF" w:rsidRDefault="00B23BEF" w:rsidP="00B23BEF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DD">
              <w:rPr>
                <w:rFonts w:ascii="Times New Roman" w:hAnsi="Times New Roman" w:cs="Times New Roman"/>
                <w:sz w:val="24"/>
                <w:szCs w:val="24"/>
              </w:rPr>
              <w:t xml:space="preserve">Departement for Boliger og Infrastruktur </w:t>
            </w:r>
          </w:p>
        </w:tc>
        <w:tc>
          <w:tcPr>
            <w:tcW w:w="3396" w:type="dxa"/>
          </w:tcPr>
          <w:p w:rsidR="00B23BEF" w:rsidRPr="00BA3D76" w:rsidRDefault="00B23BEF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76">
              <w:rPr>
                <w:rFonts w:ascii="Times New Roman" w:hAnsi="Times New Roman" w:cs="Times New Roman"/>
                <w:sz w:val="24"/>
                <w:szCs w:val="24"/>
              </w:rPr>
              <w:t>box909@nanoq.gl</w:t>
            </w:r>
          </w:p>
        </w:tc>
      </w:tr>
      <w:tr w:rsidR="00B23BEF" w:rsidTr="00B23BEF">
        <w:tc>
          <w:tcPr>
            <w:tcW w:w="6232" w:type="dxa"/>
          </w:tcPr>
          <w:p w:rsidR="00B23BEF" w:rsidRPr="00B23BEF" w:rsidRDefault="00B23BEF" w:rsidP="00B23BEF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DD">
              <w:rPr>
                <w:rFonts w:ascii="Times New Roman" w:hAnsi="Times New Roman" w:cs="Times New Roman"/>
                <w:sz w:val="24"/>
                <w:szCs w:val="24"/>
              </w:rPr>
              <w:t xml:space="preserve">Kommune Kujalleq </w:t>
            </w:r>
          </w:p>
        </w:tc>
        <w:tc>
          <w:tcPr>
            <w:tcW w:w="3396" w:type="dxa"/>
          </w:tcPr>
          <w:p w:rsidR="00B23BEF" w:rsidRPr="00BA3D76" w:rsidRDefault="00D71245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23BEF" w:rsidRPr="00BA3D76">
                <w:rPr>
                  <w:rFonts w:ascii="Times New Roman" w:hAnsi="Times New Roman" w:cs="Times New Roman"/>
                  <w:sz w:val="24"/>
                  <w:szCs w:val="24"/>
                </w:rPr>
                <w:t>kommune@kujalleq.gl</w:t>
              </w:r>
            </w:hyperlink>
          </w:p>
        </w:tc>
      </w:tr>
      <w:tr w:rsidR="00B23BEF" w:rsidTr="00B23BEF">
        <w:tc>
          <w:tcPr>
            <w:tcW w:w="6232" w:type="dxa"/>
          </w:tcPr>
          <w:p w:rsidR="00B23BEF" w:rsidRDefault="00B23BEF" w:rsidP="00B23BEF">
            <w:pPr>
              <w:spacing w:line="288" w:lineRule="auto"/>
            </w:pPr>
            <w:r w:rsidRPr="00B23BEF">
              <w:rPr>
                <w:rFonts w:ascii="Times New Roman" w:hAnsi="Times New Roman" w:cs="Times New Roman"/>
                <w:sz w:val="24"/>
                <w:szCs w:val="24"/>
              </w:rPr>
              <w:t xml:space="preserve">Kommuneqarfik Sermersooq </w:t>
            </w:r>
          </w:p>
        </w:tc>
        <w:tc>
          <w:tcPr>
            <w:tcW w:w="3396" w:type="dxa"/>
          </w:tcPr>
          <w:p w:rsidR="00B23BEF" w:rsidRPr="00BA3D76" w:rsidRDefault="00B23BEF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76">
              <w:rPr>
                <w:rFonts w:ascii="Times New Roman" w:hAnsi="Times New Roman" w:cs="Times New Roman"/>
                <w:sz w:val="24"/>
                <w:szCs w:val="24"/>
              </w:rPr>
              <w:t>kommuneqarfik@sermersooq.gl</w:t>
            </w:r>
          </w:p>
        </w:tc>
      </w:tr>
      <w:tr w:rsidR="00B23BEF" w:rsidTr="00B23BEF">
        <w:tc>
          <w:tcPr>
            <w:tcW w:w="6232" w:type="dxa"/>
          </w:tcPr>
          <w:p w:rsidR="00B23BEF" w:rsidRPr="00B23BEF" w:rsidRDefault="00B23BEF" w:rsidP="00B23BEF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BEF">
              <w:rPr>
                <w:rFonts w:ascii="Times New Roman" w:hAnsi="Times New Roman" w:cs="Times New Roman"/>
                <w:sz w:val="24"/>
                <w:szCs w:val="24"/>
              </w:rPr>
              <w:t xml:space="preserve">Qeqqata Kommunia </w:t>
            </w:r>
          </w:p>
        </w:tc>
        <w:tc>
          <w:tcPr>
            <w:tcW w:w="3396" w:type="dxa"/>
          </w:tcPr>
          <w:p w:rsidR="00B23BEF" w:rsidRPr="00BA3D76" w:rsidRDefault="00961181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76">
              <w:rPr>
                <w:rFonts w:ascii="Times New Roman" w:hAnsi="Times New Roman" w:cs="Times New Roman"/>
                <w:sz w:val="24"/>
                <w:szCs w:val="24"/>
              </w:rPr>
              <w:t>qeqqata@qeqqata.gl</w:t>
            </w:r>
          </w:p>
        </w:tc>
      </w:tr>
      <w:tr w:rsidR="00B23BEF" w:rsidTr="00B23BEF">
        <w:tc>
          <w:tcPr>
            <w:tcW w:w="6232" w:type="dxa"/>
          </w:tcPr>
          <w:p w:rsidR="00B23BEF" w:rsidRPr="00961181" w:rsidRDefault="00961181" w:rsidP="0096118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181">
              <w:rPr>
                <w:rFonts w:ascii="Times New Roman" w:hAnsi="Times New Roman" w:cs="Times New Roman"/>
                <w:sz w:val="24"/>
                <w:szCs w:val="24"/>
              </w:rPr>
              <w:t xml:space="preserve">Kommune Qeqertalik </w:t>
            </w:r>
          </w:p>
        </w:tc>
        <w:tc>
          <w:tcPr>
            <w:tcW w:w="3396" w:type="dxa"/>
          </w:tcPr>
          <w:p w:rsidR="00B23BEF" w:rsidRPr="00BA3D76" w:rsidRDefault="00961181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76">
              <w:rPr>
                <w:rFonts w:ascii="Times New Roman" w:hAnsi="Times New Roman" w:cs="Times New Roman"/>
                <w:sz w:val="24"/>
                <w:szCs w:val="24"/>
              </w:rPr>
              <w:t>qeqertalik@qeqertalik.gl</w:t>
            </w:r>
          </w:p>
        </w:tc>
      </w:tr>
      <w:tr w:rsidR="00B23BEF" w:rsidTr="00B23BEF">
        <w:tc>
          <w:tcPr>
            <w:tcW w:w="6232" w:type="dxa"/>
          </w:tcPr>
          <w:p w:rsidR="00B23BEF" w:rsidRPr="00961181" w:rsidRDefault="00961181" w:rsidP="0096118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181">
              <w:rPr>
                <w:rFonts w:ascii="Times New Roman" w:hAnsi="Times New Roman" w:cs="Times New Roman"/>
                <w:sz w:val="24"/>
                <w:szCs w:val="24"/>
              </w:rPr>
              <w:t>Avannaata Kommunia</w:t>
            </w:r>
          </w:p>
        </w:tc>
        <w:tc>
          <w:tcPr>
            <w:tcW w:w="3396" w:type="dxa"/>
          </w:tcPr>
          <w:p w:rsidR="00B23BEF" w:rsidRPr="00BA3D76" w:rsidRDefault="00961181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76">
              <w:rPr>
                <w:rFonts w:ascii="Times New Roman" w:hAnsi="Times New Roman" w:cs="Times New Roman"/>
                <w:sz w:val="24"/>
                <w:szCs w:val="24"/>
              </w:rPr>
              <w:t>avannaata@avannaata.gl</w:t>
            </w:r>
          </w:p>
        </w:tc>
      </w:tr>
      <w:tr w:rsidR="00B23BEF" w:rsidTr="00B23BEF">
        <w:tc>
          <w:tcPr>
            <w:tcW w:w="6232" w:type="dxa"/>
          </w:tcPr>
          <w:p w:rsidR="00B23BEF" w:rsidRPr="00961181" w:rsidRDefault="00961181" w:rsidP="0096118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181">
              <w:rPr>
                <w:rFonts w:ascii="Times New Roman" w:hAnsi="Times New Roman" w:cs="Times New Roman"/>
                <w:sz w:val="24"/>
                <w:szCs w:val="24"/>
              </w:rPr>
              <w:t>Rigsombudsmanden</w:t>
            </w:r>
          </w:p>
        </w:tc>
        <w:tc>
          <w:tcPr>
            <w:tcW w:w="3396" w:type="dxa"/>
          </w:tcPr>
          <w:p w:rsidR="00B23BEF" w:rsidRPr="00BA3D76" w:rsidRDefault="00961181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76">
              <w:rPr>
                <w:rFonts w:ascii="Times New Roman" w:hAnsi="Times New Roman" w:cs="Times New Roman"/>
                <w:sz w:val="24"/>
                <w:szCs w:val="24"/>
              </w:rPr>
              <w:t>ro@gl.stm.dk</w:t>
            </w:r>
          </w:p>
        </w:tc>
      </w:tr>
      <w:tr w:rsidR="00B23BEF" w:rsidTr="00B23BEF">
        <w:tc>
          <w:tcPr>
            <w:tcW w:w="6232" w:type="dxa"/>
          </w:tcPr>
          <w:p w:rsidR="00B23BEF" w:rsidRDefault="00B23BEF" w:rsidP="003A5F62"/>
        </w:tc>
        <w:tc>
          <w:tcPr>
            <w:tcW w:w="3396" w:type="dxa"/>
          </w:tcPr>
          <w:p w:rsidR="00B23BEF" w:rsidRPr="00BA3D76" w:rsidRDefault="00B23BEF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BEF" w:rsidTr="00B23BEF">
        <w:tc>
          <w:tcPr>
            <w:tcW w:w="6232" w:type="dxa"/>
          </w:tcPr>
          <w:p w:rsidR="00B23BEF" w:rsidRDefault="00961181" w:rsidP="00961181">
            <w:pPr>
              <w:spacing w:line="288" w:lineRule="auto"/>
            </w:pPr>
            <w:r w:rsidRPr="00961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 Greenland </w:t>
            </w:r>
          </w:p>
        </w:tc>
        <w:tc>
          <w:tcPr>
            <w:tcW w:w="3396" w:type="dxa"/>
          </w:tcPr>
          <w:p w:rsidR="00B23BEF" w:rsidRPr="00BA3D76" w:rsidRDefault="00961181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76">
              <w:rPr>
                <w:rFonts w:ascii="Times New Roman" w:hAnsi="Times New Roman" w:cs="Times New Roman"/>
                <w:sz w:val="24"/>
                <w:szCs w:val="24"/>
              </w:rPr>
              <w:t>info@airgreenland.gl</w:t>
            </w:r>
          </w:p>
        </w:tc>
      </w:tr>
      <w:tr w:rsidR="00B23BEF" w:rsidTr="00B23BEF">
        <w:tc>
          <w:tcPr>
            <w:tcW w:w="6232" w:type="dxa"/>
          </w:tcPr>
          <w:p w:rsidR="00B23BEF" w:rsidRPr="00961181" w:rsidRDefault="00961181" w:rsidP="0096118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Boligselskabet INI </w:t>
            </w:r>
          </w:p>
        </w:tc>
        <w:tc>
          <w:tcPr>
            <w:tcW w:w="3396" w:type="dxa"/>
          </w:tcPr>
          <w:p w:rsidR="00B23BEF" w:rsidRPr="00BA3D76" w:rsidRDefault="00961181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76">
              <w:rPr>
                <w:rFonts w:ascii="Tahoma" w:hAnsi="Tahoma" w:cs="Tahoma"/>
                <w:sz w:val="24"/>
                <w:szCs w:val="24"/>
              </w:rPr>
              <w:t>﻿</w:t>
            </w:r>
            <w:r w:rsidRPr="00BA3D76">
              <w:rPr>
                <w:rFonts w:ascii="Times New Roman" w:hAnsi="Times New Roman" w:cs="Times New Roman"/>
                <w:sz w:val="24"/>
                <w:szCs w:val="24"/>
              </w:rPr>
              <w:t>ini@ini.gl</w:t>
            </w:r>
          </w:p>
        </w:tc>
      </w:tr>
      <w:tr w:rsidR="00B23BEF" w:rsidTr="00B23BEF">
        <w:tc>
          <w:tcPr>
            <w:tcW w:w="6232" w:type="dxa"/>
          </w:tcPr>
          <w:p w:rsidR="00B23BEF" w:rsidRPr="00961181" w:rsidRDefault="00961181" w:rsidP="0096118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 Greenland</w:t>
            </w:r>
          </w:p>
        </w:tc>
        <w:tc>
          <w:tcPr>
            <w:tcW w:w="3396" w:type="dxa"/>
          </w:tcPr>
          <w:p w:rsidR="00B23BEF" w:rsidRPr="00BA3D76" w:rsidRDefault="00961181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76">
              <w:rPr>
                <w:rFonts w:ascii="Times New Roman" w:hAnsi="Times New Roman" w:cs="Times New Roman"/>
                <w:sz w:val="24"/>
                <w:szCs w:val="24"/>
              </w:rPr>
              <w:t>info@great-greenland.gl</w:t>
            </w:r>
          </w:p>
        </w:tc>
      </w:tr>
      <w:tr w:rsidR="00B23BEF" w:rsidTr="00B23BEF">
        <w:tc>
          <w:tcPr>
            <w:tcW w:w="6232" w:type="dxa"/>
          </w:tcPr>
          <w:p w:rsidR="00B23BEF" w:rsidRPr="00206F02" w:rsidRDefault="00206F02" w:rsidP="00206F0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Greenland Oil Spill Response</w:t>
            </w:r>
          </w:p>
        </w:tc>
        <w:tc>
          <w:tcPr>
            <w:tcW w:w="3396" w:type="dxa"/>
          </w:tcPr>
          <w:p w:rsidR="00B23BEF" w:rsidRPr="00BA3D76" w:rsidRDefault="00206F02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76">
              <w:rPr>
                <w:rFonts w:ascii="Times New Roman" w:hAnsi="Times New Roman" w:cs="Times New Roman"/>
                <w:sz w:val="24"/>
                <w:szCs w:val="24"/>
              </w:rPr>
              <w:t>to@gosr.gl (?)</w:t>
            </w:r>
          </w:p>
        </w:tc>
      </w:tr>
      <w:tr w:rsidR="00B23BEF" w:rsidTr="00B23BEF">
        <w:tc>
          <w:tcPr>
            <w:tcW w:w="6232" w:type="dxa"/>
          </w:tcPr>
          <w:p w:rsidR="00B23BEF" w:rsidRPr="00206F02" w:rsidRDefault="00206F02" w:rsidP="00206F0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Nalik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6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Ventures</w:t>
            </w:r>
          </w:p>
        </w:tc>
        <w:tc>
          <w:tcPr>
            <w:tcW w:w="3396" w:type="dxa"/>
          </w:tcPr>
          <w:p w:rsidR="00B23BEF" w:rsidRPr="00BA3D76" w:rsidRDefault="00BF015D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76">
              <w:rPr>
                <w:rFonts w:ascii="Times New Roman" w:hAnsi="Times New Roman" w:cs="Times New Roman"/>
                <w:sz w:val="24"/>
                <w:szCs w:val="24"/>
              </w:rPr>
              <w:t>nalik@nalik.gl</w:t>
            </w:r>
          </w:p>
        </w:tc>
      </w:tr>
      <w:tr w:rsidR="00B23BEF" w:rsidTr="00B23BEF">
        <w:tc>
          <w:tcPr>
            <w:tcW w:w="6232" w:type="dxa"/>
          </w:tcPr>
          <w:p w:rsidR="00B23BEF" w:rsidRPr="00BF015D" w:rsidRDefault="00BF015D" w:rsidP="00BF015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1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Illuut </w:t>
            </w:r>
          </w:p>
        </w:tc>
        <w:tc>
          <w:tcPr>
            <w:tcW w:w="3396" w:type="dxa"/>
          </w:tcPr>
          <w:p w:rsidR="00B23BEF" w:rsidRPr="00BA3D76" w:rsidRDefault="00BF015D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76">
              <w:rPr>
                <w:rFonts w:ascii="Times New Roman" w:hAnsi="Times New Roman" w:cs="Times New Roman"/>
                <w:sz w:val="24"/>
                <w:szCs w:val="24"/>
              </w:rPr>
              <w:t>info@illuut.gl</w:t>
            </w:r>
          </w:p>
        </w:tc>
      </w:tr>
      <w:tr w:rsidR="00B23BEF" w:rsidTr="00B23BEF">
        <w:tc>
          <w:tcPr>
            <w:tcW w:w="6232" w:type="dxa"/>
          </w:tcPr>
          <w:p w:rsidR="00B23BEF" w:rsidRPr="00BF015D" w:rsidRDefault="00BF015D" w:rsidP="00BF015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1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KNI</w:t>
            </w:r>
          </w:p>
        </w:tc>
        <w:tc>
          <w:tcPr>
            <w:tcW w:w="3396" w:type="dxa"/>
          </w:tcPr>
          <w:p w:rsidR="00B23BEF" w:rsidRPr="00BA3D76" w:rsidRDefault="00BF015D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76">
              <w:rPr>
                <w:rFonts w:ascii="Times New Roman" w:hAnsi="Times New Roman" w:cs="Times New Roman"/>
                <w:sz w:val="24"/>
                <w:szCs w:val="24"/>
              </w:rPr>
              <w:t>info@kni.gl</w:t>
            </w:r>
          </w:p>
        </w:tc>
      </w:tr>
      <w:tr w:rsidR="00B23BEF" w:rsidTr="00B23BEF">
        <w:tc>
          <w:tcPr>
            <w:tcW w:w="6232" w:type="dxa"/>
          </w:tcPr>
          <w:p w:rsidR="00B23BEF" w:rsidRPr="00BF015D" w:rsidRDefault="00BF015D" w:rsidP="00BF015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1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NunaGreen</w:t>
            </w:r>
          </w:p>
        </w:tc>
        <w:tc>
          <w:tcPr>
            <w:tcW w:w="3396" w:type="dxa"/>
          </w:tcPr>
          <w:p w:rsidR="00B23BEF" w:rsidRPr="00BA3D76" w:rsidRDefault="00BF015D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76">
              <w:rPr>
                <w:rFonts w:ascii="Times New Roman" w:hAnsi="Times New Roman" w:cs="Times New Roman"/>
                <w:sz w:val="24"/>
                <w:szCs w:val="24"/>
              </w:rPr>
              <w:t>nunagreen@nunagreen</w:t>
            </w:r>
          </w:p>
        </w:tc>
      </w:tr>
      <w:tr w:rsidR="00B23BEF" w:rsidTr="00B23BEF">
        <w:tc>
          <w:tcPr>
            <w:tcW w:w="6232" w:type="dxa"/>
          </w:tcPr>
          <w:p w:rsidR="00B23BEF" w:rsidRPr="00BF015D" w:rsidRDefault="00BF015D" w:rsidP="00BF015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1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Royal Arctic Line </w:t>
            </w:r>
          </w:p>
        </w:tc>
        <w:tc>
          <w:tcPr>
            <w:tcW w:w="3396" w:type="dxa"/>
          </w:tcPr>
          <w:p w:rsidR="00B23BEF" w:rsidRPr="00BA3D76" w:rsidRDefault="00CF4EE2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76">
              <w:rPr>
                <w:rFonts w:ascii="Times New Roman" w:hAnsi="Times New Roman" w:cs="Times New Roman"/>
                <w:sz w:val="24"/>
                <w:szCs w:val="24"/>
              </w:rPr>
              <w:t>ral@ral.gl</w:t>
            </w:r>
          </w:p>
        </w:tc>
      </w:tr>
      <w:tr w:rsidR="00B23BEF" w:rsidRPr="00CF4EE2" w:rsidTr="00B23BEF">
        <w:tc>
          <w:tcPr>
            <w:tcW w:w="6232" w:type="dxa"/>
          </w:tcPr>
          <w:p w:rsidR="00B23BEF" w:rsidRPr="00CF4EE2" w:rsidRDefault="00CF4EE2" w:rsidP="00CF4EE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Royal Greenland </w:t>
            </w:r>
          </w:p>
        </w:tc>
        <w:tc>
          <w:tcPr>
            <w:tcW w:w="3396" w:type="dxa"/>
          </w:tcPr>
          <w:p w:rsidR="00B23BEF" w:rsidRPr="00BA3D76" w:rsidRDefault="00D71245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F4EE2" w:rsidRPr="00BA3D76">
                <w:rPr>
                  <w:rFonts w:ascii="Times New Roman" w:hAnsi="Times New Roman" w:cs="Times New Roman"/>
                  <w:sz w:val="24"/>
                  <w:szCs w:val="24"/>
                </w:rPr>
                <w:t>info@royalgreenland.com</w:t>
              </w:r>
            </w:hyperlink>
          </w:p>
          <w:p w:rsidR="00CF4EE2" w:rsidRPr="00BA3D76" w:rsidRDefault="00CF4EE2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76">
              <w:rPr>
                <w:rFonts w:ascii="Times New Roman" w:hAnsi="Times New Roman" w:cs="Times New Roman"/>
                <w:sz w:val="24"/>
                <w:szCs w:val="24"/>
              </w:rPr>
              <w:t>kommunikation@royalgreenland.com</w:t>
            </w:r>
          </w:p>
        </w:tc>
      </w:tr>
      <w:tr w:rsidR="00B23BEF" w:rsidRPr="00CF4EE2" w:rsidTr="00B23BEF">
        <w:tc>
          <w:tcPr>
            <w:tcW w:w="6232" w:type="dxa"/>
          </w:tcPr>
          <w:p w:rsidR="00B23BEF" w:rsidRPr="00CF4EE2" w:rsidRDefault="00CF4EE2" w:rsidP="003A5F62">
            <w:pPr>
              <w:rPr>
                <w:lang w:val="en-US"/>
              </w:rPr>
            </w:pPr>
            <w:r w:rsidRPr="00360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Tusass</w:t>
            </w:r>
          </w:p>
        </w:tc>
        <w:tc>
          <w:tcPr>
            <w:tcW w:w="3396" w:type="dxa"/>
          </w:tcPr>
          <w:p w:rsidR="00B23BEF" w:rsidRPr="00BA3D76" w:rsidRDefault="00CF4EE2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76">
              <w:rPr>
                <w:rFonts w:ascii="Times New Roman" w:hAnsi="Times New Roman" w:cs="Times New Roman"/>
                <w:sz w:val="24"/>
                <w:szCs w:val="24"/>
              </w:rPr>
              <w:t>direktionen@tusass.gl</w:t>
            </w:r>
          </w:p>
        </w:tc>
      </w:tr>
      <w:tr w:rsidR="00B23BEF" w:rsidRPr="00CF4EE2" w:rsidTr="00B23BEF">
        <w:tc>
          <w:tcPr>
            <w:tcW w:w="6232" w:type="dxa"/>
          </w:tcPr>
          <w:p w:rsidR="00B23BEF" w:rsidRPr="00D04988" w:rsidRDefault="00D04988" w:rsidP="00D049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4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Visit Greenland </w:t>
            </w:r>
          </w:p>
        </w:tc>
        <w:tc>
          <w:tcPr>
            <w:tcW w:w="3396" w:type="dxa"/>
          </w:tcPr>
          <w:p w:rsidR="00B23BEF" w:rsidRPr="00BA3D76" w:rsidRDefault="00D04988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76">
              <w:rPr>
                <w:rFonts w:ascii="Times New Roman" w:hAnsi="Times New Roman" w:cs="Times New Roman"/>
                <w:sz w:val="24"/>
                <w:szCs w:val="24"/>
              </w:rPr>
              <w:t>info@visitgreenland.com</w:t>
            </w:r>
          </w:p>
        </w:tc>
      </w:tr>
      <w:tr w:rsidR="00B23BEF" w:rsidRPr="00CF4EE2" w:rsidTr="00B23BEF">
        <w:tc>
          <w:tcPr>
            <w:tcW w:w="6232" w:type="dxa"/>
          </w:tcPr>
          <w:p w:rsidR="00B23BEF" w:rsidRPr="00D04988" w:rsidRDefault="00D04988" w:rsidP="00D049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4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BankNordik </w:t>
            </w:r>
          </w:p>
        </w:tc>
        <w:tc>
          <w:tcPr>
            <w:tcW w:w="3396" w:type="dxa"/>
          </w:tcPr>
          <w:p w:rsidR="00B23BEF" w:rsidRPr="00BA3D76" w:rsidRDefault="00D04988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76">
              <w:rPr>
                <w:rFonts w:ascii="Times New Roman" w:hAnsi="Times New Roman" w:cs="Times New Roman"/>
                <w:sz w:val="24"/>
                <w:szCs w:val="24"/>
              </w:rPr>
              <w:t>nuuk@banknordik.gl</w:t>
            </w:r>
          </w:p>
        </w:tc>
      </w:tr>
      <w:tr w:rsidR="00B23BEF" w:rsidRPr="00CF4EE2" w:rsidTr="00B23BEF">
        <w:tc>
          <w:tcPr>
            <w:tcW w:w="6232" w:type="dxa"/>
          </w:tcPr>
          <w:p w:rsidR="00B23BEF" w:rsidRPr="00D04988" w:rsidRDefault="00D04988" w:rsidP="00D049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4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GrønlandsBANKEN</w:t>
            </w:r>
          </w:p>
        </w:tc>
        <w:tc>
          <w:tcPr>
            <w:tcW w:w="3396" w:type="dxa"/>
          </w:tcPr>
          <w:p w:rsidR="00B23BEF" w:rsidRPr="00BA3D76" w:rsidRDefault="00D04988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76">
              <w:rPr>
                <w:rFonts w:ascii="Times New Roman" w:hAnsi="Times New Roman" w:cs="Times New Roman"/>
                <w:sz w:val="24"/>
                <w:szCs w:val="24"/>
              </w:rPr>
              <w:t>banken@banken.gl</w:t>
            </w:r>
          </w:p>
        </w:tc>
      </w:tr>
      <w:tr w:rsidR="00B23BEF" w:rsidRPr="00CF4EE2" w:rsidTr="00B23BEF">
        <w:tc>
          <w:tcPr>
            <w:tcW w:w="6232" w:type="dxa"/>
          </w:tcPr>
          <w:p w:rsidR="00B23BEF" w:rsidRPr="00D04988" w:rsidRDefault="00D04988" w:rsidP="00D049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4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Polar Seafood</w:t>
            </w:r>
          </w:p>
        </w:tc>
        <w:tc>
          <w:tcPr>
            <w:tcW w:w="3396" w:type="dxa"/>
          </w:tcPr>
          <w:p w:rsidR="00B23BEF" w:rsidRPr="00BA3D76" w:rsidRDefault="00D71245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04988" w:rsidRPr="00BA3D76">
                <w:rPr>
                  <w:rFonts w:ascii="Times New Roman" w:hAnsi="Times New Roman" w:cs="Times New Roman"/>
                  <w:sz w:val="24"/>
                  <w:szCs w:val="24"/>
                </w:rPr>
                <w:t>polar@polarseafood.gl</w:t>
              </w:r>
            </w:hyperlink>
          </w:p>
        </w:tc>
      </w:tr>
      <w:tr w:rsidR="00B23BEF" w:rsidRPr="00CF4EE2" w:rsidTr="00B23BEF">
        <w:tc>
          <w:tcPr>
            <w:tcW w:w="6232" w:type="dxa"/>
          </w:tcPr>
          <w:p w:rsidR="00B23BEF" w:rsidRPr="00D04988" w:rsidRDefault="00D04988" w:rsidP="00D049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4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Inu:IT</w:t>
            </w:r>
          </w:p>
        </w:tc>
        <w:tc>
          <w:tcPr>
            <w:tcW w:w="3396" w:type="dxa"/>
          </w:tcPr>
          <w:p w:rsidR="00B23BEF" w:rsidRPr="00BA3D76" w:rsidRDefault="00D71245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04988" w:rsidRPr="00BA3D76">
                <w:rPr>
                  <w:rFonts w:ascii="Times New Roman" w:hAnsi="Times New Roman" w:cs="Times New Roman"/>
                  <w:sz w:val="24"/>
                  <w:szCs w:val="24"/>
                </w:rPr>
                <w:t>salg@inuit.gl</w:t>
              </w:r>
            </w:hyperlink>
          </w:p>
          <w:p w:rsidR="00D04988" w:rsidRPr="00BA3D76" w:rsidRDefault="00D04988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76">
              <w:rPr>
                <w:rFonts w:ascii="Times New Roman" w:hAnsi="Times New Roman" w:cs="Times New Roman"/>
                <w:sz w:val="24"/>
                <w:szCs w:val="24"/>
              </w:rPr>
              <w:t>support@inuit.gl</w:t>
            </w:r>
          </w:p>
        </w:tc>
      </w:tr>
      <w:tr w:rsidR="00B23BEF" w:rsidRPr="00CF4EE2" w:rsidTr="00B23BEF">
        <w:tc>
          <w:tcPr>
            <w:tcW w:w="6232" w:type="dxa"/>
          </w:tcPr>
          <w:p w:rsidR="00B23BEF" w:rsidRPr="001C3220" w:rsidRDefault="001C3220" w:rsidP="001C322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Comby</w:t>
            </w:r>
          </w:p>
        </w:tc>
        <w:tc>
          <w:tcPr>
            <w:tcW w:w="3396" w:type="dxa"/>
          </w:tcPr>
          <w:p w:rsidR="00B23BEF" w:rsidRPr="00BA3D76" w:rsidRDefault="001C3220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76">
              <w:rPr>
                <w:rFonts w:ascii="Times New Roman" w:hAnsi="Times New Roman" w:cs="Times New Roman"/>
                <w:sz w:val="24"/>
                <w:szCs w:val="24"/>
              </w:rPr>
              <w:t>info@comby.gl</w:t>
            </w:r>
          </w:p>
        </w:tc>
      </w:tr>
      <w:tr w:rsidR="00B23BEF" w:rsidRPr="00CF4EE2" w:rsidTr="00B23BEF">
        <w:tc>
          <w:tcPr>
            <w:tcW w:w="6232" w:type="dxa"/>
          </w:tcPr>
          <w:p w:rsidR="00B23BEF" w:rsidRPr="001C3220" w:rsidRDefault="001C3220" w:rsidP="001C322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Permagreen</w:t>
            </w:r>
          </w:p>
        </w:tc>
        <w:tc>
          <w:tcPr>
            <w:tcW w:w="3396" w:type="dxa"/>
          </w:tcPr>
          <w:p w:rsidR="00B23BEF" w:rsidRPr="00BA3D76" w:rsidRDefault="001C3220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76">
              <w:rPr>
                <w:rFonts w:ascii="Times New Roman" w:hAnsi="Times New Roman" w:cs="Times New Roman"/>
                <w:sz w:val="24"/>
                <w:szCs w:val="24"/>
              </w:rPr>
              <w:t>bogholderi@permagreen.gl</w:t>
            </w:r>
          </w:p>
        </w:tc>
      </w:tr>
      <w:tr w:rsidR="00B23BEF" w:rsidRPr="00CF4EE2" w:rsidTr="00B23BEF">
        <w:tc>
          <w:tcPr>
            <w:tcW w:w="6232" w:type="dxa"/>
          </w:tcPr>
          <w:p w:rsidR="00B23BEF" w:rsidRPr="00CF4EE2" w:rsidRDefault="00B23BEF" w:rsidP="003A5F62">
            <w:pPr>
              <w:rPr>
                <w:lang w:val="en-US"/>
              </w:rPr>
            </w:pPr>
          </w:p>
        </w:tc>
        <w:tc>
          <w:tcPr>
            <w:tcW w:w="3396" w:type="dxa"/>
          </w:tcPr>
          <w:p w:rsidR="00B23BEF" w:rsidRPr="00BA3D76" w:rsidRDefault="00B23BEF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BEF" w:rsidRPr="00EA17D3" w:rsidTr="00B23BEF">
        <w:tc>
          <w:tcPr>
            <w:tcW w:w="6232" w:type="dxa"/>
          </w:tcPr>
          <w:p w:rsidR="00B23BEF" w:rsidRPr="00EA17D3" w:rsidRDefault="00EA17D3" w:rsidP="00EA17D3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7D3">
              <w:rPr>
                <w:rFonts w:ascii="Times New Roman" w:hAnsi="Times New Roman" w:cs="Times New Roman"/>
                <w:sz w:val="24"/>
                <w:szCs w:val="24"/>
              </w:rPr>
              <w:t xml:space="preserve">Kalaallit Nunaanni Aalisartut Piniartullu Kattuffiat (KNAPK) </w:t>
            </w:r>
          </w:p>
        </w:tc>
        <w:tc>
          <w:tcPr>
            <w:tcW w:w="3396" w:type="dxa"/>
          </w:tcPr>
          <w:p w:rsidR="00B23BEF" w:rsidRPr="00BA3D76" w:rsidRDefault="00EA17D3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76">
              <w:rPr>
                <w:rFonts w:ascii="Times New Roman" w:hAnsi="Times New Roman" w:cs="Times New Roman"/>
                <w:sz w:val="24"/>
                <w:szCs w:val="24"/>
              </w:rPr>
              <w:t>knapk@knapk.gl</w:t>
            </w:r>
          </w:p>
        </w:tc>
      </w:tr>
      <w:tr w:rsidR="00B23BEF" w:rsidRPr="00EA17D3" w:rsidTr="00B23BEF">
        <w:tc>
          <w:tcPr>
            <w:tcW w:w="6232" w:type="dxa"/>
          </w:tcPr>
          <w:p w:rsidR="00B23BEF" w:rsidRPr="00FC4A4F" w:rsidRDefault="00FC4A4F" w:rsidP="00FC4A4F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A4F">
              <w:rPr>
                <w:rFonts w:ascii="Times New Roman" w:hAnsi="Times New Roman" w:cs="Times New Roman"/>
                <w:sz w:val="24"/>
                <w:szCs w:val="24"/>
              </w:rPr>
              <w:t xml:space="preserve">Qalerualinniat Aalisagarniallu Kattuffiat (QAK) </w:t>
            </w:r>
          </w:p>
        </w:tc>
        <w:tc>
          <w:tcPr>
            <w:tcW w:w="3396" w:type="dxa"/>
          </w:tcPr>
          <w:p w:rsidR="00B23BEF" w:rsidRPr="00BA3D76" w:rsidRDefault="00FC4A4F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76">
              <w:rPr>
                <w:rFonts w:ascii="Times New Roman" w:hAnsi="Times New Roman" w:cs="Times New Roman"/>
                <w:sz w:val="24"/>
                <w:szCs w:val="24"/>
              </w:rPr>
              <w:t>allaffik@sqrk.gl</w:t>
            </w:r>
          </w:p>
        </w:tc>
      </w:tr>
      <w:tr w:rsidR="00B23BEF" w:rsidRPr="00EA17D3" w:rsidTr="00B23BEF">
        <w:tc>
          <w:tcPr>
            <w:tcW w:w="6232" w:type="dxa"/>
          </w:tcPr>
          <w:p w:rsidR="00B23BEF" w:rsidRPr="00523B32" w:rsidRDefault="00523B32" w:rsidP="00523B3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B32">
              <w:rPr>
                <w:rFonts w:ascii="Times New Roman" w:hAnsi="Times New Roman" w:cs="Times New Roman"/>
                <w:sz w:val="24"/>
                <w:szCs w:val="24"/>
              </w:rPr>
              <w:t>Sinerissap Qanittuani Aalisartut Piniartullu Kattuffiat (SQAPK)</w:t>
            </w:r>
          </w:p>
        </w:tc>
        <w:tc>
          <w:tcPr>
            <w:tcW w:w="3396" w:type="dxa"/>
          </w:tcPr>
          <w:p w:rsidR="00B23BEF" w:rsidRPr="00BA3D76" w:rsidRDefault="00523B32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76">
              <w:rPr>
                <w:rFonts w:ascii="Times New Roman" w:hAnsi="Times New Roman" w:cs="Times New Roman"/>
                <w:sz w:val="24"/>
                <w:szCs w:val="24"/>
              </w:rPr>
              <w:t>sqapk.00@gmail.com</w:t>
            </w:r>
          </w:p>
        </w:tc>
      </w:tr>
      <w:tr w:rsidR="00B23BEF" w:rsidRPr="00EA17D3" w:rsidTr="00B23BEF">
        <w:tc>
          <w:tcPr>
            <w:tcW w:w="6232" w:type="dxa"/>
          </w:tcPr>
          <w:p w:rsidR="00B23BEF" w:rsidRPr="00523B32" w:rsidRDefault="00523B32" w:rsidP="00523B3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B32">
              <w:rPr>
                <w:rFonts w:ascii="Times New Roman" w:hAnsi="Times New Roman" w:cs="Times New Roman"/>
                <w:sz w:val="24"/>
                <w:szCs w:val="24"/>
              </w:rPr>
              <w:t>Grønlands Erhverv</w:t>
            </w:r>
          </w:p>
        </w:tc>
        <w:tc>
          <w:tcPr>
            <w:tcW w:w="3396" w:type="dxa"/>
          </w:tcPr>
          <w:p w:rsidR="00523B32" w:rsidRPr="00BA3D76" w:rsidRDefault="00523B32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76">
              <w:rPr>
                <w:rFonts w:ascii="Times New Roman" w:hAnsi="Times New Roman" w:cs="Times New Roman"/>
                <w:sz w:val="24"/>
                <w:szCs w:val="24"/>
              </w:rPr>
              <w:t>GA@GA.GL</w:t>
            </w:r>
          </w:p>
        </w:tc>
      </w:tr>
      <w:tr w:rsidR="00B23BEF" w:rsidRPr="00EA17D3" w:rsidTr="00B23BEF">
        <w:tc>
          <w:tcPr>
            <w:tcW w:w="6232" w:type="dxa"/>
          </w:tcPr>
          <w:p w:rsidR="00B23BEF" w:rsidRPr="00523B32" w:rsidRDefault="00523B32" w:rsidP="00523B3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B32">
              <w:rPr>
                <w:rFonts w:ascii="Times New Roman" w:hAnsi="Times New Roman" w:cs="Times New Roman"/>
                <w:sz w:val="24"/>
                <w:szCs w:val="24"/>
              </w:rPr>
              <w:t xml:space="preserve">Akademikernes Sammenslutning i Grønland (ASG) </w:t>
            </w:r>
          </w:p>
        </w:tc>
        <w:tc>
          <w:tcPr>
            <w:tcW w:w="3396" w:type="dxa"/>
          </w:tcPr>
          <w:p w:rsidR="00B23BEF" w:rsidRPr="00BA3D76" w:rsidRDefault="00523B32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76">
              <w:rPr>
                <w:rFonts w:ascii="Times New Roman" w:hAnsi="Times New Roman" w:cs="Times New Roman"/>
                <w:sz w:val="24"/>
                <w:szCs w:val="24"/>
              </w:rPr>
              <w:t>asg@asg.gl</w:t>
            </w:r>
          </w:p>
        </w:tc>
      </w:tr>
      <w:tr w:rsidR="00B23BEF" w:rsidRPr="00EA17D3" w:rsidTr="00B23BEF">
        <w:tc>
          <w:tcPr>
            <w:tcW w:w="6232" w:type="dxa"/>
          </w:tcPr>
          <w:p w:rsidR="00B23BEF" w:rsidRPr="00695138" w:rsidRDefault="00695138" w:rsidP="0069513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138">
              <w:rPr>
                <w:rFonts w:ascii="Times New Roman" w:hAnsi="Times New Roman" w:cs="Times New Roman"/>
                <w:sz w:val="24"/>
                <w:szCs w:val="24"/>
              </w:rPr>
              <w:t>Lærernes Fagforening i Grønland (IMAK)</w:t>
            </w:r>
          </w:p>
        </w:tc>
        <w:tc>
          <w:tcPr>
            <w:tcW w:w="3396" w:type="dxa"/>
          </w:tcPr>
          <w:p w:rsidR="00B23BEF" w:rsidRPr="00BA3D76" w:rsidRDefault="00695138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76">
              <w:rPr>
                <w:rFonts w:ascii="Times New Roman" w:hAnsi="Times New Roman" w:cs="Times New Roman"/>
                <w:sz w:val="24"/>
                <w:szCs w:val="24"/>
              </w:rPr>
              <w:t>imak@imak.gl</w:t>
            </w:r>
          </w:p>
        </w:tc>
      </w:tr>
      <w:tr w:rsidR="00B23BEF" w:rsidRPr="00EA17D3" w:rsidTr="00B23BEF">
        <w:tc>
          <w:tcPr>
            <w:tcW w:w="6232" w:type="dxa"/>
          </w:tcPr>
          <w:p w:rsidR="00B23BEF" w:rsidRPr="00695138" w:rsidRDefault="00695138" w:rsidP="0069513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138">
              <w:rPr>
                <w:rFonts w:ascii="Times New Roman" w:hAnsi="Times New Roman" w:cs="Times New Roman"/>
                <w:sz w:val="24"/>
                <w:szCs w:val="24"/>
              </w:rPr>
              <w:t>Nunatsinni Perorsaasut Kattuffiat (NPK)</w:t>
            </w:r>
          </w:p>
        </w:tc>
        <w:tc>
          <w:tcPr>
            <w:tcW w:w="3396" w:type="dxa"/>
          </w:tcPr>
          <w:p w:rsidR="00B23BEF" w:rsidRPr="00BA3D76" w:rsidRDefault="005701A7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76">
              <w:rPr>
                <w:rFonts w:ascii="Times New Roman" w:hAnsi="Times New Roman" w:cs="Times New Roman"/>
                <w:sz w:val="24"/>
                <w:szCs w:val="24"/>
              </w:rPr>
              <w:t>info@npk.gl</w:t>
            </w:r>
          </w:p>
        </w:tc>
      </w:tr>
      <w:tr w:rsidR="00B23BEF" w:rsidRPr="00EA17D3" w:rsidTr="00B23BEF">
        <w:tc>
          <w:tcPr>
            <w:tcW w:w="6232" w:type="dxa"/>
          </w:tcPr>
          <w:p w:rsidR="00B23BEF" w:rsidRPr="005701A7" w:rsidRDefault="005701A7" w:rsidP="005701A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1A7">
              <w:rPr>
                <w:rFonts w:ascii="Times New Roman" w:hAnsi="Times New Roman" w:cs="Times New Roman"/>
                <w:sz w:val="24"/>
                <w:szCs w:val="24"/>
              </w:rPr>
              <w:t>Peqqinnissaq Pillugu Kattuffiit (PPK)</w:t>
            </w:r>
          </w:p>
        </w:tc>
        <w:tc>
          <w:tcPr>
            <w:tcW w:w="3396" w:type="dxa"/>
          </w:tcPr>
          <w:p w:rsidR="00B23BEF" w:rsidRPr="00BA3D76" w:rsidRDefault="005701A7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76">
              <w:rPr>
                <w:rFonts w:ascii="Times New Roman" w:hAnsi="Times New Roman" w:cs="Times New Roman"/>
                <w:sz w:val="24"/>
                <w:szCs w:val="24"/>
              </w:rPr>
              <w:t>kontakt@ppk.gl</w:t>
            </w:r>
          </w:p>
        </w:tc>
      </w:tr>
      <w:tr w:rsidR="00B23BEF" w:rsidRPr="00EA17D3" w:rsidTr="00B23BEF">
        <w:tc>
          <w:tcPr>
            <w:tcW w:w="6232" w:type="dxa"/>
          </w:tcPr>
          <w:p w:rsidR="00B23BEF" w:rsidRPr="005701A7" w:rsidRDefault="005701A7" w:rsidP="005701A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1A7">
              <w:rPr>
                <w:rFonts w:ascii="Times New Roman" w:hAnsi="Times New Roman" w:cs="Times New Roman"/>
                <w:sz w:val="24"/>
                <w:szCs w:val="24"/>
              </w:rPr>
              <w:t>Sulinermik Inuussutissarsiuteqartut Kattuffiat (SIK)</w:t>
            </w:r>
          </w:p>
        </w:tc>
        <w:tc>
          <w:tcPr>
            <w:tcW w:w="3396" w:type="dxa"/>
          </w:tcPr>
          <w:p w:rsidR="00B23BEF" w:rsidRPr="00BA3D76" w:rsidRDefault="005701A7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76">
              <w:rPr>
                <w:rFonts w:ascii="Times New Roman" w:hAnsi="Times New Roman" w:cs="Times New Roman"/>
                <w:sz w:val="24"/>
                <w:szCs w:val="24"/>
              </w:rPr>
              <w:t>sik@sik.gl</w:t>
            </w:r>
          </w:p>
        </w:tc>
      </w:tr>
      <w:tr w:rsidR="00B23BEF" w:rsidRPr="00EA17D3" w:rsidTr="00E17590">
        <w:trPr>
          <w:trHeight w:val="392"/>
        </w:trPr>
        <w:tc>
          <w:tcPr>
            <w:tcW w:w="6232" w:type="dxa"/>
          </w:tcPr>
          <w:p w:rsidR="00B23BEF" w:rsidRPr="005701A7" w:rsidRDefault="005701A7" w:rsidP="005701A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1A7">
              <w:rPr>
                <w:rFonts w:ascii="Times New Roman" w:hAnsi="Times New Roman" w:cs="Times New Roman"/>
                <w:sz w:val="24"/>
                <w:szCs w:val="24"/>
              </w:rPr>
              <w:t>Sulisunik Siulersuisut Kattuffiat (SSK)</w:t>
            </w:r>
          </w:p>
        </w:tc>
        <w:tc>
          <w:tcPr>
            <w:tcW w:w="3396" w:type="dxa"/>
          </w:tcPr>
          <w:p w:rsidR="00B23BEF" w:rsidRPr="00BA3D76" w:rsidRDefault="005701A7" w:rsidP="003A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76">
              <w:rPr>
                <w:rFonts w:ascii="Times New Roman" w:hAnsi="Times New Roman" w:cs="Times New Roman"/>
                <w:sz w:val="24"/>
                <w:szCs w:val="24"/>
              </w:rPr>
              <w:t>ssk@ssk.gl</w:t>
            </w:r>
          </w:p>
        </w:tc>
      </w:tr>
    </w:tbl>
    <w:p w:rsidR="000E4468" w:rsidRPr="00EA17D3" w:rsidRDefault="000E4468"/>
    <w:sectPr w:rsidR="000E4468" w:rsidRPr="00EA17D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EF"/>
    <w:rsid w:val="000E4468"/>
    <w:rsid w:val="00157D47"/>
    <w:rsid w:val="001C3220"/>
    <w:rsid w:val="00206F02"/>
    <w:rsid w:val="00523B32"/>
    <w:rsid w:val="005701A7"/>
    <w:rsid w:val="00695138"/>
    <w:rsid w:val="00961181"/>
    <w:rsid w:val="00B23BEF"/>
    <w:rsid w:val="00BA3D76"/>
    <w:rsid w:val="00BF015D"/>
    <w:rsid w:val="00CF4EE2"/>
    <w:rsid w:val="00D04988"/>
    <w:rsid w:val="00D71245"/>
    <w:rsid w:val="00E17590"/>
    <w:rsid w:val="00EA17D3"/>
    <w:rsid w:val="00FC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7CE0D-81E5-4E0D-97CB-A27C619E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B23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B23BEF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23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@nanoq.gl" TargetMode="External"/><Relationship Id="rId13" Type="http://schemas.openxmlformats.org/officeDocument/2006/relationships/hyperlink" Target="mailto:salg@inuit.g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pn@nanoq.gl" TargetMode="External"/><Relationship Id="rId12" Type="http://schemas.openxmlformats.org/officeDocument/2006/relationships/hyperlink" Target="mailto:polar@polarseafood.g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kin@nanoq.gl" TargetMode="External"/><Relationship Id="rId11" Type="http://schemas.openxmlformats.org/officeDocument/2006/relationships/hyperlink" Target="mailto:info@royalgreenland.com" TargetMode="External"/><Relationship Id="rId5" Type="http://schemas.openxmlformats.org/officeDocument/2006/relationships/hyperlink" Target="mailto:iian@nanoq.gl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ommune@kujalleq.gl" TargetMode="External"/><Relationship Id="rId4" Type="http://schemas.openxmlformats.org/officeDocument/2006/relationships/hyperlink" Target="mailto:nap@nanoq.gl" TargetMode="External"/><Relationship Id="rId9" Type="http://schemas.openxmlformats.org/officeDocument/2006/relationships/hyperlink" Target="mailto:pn@nanoq.g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2219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Inatsisartut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Fridberg</dc:creator>
  <cp:keywords/>
  <dc:description/>
  <cp:lastModifiedBy>Ole Christiansen</cp:lastModifiedBy>
  <cp:revision>2</cp:revision>
  <dcterms:created xsi:type="dcterms:W3CDTF">2024-07-10T16:24:00Z</dcterms:created>
  <dcterms:modified xsi:type="dcterms:W3CDTF">2024-07-10T16:24:00Z</dcterms:modified>
</cp:coreProperties>
</file>