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0B54B" w14:textId="58128DCD" w:rsidR="00A346F1" w:rsidRPr="00D86F0B" w:rsidRDefault="00A346F1" w:rsidP="00A346F1">
      <w:pPr>
        <w:pStyle w:val="Lille"/>
        <w:framePr w:w="1985" w:h="3493" w:hRule="exact" w:hSpace="181" w:wrap="notBeside" w:vAnchor="page" w:hAnchor="page" w:x="9317" w:y="4843" w:anchorLock="1"/>
      </w:pPr>
      <w:r>
        <w:t xml:space="preserve">Brevdato: </w:t>
      </w:r>
      <w:r w:rsidR="008C428C">
        <w:t>10</w:t>
      </w:r>
      <w:r>
        <w:t>-</w:t>
      </w:r>
      <w:r w:rsidR="008C428C">
        <w:t>12</w:t>
      </w:r>
      <w:r>
        <w:t>-2024</w:t>
      </w:r>
    </w:p>
    <w:p w14:paraId="16A7EF2A" w14:textId="77777777" w:rsidR="00623A51" w:rsidRPr="00534EE7" w:rsidRDefault="00A010AA" w:rsidP="00A346F1">
      <w:pPr>
        <w:pStyle w:val="Lille"/>
        <w:framePr w:w="1985" w:h="3493" w:hRule="exact" w:hSpace="181" w:wrap="notBeside" w:vAnchor="page" w:hAnchor="page" w:x="9317" w:y="4843" w:anchorLock="1"/>
      </w:pPr>
      <w:r w:rsidRPr="00534EE7">
        <w:t>Akt id</w:t>
      </w:r>
      <w:r w:rsidR="00A346F1" w:rsidRPr="00534EE7">
        <w:t>. 24202660</w:t>
      </w:r>
    </w:p>
    <w:p w14:paraId="657D4035" w14:textId="77777777" w:rsidR="00503D84" w:rsidRPr="00503D84" w:rsidRDefault="00503D84" w:rsidP="00503D84">
      <w:pPr>
        <w:pStyle w:val="Lille"/>
        <w:framePr w:w="1985" w:h="3493" w:hRule="exact" w:hSpace="181" w:wrap="notBeside" w:vAnchor="page" w:hAnchor="page" w:x="9317" w:y="4843" w:anchorLock="1"/>
      </w:pPr>
      <w:r w:rsidRPr="00503D84">
        <w:t>Ledelsessekretariatet</w:t>
      </w:r>
    </w:p>
    <w:p w14:paraId="5D49BA57" w14:textId="77777777" w:rsidR="00465A30" w:rsidRPr="00534EE7" w:rsidRDefault="00465A30" w:rsidP="00465A30">
      <w:pPr>
        <w:pStyle w:val="Lille"/>
        <w:framePr w:w="1985" w:h="3493" w:hRule="exact" w:hSpace="181" w:wrap="notBeside" w:vAnchor="page" w:hAnchor="page" w:x="9317" w:y="4843" w:anchorLock="1"/>
      </w:pPr>
      <w:r w:rsidRPr="00534EE7">
        <w:t>P. O. Box 1037</w:t>
      </w:r>
    </w:p>
    <w:p w14:paraId="707E8C5F" w14:textId="77777777" w:rsidR="00465A30" w:rsidRPr="00710C16" w:rsidRDefault="00465A30" w:rsidP="00465A30">
      <w:pPr>
        <w:pStyle w:val="Lille"/>
        <w:framePr w:w="1985" w:h="3493" w:hRule="exact" w:hSpace="181" w:wrap="notBeside" w:vAnchor="page" w:hAnchor="page" w:x="9317" w:y="4843" w:anchorLock="1"/>
        <w:rPr>
          <w:lang w:val="en-US"/>
        </w:rPr>
      </w:pPr>
      <w:r w:rsidRPr="00710C16">
        <w:rPr>
          <w:lang w:val="en-US"/>
        </w:rPr>
        <w:t xml:space="preserve">3900 </w:t>
      </w:r>
      <w:r w:rsidRPr="00EF4840">
        <w:rPr>
          <w:lang w:val="en-US"/>
        </w:rPr>
        <w:t>Nuuk</w:t>
      </w:r>
    </w:p>
    <w:p w14:paraId="41DC0083" w14:textId="368450C5" w:rsidR="00465A30" w:rsidRPr="00465A30" w:rsidRDefault="00465A30" w:rsidP="00465A30">
      <w:pPr>
        <w:pStyle w:val="Lille"/>
        <w:framePr w:w="1985" w:h="3493" w:hRule="exact" w:hSpace="181" w:wrap="notBeside" w:vAnchor="page" w:hAnchor="page" w:x="9317" w:y="4843" w:anchorLock="1"/>
        <w:rPr>
          <w:lang w:val="en-US"/>
        </w:rPr>
      </w:pPr>
      <w:r w:rsidRPr="00710C16">
        <w:rPr>
          <w:lang w:val="en-US"/>
        </w:rPr>
        <w:t>T</w:t>
      </w:r>
      <w:r w:rsidRPr="00465A30">
        <w:rPr>
          <w:lang w:val="en-US"/>
        </w:rPr>
        <w:t>el. (+299) 34 5</w:t>
      </w:r>
      <w:r w:rsidR="00503D84">
        <w:rPr>
          <w:lang w:val="en-US"/>
        </w:rPr>
        <w:t>2</w:t>
      </w:r>
      <w:r w:rsidRPr="00465A30">
        <w:rPr>
          <w:lang w:val="en-US"/>
        </w:rPr>
        <w:t xml:space="preserve"> </w:t>
      </w:r>
      <w:r w:rsidR="00503D84">
        <w:rPr>
          <w:lang w:val="en-US"/>
        </w:rPr>
        <w:t>19</w:t>
      </w:r>
    </w:p>
    <w:p w14:paraId="6A9474DF" w14:textId="21AE02E1" w:rsidR="00465A30" w:rsidRPr="00710C16" w:rsidRDefault="00465A30" w:rsidP="00465A30">
      <w:pPr>
        <w:pStyle w:val="Lille"/>
        <w:framePr w:w="1985" w:h="3493" w:hRule="exact" w:hSpace="181" w:wrap="notBeside" w:vAnchor="page" w:hAnchor="page" w:x="9317" w:y="4843" w:anchorLock="1"/>
        <w:rPr>
          <w:lang w:val="en-US"/>
        </w:rPr>
      </w:pPr>
      <w:r w:rsidRPr="00710C16">
        <w:rPr>
          <w:lang w:val="en-US"/>
        </w:rPr>
        <w:t xml:space="preserve">E-mail: </w:t>
      </w:r>
      <w:hyperlink r:id="rId8" w:history="1">
        <w:r w:rsidR="00503D84" w:rsidRPr="00503D84">
          <w:rPr>
            <w:lang w:val="en-US"/>
          </w:rPr>
          <w:t>ajoe@nanoq.gl</w:t>
        </w:r>
      </w:hyperlink>
    </w:p>
    <w:p w14:paraId="5C547DAE" w14:textId="77777777" w:rsidR="00465A30" w:rsidRPr="00710C16" w:rsidRDefault="00596A90" w:rsidP="00465A30">
      <w:pPr>
        <w:pStyle w:val="Lille"/>
        <w:framePr w:w="1985" w:h="3493" w:hRule="exact" w:hSpace="181" w:wrap="notBeside" w:vAnchor="page" w:hAnchor="page" w:x="9317" w:y="4843" w:anchorLock="1"/>
        <w:rPr>
          <w:lang w:val="en-US"/>
        </w:rPr>
      </w:pPr>
      <w:r>
        <w:rPr>
          <w:lang w:val="en-US"/>
        </w:rPr>
        <w:t>www.naalakkersuisut</w:t>
      </w:r>
      <w:r w:rsidR="00465A30" w:rsidRPr="00710C16">
        <w:rPr>
          <w:lang w:val="en-US"/>
        </w:rPr>
        <w:t>.gl</w:t>
      </w:r>
    </w:p>
    <w:p w14:paraId="306660EA" w14:textId="77777777" w:rsidR="00465A30" w:rsidRPr="00710C16" w:rsidRDefault="00465A30" w:rsidP="00465A30">
      <w:pPr>
        <w:pStyle w:val="Lille"/>
        <w:framePr w:w="1985" w:h="3493" w:hRule="exact" w:hSpace="181" w:wrap="notBeside" w:vAnchor="page" w:hAnchor="page" w:x="9317" w:y="4843" w:anchorLock="1"/>
        <w:rPr>
          <w:lang w:val="en-US"/>
        </w:rPr>
      </w:pPr>
    </w:p>
    <w:p w14:paraId="62A0CFA4" w14:textId="77777777" w:rsidR="00465A30" w:rsidRPr="00710C16" w:rsidRDefault="00465A30" w:rsidP="00465A30">
      <w:pPr>
        <w:pStyle w:val="Lille"/>
        <w:framePr w:w="1985" w:h="3493" w:hRule="exact" w:hSpace="181" w:wrap="notBeside" w:vAnchor="page" w:hAnchor="page" w:x="9317" w:y="4843" w:anchorLock="1"/>
        <w:rPr>
          <w:lang w:val="en-US"/>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5"/>
      </w:tblGrid>
      <w:tr w:rsidR="00465A30" w14:paraId="1F0D107A" w14:textId="77777777" w:rsidTr="00EE48FC">
        <w:trPr>
          <w:trHeight w:val="2552"/>
        </w:trPr>
        <w:tc>
          <w:tcPr>
            <w:tcW w:w="7825" w:type="dxa"/>
          </w:tcPr>
          <w:p w14:paraId="4E4AB03A" w14:textId="40A40C06" w:rsidR="00465A30" w:rsidRPr="00B75A84" w:rsidRDefault="00534EE7" w:rsidP="00465A30">
            <w:pPr>
              <w:rPr>
                <w:rFonts w:ascii="Arial" w:hAnsi="Arial" w:cs="Arial"/>
                <w:sz w:val="20"/>
                <w:szCs w:val="20"/>
              </w:rPr>
            </w:pPr>
            <w:r>
              <w:rPr>
                <w:rFonts w:ascii="Arial" w:hAnsi="Arial" w:cs="Arial"/>
                <w:sz w:val="20"/>
                <w:szCs w:val="20"/>
              </w:rPr>
              <w:t>Til arbejdsmarkedets parter jf. forsendelsesliste</w:t>
            </w:r>
          </w:p>
          <w:p w14:paraId="11B9C6D2" w14:textId="77777777" w:rsidR="00465A30" w:rsidRDefault="00465A30" w:rsidP="00534EE7">
            <w:pPr>
              <w:rPr>
                <w:rFonts w:ascii="Arial" w:hAnsi="Arial" w:cs="Arial"/>
                <w:sz w:val="20"/>
                <w:szCs w:val="20"/>
              </w:rPr>
            </w:pPr>
          </w:p>
        </w:tc>
      </w:tr>
    </w:tbl>
    <w:p w14:paraId="533DD5E9" w14:textId="5B95C07C" w:rsidR="00A346F1" w:rsidRPr="002467BD" w:rsidRDefault="00F87358" w:rsidP="00A346F1">
      <w:pPr>
        <w:spacing w:after="0"/>
        <w:rPr>
          <w:rFonts w:ascii="Arial" w:hAnsi="Arial" w:cs="Arial"/>
          <w:b/>
          <w:sz w:val="20"/>
          <w:szCs w:val="20"/>
        </w:rPr>
      </w:pPr>
      <w:r>
        <w:rPr>
          <w:rFonts w:ascii="Arial" w:hAnsi="Arial" w:cs="Arial"/>
          <w:b/>
          <w:sz w:val="20"/>
          <w:szCs w:val="20"/>
        </w:rPr>
        <w:t xml:space="preserve">Høring af arbejdsmarkedets parter </w:t>
      </w:r>
      <w:r w:rsidR="00331BDE">
        <w:rPr>
          <w:rFonts w:ascii="Arial" w:hAnsi="Arial" w:cs="Arial"/>
          <w:b/>
          <w:sz w:val="20"/>
          <w:szCs w:val="20"/>
        </w:rPr>
        <w:t>om</w:t>
      </w:r>
      <w:r w:rsidR="00534EE7">
        <w:rPr>
          <w:rFonts w:ascii="Arial" w:hAnsi="Arial" w:cs="Arial"/>
          <w:b/>
          <w:sz w:val="20"/>
          <w:szCs w:val="20"/>
        </w:rPr>
        <w:t xml:space="preserve"> mulighederne for</w:t>
      </w:r>
      <w:r>
        <w:rPr>
          <w:rFonts w:ascii="Arial" w:hAnsi="Arial" w:cs="Arial"/>
          <w:b/>
          <w:sz w:val="20"/>
          <w:szCs w:val="20"/>
        </w:rPr>
        <w:t xml:space="preserve"> at flytte</w:t>
      </w:r>
      <w:r w:rsidR="00534EE7">
        <w:rPr>
          <w:rFonts w:ascii="Arial" w:hAnsi="Arial" w:cs="Arial"/>
          <w:b/>
          <w:sz w:val="20"/>
          <w:szCs w:val="20"/>
        </w:rPr>
        <w:t xml:space="preserve"> en</w:t>
      </w:r>
      <w:r>
        <w:rPr>
          <w:rFonts w:ascii="Arial" w:hAnsi="Arial" w:cs="Arial"/>
          <w:b/>
          <w:sz w:val="20"/>
          <w:szCs w:val="20"/>
        </w:rPr>
        <w:t xml:space="preserve"> eksisterende</w:t>
      </w:r>
      <w:r w:rsidR="00534EE7">
        <w:rPr>
          <w:rFonts w:ascii="Arial" w:hAnsi="Arial" w:cs="Arial"/>
          <w:b/>
          <w:sz w:val="20"/>
          <w:szCs w:val="20"/>
        </w:rPr>
        <w:t xml:space="preserve"> halv fridag </w:t>
      </w:r>
      <w:r>
        <w:rPr>
          <w:rFonts w:ascii="Arial" w:hAnsi="Arial" w:cs="Arial"/>
          <w:b/>
          <w:sz w:val="20"/>
          <w:szCs w:val="20"/>
        </w:rPr>
        <w:t>til</w:t>
      </w:r>
      <w:r w:rsidR="00534EE7">
        <w:rPr>
          <w:rFonts w:ascii="Arial" w:hAnsi="Arial" w:cs="Arial"/>
          <w:b/>
          <w:sz w:val="20"/>
          <w:szCs w:val="20"/>
        </w:rPr>
        <w:t xml:space="preserve"> Ullukinneq / vintersolhvervsdag</w:t>
      </w:r>
    </w:p>
    <w:p w14:paraId="06443153" w14:textId="77777777" w:rsidR="00A346F1" w:rsidRDefault="00A346F1" w:rsidP="00A346F1">
      <w:pPr>
        <w:spacing w:after="0"/>
        <w:rPr>
          <w:rFonts w:ascii="Arial" w:hAnsi="Arial" w:cs="Arial"/>
          <w:sz w:val="20"/>
          <w:szCs w:val="20"/>
        </w:rPr>
      </w:pPr>
    </w:p>
    <w:p w14:paraId="044B148F" w14:textId="6E1645FB" w:rsidR="00191512" w:rsidRDefault="00191512" w:rsidP="00A346F1">
      <w:pPr>
        <w:spacing w:after="0"/>
        <w:rPr>
          <w:rFonts w:ascii="Arial" w:hAnsi="Arial" w:cs="Arial"/>
          <w:sz w:val="20"/>
          <w:szCs w:val="20"/>
        </w:rPr>
      </w:pPr>
      <w:r>
        <w:rPr>
          <w:rFonts w:ascii="Arial" w:hAnsi="Arial" w:cs="Arial"/>
          <w:sz w:val="20"/>
          <w:szCs w:val="20"/>
        </w:rPr>
        <w:t xml:space="preserve">Under behandlingen af punkt 57 i Inatsisartuts forårssamling 2024, blev </w:t>
      </w:r>
      <w:r w:rsidR="00F87358">
        <w:rPr>
          <w:rFonts w:ascii="Arial" w:hAnsi="Arial" w:cs="Arial"/>
          <w:sz w:val="20"/>
          <w:szCs w:val="20"/>
        </w:rPr>
        <w:t>følgende forslag besluttet af Inatsisartut:</w:t>
      </w:r>
    </w:p>
    <w:p w14:paraId="42838F33" w14:textId="77777777" w:rsidR="00191512" w:rsidRDefault="00191512" w:rsidP="00A346F1">
      <w:pPr>
        <w:spacing w:after="0"/>
        <w:rPr>
          <w:rFonts w:ascii="Arial" w:hAnsi="Arial" w:cs="Arial"/>
          <w:sz w:val="20"/>
          <w:szCs w:val="20"/>
        </w:rPr>
      </w:pPr>
    </w:p>
    <w:p w14:paraId="7FDE8489" w14:textId="10231335" w:rsidR="00191512" w:rsidRDefault="00191512" w:rsidP="00A346F1">
      <w:pPr>
        <w:spacing w:after="0"/>
        <w:rPr>
          <w:rFonts w:ascii="Arial" w:hAnsi="Arial" w:cs="Arial"/>
          <w:sz w:val="20"/>
          <w:szCs w:val="20"/>
        </w:rPr>
      </w:pPr>
      <w:r>
        <w:rPr>
          <w:rFonts w:ascii="Arial" w:hAnsi="Arial" w:cs="Arial"/>
          <w:sz w:val="20"/>
          <w:szCs w:val="20"/>
        </w:rPr>
        <w:t>”</w:t>
      </w:r>
      <w:r w:rsidR="007066D8" w:rsidRPr="007066D8">
        <w:t xml:space="preserve"> </w:t>
      </w:r>
      <w:r w:rsidR="007066D8" w:rsidRPr="007066D8">
        <w:rPr>
          <w:rFonts w:ascii="Arial" w:hAnsi="Arial" w:cs="Arial"/>
          <w:sz w:val="20"/>
          <w:szCs w:val="20"/>
        </w:rPr>
        <w:t>Forslag til Inatsisartutbeslutning om at Naalakkersuisut pålægges om at undersøge muligheden for at gøre solhvervsdagen til en halv fridag. Undersøgelsen skal indeholde om hvordan solhvervsdagen kan gøres til en halv fridag og hvilke økonomiske konsekvenser dette vil afstedkomme. Undersøgelsen skal fremlægges under FM 2025.</w:t>
      </w:r>
      <w:r w:rsidR="00F87358" w:rsidRPr="00F87358">
        <w:rPr>
          <w:rFonts w:ascii="Arial" w:hAnsi="Arial" w:cs="Arial"/>
          <w:sz w:val="20"/>
          <w:szCs w:val="20"/>
        </w:rPr>
        <w:t>.</w:t>
      </w:r>
      <w:r w:rsidR="00F87358">
        <w:rPr>
          <w:rFonts w:ascii="Arial" w:hAnsi="Arial" w:cs="Arial"/>
          <w:sz w:val="20"/>
          <w:szCs w:val="20"/>
        </w:rPr>
        <w:t>”</w:t>
      </w:r>
    </w:p>
    <w:p w14:paraId="4217A87A" w14:textId="77777777" w:rsidR="00EA0E20" w:rsidRDefault="00EA0E20" w:rsidP="00A346F1">
      <w:pPr>
        <w:spacing w:after="0"/>
        <w:rPr>
          <w:rFonts w:ascii="Arial" w:hAnsi="Arial" w:cs="Arial"/>
          <w:sz w:val="20"/>
          <w:szCs w:val="20"/>
        </w:rPr>
      </w:pPr>
    </w:p>
    <w:p w14:paraId="2BE854D9" w14:textId="2CA483DD" w:rsidR="00DA5DE6" w:rsidRDefault="008C428C" w:rsidP="00DA5DE6">
      <w:pPr>
        <w:spacing w:after="0"/>
        <w:rPr>
          <w:rFonts w:ascii="Arial" w:hAnsi="Arial" w:cs="Arial"/>
          <w:sz w:val="20"/>
          <w:szCs w:val="20"/>
        </w:rPr>
      </w:pPr>
      <w:r>
        <w:rPr>
          <w:rFonts w:ascii="Arial" w:hAnsi="Arial" w:cs="Arial"/>
          <w:sz w:val="20"/>
          <w:szCs w:val="20"/>
        </w:rPr>
        <w:t xml:space="preserve">I forbindelse med </w:t>
      </w:r>
      <w:r w:rsidR="00EA0E20">
        <w:rPr>
          <w:rFonts w:ascii="Arial" w:hAnsi="Arial" w:cs="Arial"/>
          <w:sz w:val="20"/>
          <w:szCs w:val="20"/>
        </w:rPr>
        <w:t>beslutningen</w:t>
      </w:r>
      <w:r w:rsidR="0030161E">
        <w:rPr>
          <w:rFonts w:ascii="Arial" w:hAnsi="Arial" w:cs="Arial"/>
          <w:sz w:val="20"/>
          <w:szCs w:val="20"/>
        </w:rPr>
        <w:t xml:space="preserve"> skal Økonomi- og Personalestyrelsen derfo</w:t>
      </w:r>
      <w:r w:rsidR="00DA5DE6">
        <w:rPr>
          <w:rFonts w:ascii="Arial" w:hAnsi="Arial" w:cs="Arial"/>
          <w:sz w:val="20"/>
          <w:szCs w:val="20"/>
        </w:rPr>
        <w:t>r høre ind til de muligheder jeres organisation ser for sig</w:t>
      </w:r>
      <w:r w:rsidR="00331BDE">
        <w:rPr>
          <w:rFonts w:ascii="Arial" w:hAnsi="Arial" w:cs="Arial"/>
          <w:sz w:val="20"/>
          <w:szCs w:val="20"/>
        </w:rPr>
        <w:t>,</w:t>
      </w:r>
      <w:r w:rsidR="00DA5DE6">
        <w:rPr>
          <w:rFonts w:ascii="Arial" w:hAnsi="Arial" w:cs="Arial"/>
          <w:sz w:val="20"/>
          <w:szCs w:val="20"/>
        </w:rPr>
        <w:t xml:space="preserve"> i forhold til at </w:t>
      </w:r>
      <w:r w:rsidR="00F87358">
        <w:rPr>
          <w:rFonts w:ascii="Arial" w:hAnsi="Arial" w:cs="Arial"/>
          <w:sz w:val="20"/>
          <w:szCs w:val="20"/>
        </w:rPr>
        <w:t xml:space="preserve">flytte en eksisterende halv </w:t>
      </w:r>
      <w:r w:rsidR="00331BDE" w:rsidRPr="00F87358">
        <w:rPr>
          <w:rFonts w:ascii="Arial" w:hAnsi="Arial" w:cs="Arial"/>
          <w:sz w:val="20"/>
          <w:szCs w:val="20"/>
        </w:rPr>
        <w:t>fridag</w:t>
      </w:r>
      <w:r w:rsidR="00331BDE">
        <w:rPr>
          <w:rFonts w:ascii="Arial" w:hAnsi="Arial" w:cs="Arial"/>
          <w:sz w:val="20"/>
          <w:szCs w:val="20"/>
        </w:rPr>
        <w:t xml:space="preserve"> </w:t>
      </w:r>
      <w:r w:rsidR="00F87358">
        <w:rPr>
          <w:rFonts w:ascii="Arial" w:hAnsi="Arial" w:cs="Arial"/>
          <w:sz w:val="20"/>
          <w:szCs w:val="20"/>
        </w:rPr>
        <w:t>til vintersolhvervsdag</w:t>
      </w:r>
      <w:r w:rsidR="00EA0E20">
        <w:rPr>
          <w:rFonts w:ascii="Arial" w:hAnsi="Arial" w:cs="Arial"/>
          <w:sz w:val="20"/>
          <w:szCs w:val="20"/>
        </w:rPr>
        <w:t>.</w:t>
      </w:r>
    </w:p>
    <w:p w14:paraId="5E54DC93" w14:textId="77777777" w:rsidR="00DA5DE6" w:rsidRDefault="00DA5DE6" w:rsidP="00DA5DE6">
      <w:pPr>
        <w:spacing w:after="0"/>
        <w:rPr>
          <w:rFonts w:ascii="Arial" w:hAnsi="Arial" w:cs="Arial"/>
          <w:sz w:val="20"/>
          <w:szCs w:val="20"/>
        </w:rPr>
      </w:pPr>
    </w:p>
    <w:p w14:paraId="19B13F24" w14:textId="581B5709" w:rsidR="00DA5DE6" w:rsidRDefault="00DA5DE6" w:rsidP="00DA5DE6">
      <w:pPr>
        <w:spacing w:after="0"/>
        <w:rPr>
          <w:rFonts w:ascii="Arial" w:hAnsi="Arial" w:cs="Arial"/>
          <w:sz w:val="20"/>
          <w:szCs w:val="20"/>
        </w:rPr>
      </w:pPr>
      <w:r>
        <w:rPr>
          <w:rFonts w:ascii="Arial" w:hAnsi="Arial" w:cs="Arial"/>
          <w:sz w:val="20"/>
          <w:szCs w:val="20"/>
        </w:rPr>
        <w:t xml:space="preserve">Du kan læse mere om baggrunden og vedtagelse af ovennævnte beslutning på </w:t>
      </w:r>
      <w:hyperlink r:id="rId9" w:history="1">
        <w:r w:rsidRPr="00BD70A6">
          <w:rPr>
            <w:rStyle w:val="Hyperlink"/>
            <w:rFonts w:ascii="Arial" w:hAnsi="Arial" w:cs="Arial"/>
            <w:sz w:val="20"/>
            <w:szCs w:val="20"/>
          </w:rPr>
          <w:t>www.ina.gl</w:t>
        </w:r>
      </w:hyperlink>
      <w:r>
        <w:rPr>
          <w:rFonts w:ascii="Arial" w:hAnsi="Arial" w:cs="Arial"/>
          <w:sz w:val="20"/>
          <w:szCs w:val="20"/>
        </w:rPr>
        <w:t>.</w:t>
      </w:r>
      <w:r w:rsidR="006B0F31">
        <w:rPr>
          <w:rFonts w:ascii="Arial" w:hAnsi="Arial" w:cs="Arial"/>
          <w:sz w:val="20"/>
          <w:szCs w:val="20"/>
        </w:rPr>
        <w:t xml:space="preserve"> / </w:t>
      </w:r>
      <w:r w:rsidR="00E23AE4" w:rsidRPr="00E23AE4">
        <w:rPr>
          <w:rFonts w:ascii="Arial" w:hAnsi="Arial" w:cs="Arial"/>
          <w:sz w:val="20"/>
          <w:szCs w:val="20"/>
        </w:rPr>
        <w:t>https://ina.gl/da/samlinger/oversigt-over-samlinger/2021/fm-2024/punktliste</w:t>
      </w:r>
      <w:r w:rsidR="00E23AE4">
        <w:rPr>
          <w:rFonts w:ascii="Arial" w:hAnsi="Arial" w:cs="Arial"/>
          <w:sz w:val="20"/>
          <w:szCs w:val="20"/>
        </w:rPr>
        <w:t xml:space="preserve"> </w:t>
      </w:r>
      <w:r w:rsidR="00E23AE4" w:rsidRPr="00E23AE4">
        <w:rPr>
          <w:rFonts w:ascii="Arial" w:hAnsi="Arial" w:cs="Arial"/>
          <w:sz w:val="20"/>
          <w:szCs w:val="20"/>
        </w:rPr>
        <w:t>Imm./pkt.: 57</w:t>
      </w:r>
    </w:p>
    <w:p w14:paraId="27C0E4D0" w14:textId="77777777" w:rsidR="00DA5DE6" w:rsidRDefault="00DA5DE6" w:rsidP="00DA5DE6">
      <w:pPr>
        <w:spacing w:after="0"/>
        <w:rPr>
          <w:rFonts w:ascii="Arial" w:hAnsi="Arial" w:cs="Arial"/>
          <w:sz w:val="20"/>
          <w:szCs w:val="20"/>
        </w:rPr>
      </w:pPr>
    </w:p>
    <w:p w14:paraId="06C5FBC7" w14:textId="0FD6BDFF" w:rsidR="00EA0E20" w:rsidRDefault="00DA5DE6" w:rsidP="00DA5DE6">
      <w:pPr>
        <w:spacing w:after="0"/>
        <w:rPr>
          <w:rFonts w:ascii="Arial" w:hAnsi="Arial" w:cs="Arial"/>
          <w:sz w:val="20"/>
          <w:szCs w:val="20"/>
        </w:rPr>
      </w:pPr>
      <w:r>
        <w:rPr>
          <w:rFonts w:ascii="Arial" w:hAnsi="Arial" w:cs="Arial"/>
          <w:sz w:val="20"/>
          <w:szCs w:val="20"/>
        </w:rPr>
        <w:t xml:space="preserve">Har du spørgsmål til </w:t>
      </w:r>
      <w:r w:rsidR="00715331">
        <w:rPr>
          <w:rFonts w:ascii="Arial" w:hAnsi="Arial" w:cs="Arial"/>
          <w:sz w:val="20"/>
          <w:szCs w:val="20"/>
        </w:rPr>
        <w:t>initiativet</w:t>
      </w:r>
      <w:r w:rsidR="002F3BAB">
        <w:rPr>
          <w:rFonts w:ascii="Arial" w:hAnsi="Arial" w:cs="Arial"/>
          <w:sz w:val="20"/>
          <w:szCs w:val="20"/>
        </w:rPr>
        <w:t xml:space="preserve"> eller denne skrivelse</w:t>
      </w:r>
      <w:r w:rsidR="00715331">
        <w:rPr>
          <w:rFonts w:ascii="Arial" w:hAnsi="Arial" w:cs="Arial"/>
          <w:sz w:val="20"/>
          <w:szCs w:val="20"/>
        </w:rPr>
        <w:t xml:space="preserve"> </w:t>
      </w:r>
      <w:r>
        <w:rPr>
          <w:rFonts w:ascii="Arial" w:hAnsi="Arial" w:cs="Arial"/>
          <w:sz w:val="20"/>
          <w:szCs w:val="20"/>
        </w:rPr>
        <w:t>kan du</w:t>
      </w:r>
      <w:r w:rsidR="00715331">
        <w:rPr>
          <w:rFonts w:ascii="Arial" w:hAnsi="Arial" w:cs="Arial"/>
          <w:sz w:val="20"/>
          <w:szCs w:val="20"/>
        </w:rPr>
        <w:t xml:space="preserve"> også</w:t>
      </w:r>
      <w:r>
        <w:rPr>
          <w:rFonts w:ascii="Arial" w:hAnsi="Arial" w:cs="Arial"/>
          <w:sz w:val="20"/>
          <w:szCs w:val="20"/>
        </w:rPr>
        <w:t xml:space="preserve"> kontakte undertegnede.</w:t>
      </w:r>
    </w:p>
    <w:p w14:paraId="127B2374" w14:textId="77777777" w:rsidR="00DA5DE6" w:rsidRDefault="00DA5DE6" w:rsidP="00DA5DE6">
      <w:pPr>
        <w:spacing w:after="0"/>
        <w:rPr>
          <w:rFonts w:ascii="Arial" w:hAnsi="Arial" w:cs="Arial"/>
          <w:sz w:val="20"/>
          <w:szCs w:val="20"/>
        </w:rPr>
      </w:pPr>
    </w:p>
    <w:p w14:paraId="783672B8" w14:textId="2478A163" w:rsidR="00DA5DE6" w:rsidRDefault="00715331" w:rsidP="00DA5DE6">
      <w:pPr>
        <w:spacing w:after="0"/>
        <w:rPr>
          <w:rFonts w:ascii="Arial" w:hAnsi="Arial" w:cs="Arial"/>
          <w:sz w:val="20"/>
          <w:szCs w:val="20"/>
        </w:rPr>
      </w:pPr>
      <w:r>
        <w:rPr>
          <w:rFonts w:ascii="Arial" w:hAnsi="Arial" w:cs="Arial"/>
          <w:sz w:val="20"/>
          <w:szCs w:val="20"/>
        </w:rPr>
        <w:t>Økonomi- og Personale</w:t>
      </w:r>
      <w:r w:rsidR="003821DD">
        <w:rPr>
          <w:rFonts w:ascii="Arial" w:hAnsi="Arial" w:cs="Arial"/>
          <w:sz w:val="20"/>
          <w:szCs w:val="20"/>
        </w:rPr>
        <w:t>s</w:t>
      </w:r>
      <w:r>
        <w:rPr>
          <w:rFonts w:ascii="Arial" w:hAnsi="Arial" w:cs="Arial"/>
          <w:sz w:val="20"/>
          <w:szCs w:val="20"/>
        </w:rPr>
        <w:t>tyrelsen imødeser en tilbagemelding senest den 31. januar 2025.</w:t>
      </w:r>
    </w:p>
    <w:p w14:paraId="1FD5B2E9" w14:textId="77777777" w:rsidR="00715331" w:rsidRDefault="00715331" w:rsidP="00DA5DE6">
      <w:pPr>
        <w:spacing w:after="0"/>
        <w:rPr>
          <w:rFonts w:ascii="Arial" w:hAnsi="Arial" w:cs="Arial"/>
          <w:sz w:val="20"/>
          <w:szCs w:val="20"/>
        </w:rPr>
      </w:pPr>
    </w:p>
    <w:p w14:paraId="350134FB" w14:textId="77777777" w:rsidR="00191512" w:rsidRDefault="00191512" w:rsidP="00A346F1">
      <w:pPr>
        <w:spacing w:after="0"/>
        <w:rPr>
          <w:rFonts w:ascii="Arial" w:hAnsi="Arial" w:cs="Arial"/>
          <w:sz w:val="20"/>
          <w:szCs w:val="20"/>
        </w:rPr>
      </w:pPr>
    </w:p>
    <w:p w14:paraId="7F81E72F" w14:textId="77777777" w:rsidR="00A346F1" w:rsidRDefault="00A346F1" w:rsidP="00A346F1">
      <w:pPr>
        <w:spacing w:after="0"/>
        <w:rPr>
          <w:rFonts w:ascii="Arial" w:hAnsi="Arial" w:cs="Arial"/>
          <w:sz w:val="20"/>
          <w:szCs w:val="20"/>
        </w:rPr>
      </w:pPr>
      <w:r>
        <w:rPr>
          <w:rFonts w:ascii="Arial" w:hAnsi="Arial" w:cs="Arial"/>
          <w:sz w:val="20"/>
          <w:szCs w:val="20"/>
        </w:rPr>
        <w:t>Med venlig hilsen</w:t>
      </w:r>
    </w:p>
    <w:p w14:paraId="3F9CD748" w14:textId="77777777" w:rsidR="00503D84" w:rsidRDefault="00503D84" w:rsidP="00A346F1">
      <w:pPr>
        <w:spacing w:after="0"/>
        <w:rPr>
          <w:rFonts w:ascii="Arial" w:hAnsi="Arial" w:cs="Arial"/>
          <w:sz w:val="20"/>
          <w:szCs w:val="20"/>
        </w:rPr>
      </w:pPr>
    </w:p>
    <w:p w14:paraId="18C7463D" w14:textId="77777777" w:rsidR="00503D84" w:rsidRDefault="00503D84" w:rsidP="00A346F1">
      <w:pPr>
        <w:spacing w:after="0"/>
        <w:rPr>
          <w:rFonts w:ascii="Arial" w:hAnsi="Arial" w:cs="Arial"/>
          <w:sz w:val="20"/>
          <w:szCs w:val="20"/>
        </w:rPr>
      </w:pPr>
    </w:p>
    <w:p w14:paraId="7D17C3B4" w14:textId="50A07E26" w:rsidR="00503D84" w:rsidRDefault="00503D84" w:rsidP="00A346F1">
      <w:pPr>
        <w:spacing w:after="0"/>
        <w:rPr>
          <w:rFonts w:ascii="Arial" w:hAnsi="Arial" w:cs="Arial"/>
          <w:sz w:val="20"/>
          <w:szCs w:val="20"/>
        </w:rPr>
      </w:pPr>
      <w:r>
        <w:rPr>
          <w:rFonts w:ascii="Arial" w:hAnsi="Arial" w:cs="Arial"/>
          <w:sz w:val="20"/>
          <w:szCs w:val="20"/>
        </w:rPr>
        <w:t>Anette Jørgensen</w:t>
      </w:r>
    </w:p>
    <w:p w14:paraId="7F141288" w14:textId="219263F3" w:rsidR="00503D84" w:rsidRDefault="00503D84" w:rsidP="00A346F1">
      <w:pPr>
        <w:spacing w:after="0"/>
        <w:rPr>
          <w:rFonts w:ascii="Arial" w:hAnsi="Arial" w:cs="Arial"/>
          <w:sz w:val="20"/>
          <w:szCs w:val="20"/>
        </w:rPr>
      </w:pPr>
      <w:r>
        <w:rPr>
          <w:rFonts w:ascii="Arial" w:hAnsi="Arial" w:cs="Arial"/>
          <w:sz w:val="20"/>
          <w:szCs w:val="20"/>
        </w:rPr>
        <w:t>Specialkonsulent</w:t>
      </w:r>
    </w:p>
    <w:p w14:paraId="690B9655" w14:textId="2F28774D" w:rsidR="00503D84" w:rsidRPr="00503D84" w:rsidRDefault="00503D84" w:rsidP="00503D84">
      <w:pPr>
        <w:spacing w:after="0"/>
        <w:rPr>
          <w:rFonts w:ascii="Arial" w:hAnsi="Arial" w:cs="Arial"/>
          <w:sz w:val="20"/>
          <w:szCs w:val="20"/>
        </w:rPr>
      </w:pPr>
      <w:r>
        <w:rPr>
          <w:rFonts w:ascii="Arial" w:hAnsi="Arial" w:cs="Arial"/>
          <w:sz w:val="20"/>
          <w:szCs w:val="20"/>
        </w:rPr>
        <w:t xml:space="preserve"> </w:t>
      </w:r>
    </w:p>
    <w:p w14:paraId="1535E0AE" w14:textId="77777777" w:rsidR="00503D84" w:rsidRPr="003821DD" w:rsidRDefault="00503D84" w:rsidP="00A346F1">
      <w:pPr>
        <w:spacing w:after="0"/>
        <w:rPr>
          <w:rFonts w:ascii="Arial" w:hAnsi="Arial" w:cs="Arial"/>
          <w:sz w:val="20"/>
          <w:szCs w:val="20"/>
        </w:rPr>
      </w:pPr>
    </w:p>
    <w:p w14:paraId="49540A7D" w14:textId="77777777" w:rsidR="00A346F1" w:rsidRPr="003821DD" w:rsidRDefault="00A346F1" w:rsidP="00A346F1">
      <w:pPr>
        <w:spacing w:after="0"/>
        <w:rPr>
          <w:rFonts w:ascii="Arial" w:hAnsi="Arial" w:cs="Arial"/>
          <w:sz w:val="20"/>
          <w:szCs w:val="20"/>
        </w:rPr>
      </w:pPr>
    </w:p>
    <w:p w14:paraId="382329D6" w14:textId="77777777" w:rsidR="00A346F1" w:rsidRPr="003821DD" w:rsidRDefault="00A346F1" w:rsidP="00A346F1">
      <w:pPr>
        <w:spacing w:after="0"/>
        <w:rPr>
          <w:rFonts w:ascii="Arial" w:hAnsi="Arial" w:cs="Arial"/>
          <w:sz w:val="20"/>
          <w:szCs w:val="20"/>
        </w:rPr>
      </w:pPr>
    </w:p>
    <w:p w14:paraId="05D892E7" w14:textId="5AD6E2B0" w:rsidR="00986E1B" w:rsidRPr="003821DD" w:rsidRDefault="008C428C" w:rsidP="00215CAB">
      <w:pPr>
        <w:spacing w:after="0"/>
        <w:rPr>
          <w:rFonts w:ascii="Arial" w:hAnsi="Arial" w:cs="Arial"/>
          <w:sz w:val="20"/>
          <w:szCs w:val="20"/>
        </w:rPr>
      </w:pPr>
      <w:r w:rsidRPr="003821DD">
        <w:rPr>
          <w:rFonts w:ascii="Arial" w:hAnsi="Arial" w:cs="Arial"/>
          <w:sz w:val="20"/>
          <w:szCs w:val="20"/>
        </w:rPr>
        <w:t xml:space="preserve"> </w:t>
      </w:r>
    </w:p>
    <w:p w14:paraId="0A974CDF" w14:textId="77777777" w:rsidR="002F3BAB" w:rsidRPr="003821DD" w:rsidRDefault="002F3BAB" w:rsidP="002F3BAB">
      <w:pPr>
        <w:rPr>
          <w:rFonts w:ascii="Arial" w:hAnsi="Arial" w:cs="Arial"/>
          <w:sz w:val="16"/>
          <w:szCs w:val="16"/>
        </w:rPr>
      </w:pPr>
    </w:p>
    <w:p w14:paraId="0A18CC26" w14:textId="77777777" w:rsidR="002F3BAB" w:rsidRPr="003821DD" w:rsidRDefault="002F3BAB" w:rsidP="002F3BAB">
      <w:pPr>
        <w:rPr>
          <w:rFonts w:ascii="Arial" w:hAnsi="Arial" w:cs="Arial"/>
          <w:sz w:val="16"/>
          <w:szCs w:val="16"/>
        </w:rPr>
      </w:pPr>
    </w:p>
    <w:p w14:paraId="1AE9E391" w14:textId="77777777" w:rsidR="002F3BAB" w:rsidRPr="003821DD" w:rsidRDefault="002F3BAB" w:rsidP="002F3BAB">
      <w:pPr>
        <w:rPr>
          <w:rFonts w:ascii="Arial" w:hAnsi="Arial" w:cs="Arial"/>
          <w:sz w:val="16"/>
          <w:szCs w:val="16"/>
        </w:rPr>
      </w:pPr>
    </w:p>
    <w:p w14:paraId="3D98E10C" w14:textId="77777777" w:rsidR="002F3BAB" w:rsidRPr="003821DD" w:rsidRDefault="002F3BAB" w:rsidP="002F3BAB">
      <w:pPr>
        <w:rPr>
          <w:rFonts w:ascii="Arial" w:hAnsi="Arial" w:cs="Arial"/>
          <w:sz w:val="16"/>
          <w:szCs w:val="16"/>
        </w:rPr>
      </w:pPr>
    </w:p>
    <w:p w14:paraId="370523A1" w14:textId="77777777" w:rsidR="002F3BAB" w:rsidRPr="003821DD" w:rsidRDefault="002F3BAB" w:rsidP="002F3BAB">
      <w:pPr>
        <w:jc w:val="right"/>
        <w:rPr>
          <w:rFonts w:ascii="Arial" w:hAnsi="Arial" w:cs="Arial"/>
          <w:sz w:val="16"/>
          <w:szCs w:val="16"/>
        </w:rPr>
      </w:pPr>
    </w:p>
    <w:sectPr w:rsidR="002F3BAB" w:rsidRPr="003821DD" w:rsidSect="004402D4">
      <w:footerReference w:type="default" r:id="rId10"/>
      <w:headerReference w:type="first" r:id="rId11"/>
      <w:footerReference w:type="first" r:id="rId12"/>
      <w:pgSz w:w="11906" w:h="16838" w:code="9"/>
      <w:pgMar w:top="2268" w:right="2835" w:bottom="737" w:left="1247" w:header="567"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1EA96" w14:textId="77777777" w:rsidR="00765A10" w:rsidRDefault="00765A10" w:rsidP="00FA2B29">
      <w:pPr>
        <w:spacing w:after="0" w:line="240" w:lineRule="auto"/>
      </w:pPr>
      <w:r>
        <w:separator/>
      </w:r>
    </w:p>
  </w:endnote>
  <w:endnote w:type="continuationSeparator" w:id="0">
    <w:p w14:paraId="597A597B" w14:textId="77777777" w:rsidR="00765A10" w:rsidRDefault="00765A10" w:rsidP="00FA2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3667999"/>
      <w:docPartObj>
        <w:docPartGallery w:val="Page Numbers (Bottom of Page)"/>
        <w:docPartUnique/>
      </w:docPartObj>
    </w:sdtPr>
    <w:sdtContent>
      <w:p w14:paraId="01C3990D" w14:textId="77777777" w:rsidR="00D80BF6" w:rsidRDefault="00D80BF6">
        <w:pPr>
          <w:pStyle w:val="Sidefod"/>
          <w:jc w:val="right"/>
        </w:pPr>
        <w:r>
          <w:fldChar w:fldCharType="begin"/>
        </w:r>
        <w:r>
          <w:instrText>PAGE   \* MERGEFORMAT</w:instrText>
        </w:r>
        <w:r>
          <w:fldChar w:fldCharType="separate"/>
        </w:r>
        <w:r>
          <w:rPr>
            <w:noProof/>
          </w:rPr>
          <w:t>2</w:t>
        </w:r>
        <w:r>
          <w:fldChar w:fldCharType="end"/>
        </w:r>
      </w:p>
    </w:sdtContent>
  </w:sdt>
  <w:p w14:paraId="47D32CD0" w14:textId="77777777" w:rsidR="00D80BF6" w:rsidRDefault="00D80BF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8201982"/>
      <w:docPartObj>
        <w:docPartGallery w:val="Page Numbers (Bottom of Page)"/>
        <w:docPartUnique/>
      </w:docPartObj>
    </w:sdtPr>
    <w:sdtContent>
      <w:p w14:paraId="26BF93F0" w14:textId="77777777" w:rsidR="00D80BF6" w:rsidRDefault="00D80BF6">
        <w:pPr>
          <w:pStyle w:val="Sidefod"/>
          <w:jc w:val="right"/>
        </w:pPr>
        <w:r>
          <w:fldChar w:fldCharType="begin"/>
        </w:r>
        <w:r>
          <w:instrText xml:space="preserve"> PAGE  \* MERGEFORMAT </w:instrText>
        </w:r>
        <w:r>
          <w:fldChar w:fldCharType="separate"/>
        </w:r>
        <w:r w:rsidR="002F07B0">
          <w:rPr>
            <w:noProof/>
          </w:rPr>
          <w:t>1</w:t>
        </w:r>
        <w:r>
          <w:fldChar w:fldCharType="end"/>
        </w:r>
      </w:p>
    </w:sdtContent>
  </w:sdt>
  <w:p w14:paraId="1E9B3196" w14:textId="77777777" w:rsidR="00D80BF6" w:rsidRDefault="00D80BF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34BB1" w14:textId="77777777" w:rsidR="00765A10" w:rsidRDefault="00765A10" w:rsidP="00FA2B29">
      <w:pPr>
        <w:spacing w:after="0" w:line="240" w:lineRule="auto"/>
      </w:pPr>
      <w:r>
        <w:separator/>
      </w:r>
    </w:p>
  </w:footnote>
  <w:footnote w:type="continuationSeparator" w:id="0">
    <w:p w14:paraId="6BDC0944" w14:textId="77777777" w:rsidR="00765A10" w:rsidRDefault="00765A10" w:rsidP="00FA2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05AEA" w14:textId="77777777" w:rsidR="00342653" w:rsidRDefault="00000000" w:rsidP="00342653">
    <w:pPr>
      <w:pStyle w:val="Lillev"/>
    </w:pPr>
    <w:sdt>
      <w:sdtPr>
        <w:id w:val="-2067942624"/>
        <w:docPartObj>
          <w:docPartGallery w:val="Watermarks"/>
          <w:docPartUnique/>
        </w:docPartObj>
      </w:sdtPr>
      <w:sdtContent>
        <w:r w:rsidR="00D80BF6">
          <w:rPr>
            <w:noProof/>
            <w:lang w:eastAsia="da-DK"/>
          </w:rPr>
          <w:drawing>
            <wp:anchor distT="0" distB="0" distL="114300" distR="114300" simplePos="0" relativeHeight="251661312" behindDoc="1" locked="1" layoutInCell="1" allowOverlap="1" wp14:anchorId="191CDA4D" wp14:editId="02EF83AF">
              <wp:simplePos x="0" y="0"/>
              <wp:positionH relativeFrom="column">
                <wp:posOffset>266700</wp:posOffset>
              </wp:positionH>
              <wp:positionV relativeFrom="page">
                <wp:posOffset>5404485</wp:posOffset>
              </wp:positionV>
              <wp:extent cx="6504940" cy="5292725"/>
              <wp:effectExtent l="0" t="0" r="0" b="3175"/>
              <wp:wrapNone/>
              <wp:docPr id="1" name="Billede 1" descr="NANOQ_stor_gradiant_bl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OQ_stor_gradiant_bla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4940" cy="5292725"/>
                      </a:xfrm>
                      <a:prstGeom prst="rect">
                        <a:avLst/>
                      </a:prstGeom>
                      <a:noFill/>
                    </pic:spPr>
                  </pic:pic>
                </a:graphicData>
              </a:graphic>
              <wp14:sizeRelH relativeFrom="page">
                <wp14:pctWidth>0</wp14:pctWidth>
              </wp14:sizeRelH>
              <wp14:sizeRelV relativeFrom="page">
                <wp14:pctHeight>0</wp14:pctHeight>
              </wp14:sizeRelV>
            </wp:anchor>
          </w:drawing>
        </w:r>
      </w:sdtContent>
    </w:sdt>
  </w:p>
  <w:p w14:paraId="7CCC8CF5" w14:textId="77777777" w:rsidR="00342653" w:rsidRDefault="00342653" w:rsidP="00342653">
    <w:pPr>
      <w:pStyle w:val="Lillev"/>
    </w:pPr>
    <w:r>
      <w:t>Aningaasaqarnermut Sulisoqarnermullu Aqutsisoqarfik</w:t>
    </w:r>
  </w:p>
  <w:p w14:paraId="4E489DEC" w14:textId="77777777" w:rsidR="00342653" w:rsidRPr="00E25CDA" w:rsidRDefault="00342653" w:rsidP="00342653">
    <w:pPr>
      <w:pStyle w:val="Lillev"/>
    </w:pPr>
    <w:r>
      <w:t>Økonomi- og Personalestyrelsen</w:t>
    </w:r>
  </w:p>
  <w:p w14:paraId="52DF3795" w14:textId="77777777" w:rsidR="00D80BF6" w:rsidRDefault="00D80BF6" w:rsidP="00FA2B29">
    <w:pPr>
      <w:pStyle w:val="Lillev"/>
    </w:pPr>
    <w:r>
      <w:t xml:space="preserve">   </w:t>
    </w:r>
  </w:p>
  <w:p w14:paraId="58642898" w14:textId="77777777" w:rsidR="002701D9" w:rsidRDefault="00D80BF6" w:rsidP="002701D9">
    <w:pPr>
      <w:pStyle w:val="Lillev"/>
    </w:pPr>
    <w:r>
      <w:rPr>
        <w:noProof/>
        <w:lang w:eastAsia="da-DK"/>
      </w:rPr>
      <w:drawing>
        <wp:anchor distT="0" distB="0" distL="114300" distR="114300" simplePos="0" relativeHeight="251659264" behindDoc="0" locked="1" layoutInCell="1" allowOverlap="1" wp14:anchorId="399B7D88" wp14:editId="1D2BA3A7">
          <wp:simplePos x="0" y="0"/>
          <wp:positionH relativeFrom="column">
            <wp:posOffset>4219575</wp:posOffset>
          </wp:positionH>
          <wp:positionV relativeFrom="page">
            <wp:posOffset>382905</wp:posOffset>
          </wp:positionV>
          <wp:extent cx="2162175" cy="714375"/>
          <wp:effectExtent l="0" t="0" r="9525" b="9525"/>
          <wp:wrapNone/>
          <wp:docPr id="3" name="Billede 3" descr="Nanoq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oq_logo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2175" cy="714375"/>
                  </a:xfrm>
                  <a:prstGeom prst="rect">
                    <a:avLst/>
                  </a:prstGeom>
                  <a:noFill/>
                </pic:spPr>
              </pic:pic>
            </a:graphicData>
          </a:graphic>
          <wp14:sizeRelH relativeFrom="page">
            <wp14:pctWidth>0</wp14:pctWidth>
          </wp14:sizeRelH>
          <wp14:sizeRelV relativeFrom="page">
            <wp14:pctHeight>0</wp14:pctHeight>
          </wp14:sizeRelV>
        </wp:anchor>
      </w:drawing>
    </w:r>
    <w:r w:rsidR="002701D9">
      <w:t xml:space="preserve"> </w:t>
    </w:r>
  </w:p>
  <w:p w14:paraId="1576246A" w14:textId="77777777" w:rsidR="00D80BF6" w:rsidRDefault="00D80BF6" w:rsidP="00FA2B29">
    <w:pPr>
      <w:pStyle w:val="Lillev"/>
    </w:pPr>
  </w:p>
  <w:p w14:paraId="705FBE23" w14:textId="77777777" w:rsidR="00342653" w:rsidRDefault="00342653" w:rsidP="00FA2B29">
    <w:pPr>
      <w:pStyle w:val="Lillev"/>
    </w:pPr>
  </w:p>
  <w:p w14:paraId="240E376F" w14:textId="77777777" w:rsidR="00D80BF6" w:rsidRDefault="00D80BF6">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B1EC6"/>
    <w:rsid w:val="00027D8E"/>
    <w:rsid w:val="000716C7"/>
    <w:rsid w:val="00121177"/>
    <w:rsid w:val="00141EE8"/>
    <w:rsid w:val="0019063C"/>
    <w:rsid w:val="00191512"/>
    <w:rsid w:val="001E0DA5"/>
    <w:rsid w:val="001F3B9C"/>
    <w:rsid w:val="0021128C"/>
    <w:rsid w:val="00215CAB"/>
    <w:rsid w:val="0026174F"/>
    <w:rsid w:val="002701D9"/>
    <w:rsid w:val="00283899"/>
    <w:rsid w:val="002B1EC6"/>
    <w:rsid w:val="002D6964"/>
    <w:rsid w:val="002F07B0"/>
    <w:rsid w:val="002F3BAB"/>
    <w:rsid w:val="0030161E"/>
    <w:rsid w:val="00305F42"/>
    <w:rsid w:val="00331BDE"/>
    <w:rsid w:val="00331CAB"/>
    <w:rsid w:val="00342653"/>
    <w:rsid w:val="003821DD"/>
    <w:rsid w:val="003F6C90"/>
    <w:rsid w:val="004402D4"/>
    <w:rsid w:val="00450AED"/>
    <w:rsid w:val="00465A30"/>
    <w:rsid w:val="004663C2"/>
    <w:rsid w:val="004D7085"/>
    <w:rsid w:val="00503D84"/>
    <w:rsid w:val="00531A97"/>
    <w:rsid w:val="00534EE7"/>
    <w:rsid w:val="00577395"/>
    <w:rsid w:val="00596A90"/>
    <w:rsid w:val="005A226D"/>
    <w:rsid w:val="005E425E"/>
    <w:rsid w:val="00623A51"/>
    <w:rsid w:val="00652CCB"/>
    <w:rsid w:val="00681B07"/>
    <w:rsid w:val="006B0F31"/>
    <w:rsid w:val="006F0869"/>
    <w:rsid w:val="007066D8"/>
    <w:rsid w:val="00715331"/>
    <w:rsid w:val="00765A10"/>
    <w:rsid w:val="00784E3E"/>
    <w:rsid w:val="007A35DD"/>
    <w:rsid w:val="007C35F5"/>
    <w:rsid w:val="007D3B61"/>
    <w:rsid w:val="007E515B"/>
    <w:rsid w:val="007F3259"/>
    <w:rsid w:val="0080355E"/>
    <w:rsid w:val="00844D2E"/>
    <w:rsid w:val="00874C50"/>
    <w:rsid w:val="008A0F75"/>
    <w:rsid w:val="008B1DED"/>
    <w:rsid w:val="008B5055"/>
    <w:rsid w:val="008C428C"/>
    <w:rsid w:val="008D3025"/>
    <w:rsid w:val="00986E1B"/>
    <w:rsid w:val="00A010AA"/>
    <w:rsid w:val="00A251EE"/>
    <w:rsid w:val="00A346F1"/>
    <w:rsid w:val="00A948A3"/>
    <w:rsid w:val="00B22CD4"/>
    <w:rsid w:val="00B75A84"/>
    <w:rsid w:val="00BB3A2C"/>
    <w:rsid w:val="00BF4302"/>
    <w:rsid w:val="00C63E01"/>
    <w:rsid w:val="00CE6712"/>
    <w:rsid w:val="00CF2E3F"/>
    <w:rsid w:val="00D80BF6"/>
    <w:rsid w:val="00DA5DE6"/>
    <w:rsid w:val="00DD53CC"/>
    <w:rsid w:val="00E23AE4"/>
    <w:rsid w:val="00EA0E20"/>
    <w:rsid w:val="00EE48FC"/>
    <w:rsid w:val="00EF4840"/>
    <w:rsid w:val="00F1478E"/>
    <w:rsid w:val="00F56395"/>
    <w:rsid w:val="00F87358"/>
    <w:rsid w:val="00FA2B29"/>
    <w:rsid w:val="00FA4A1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B2E83"/>
  <w15:docId w15:val="{A24EED93-5E37-44CA-A029-CB2B5257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402D4"/>
    <w:rPr>
      <w:color w:val="808080"/>
    </w:rPr>
  </w:style>
  <w:style w:type="paragraph" w:styleId="Markeringsbobletekst">
    <w:name w:val="Balloon Text"/>
    <w:basedOn w:val="Normal"/>
    <w:link w:val="MarkeringsbobletekstTegn"/>
    <w:uiPriority w:val="99"/>
    <w:semiHidden/>
    <w:unhideWhenUsed/>
    <w:rsid w:val="004402D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402D4"/>
    <w:rPr>
      <w:rFonts w:ascii="Tahoma" w:hAnsi="Tahoma" w:cs="Tahoma"/>
      <w:sz w:val="16"/>
      <w:szCs w:val="16"/>
    </w:rPr>
  </w:style>
  <w:style w:type="paragraph" w:styleId="Sidehoved">
    <w:name w:val="header"/>
    <w:basedOn w:val="Normal"/>
    <w:link w:val="SidehovedTegn"/>
    <w:uiPriority w:val="99"/>
    <w:unhideWhenUsed/>
    <w:rsid w:val="00FA2B2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A2B29"/>
  </w:style>
  <w:style w:type="paragraph" w:styleId="Sidefod">
    <w:name w:val="footer"/>
    <w:basedOn w:val="Normal"/>
    <w:link w:val="SidefodTegn"/>
    <w:uiPriority w:val="99"/>
    <w:unhideWhenUsed/>
    <w:rsid w:val="00FA2B2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A2B29"/>
  </w:style>
  <w:style w:type="paragraph" w:customStyle="1" w:styleId="Lillev">
    <w:name w:val="Lille v"/>
    <w:basedOn w:val="Sidehoved"/>
    <w:link w:val="Lille1Tegn"/>
    <w:qFormat/>
    <w:rsid w:val="00FA2B29"/>
    <w:pPr>
      <w:tabs>
        <w:tab w:val="clear" w:pos="4819"/>
        <w:tab w:val="clear" w:pos="9638"/>
      </w:tabs>
      <w:spacing w:line="200" w:lineRule="atLeast"/>
      <w:ind w:right="3289"/>
      <w:jc w:val="both"/>
    </w:pPr>
    <w:rPr>
      <w:rFonts w:ascii="Arial" w:eastAsia="Times New Roman" w:hAnsi="Arial" w:cs="Times New Roman"/>
      <w:sz w:val="14"/>
      <w:szCs w:val="24"/>
    </w:rPr>
  </w:style>
  <w:style w:type="character" w:customStyle="1" w:styleId="Lille1Tegn">
    <w:name w:val="Lille 1 Tegn"/>
    <w:basedOn w:val="SidehovedTegn"/>
    <w:link w:val="Lillev"/>
    <w:rsid w:val="00FA2B29"/>
    <w:rPr>
      <w:rFonts w:ascii="Arial" w:eastAsia="Times New Roman" w:hAnsi="Arial" w:cs="Times New Roman"/>
      <w:sz w:val="14"/>
      <w:szCs w:val="24"/>
    </w:rPr>
  </w:style>
  <w:style w:type="table" w:styleId="Tabel-Gitter">
    <w:name w:val="Table Grid"/>
    <w:basedOn w:val="Tabel-Normal"/>
    <w:uiPriority w:val="59"/>
    <w:rsid w:val="00465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lle">
    <w:name w:val="Lille"/>
    <w:basedOn w:val="Normal"/>
    <w:link w:val="LilleTegn"/>
    <w:rsid w:val="00465A30"/>
    <w:pPr>
      <w:spacing w:after="0" w:line="200" w:lineRule="atLeast"/>
      <w:jc w:val="right"/>
    </w:pPr>
    <w:rPr>
      <w:rFonts w:ascii="Arial" w:eastAsia="Times New Roman" w:hAnsi="Arial" w:cs="Times New Roman"/>
      <w:sz w:val="14"/>
      <w:szCs w:val="24"/>
    </w:rPr>
  </w:style>
  <w:style w:type="character" w:customStyle="1" w:styleId="LilleTegn">
    <w:name w:val="Lille Tegn"/>
    <w:link w:val="Lille"/>
    <w:rsid w:val="00465A30"/>
    <w:rPr>
      <w:rFonts w:ascii="Arial" w:eastAsia="Times New Roman" w:hAnsi="Arial" w:cs="Times New Roman"/>
      <w:sz w:val="14"/>
      <w:szCs w:val="24"/>
    </w:rPr>
  </w:style>
  <w:style w:type="character" w:styleId="Sidetal">
    <w:name w:val="page number"/>
    <w:rsid w:val="00EE48FC"/>
    <w:rPr>
      <w:rFonts w:ascii="Arial" w:hAnsi="Arial"/>
      <w:sz w:val="14"/>
    </w:rPr>
  </w:style>
  <w:style w:type="paragraph" w:styleId="Korrektur">
    <w:name w:val="Revision"/>
    <w:hidden/>
    <w:uiPriority w:val="99"/>
    <w:semiHidden/>
    <w:rsid w:val="00F87358"/>
    <w:pPr>
      <w:spacing w:after="0" w:line="240" w:lineRule="auto"/>
    </w:pPr>
  </w:style>
  <w:style w:type="character" w:styleId="Hyperlink">
    <w:name w:val="Hyperlink"/>
    <w:basedOn w:val="Standardskrifttypeiafsnit"/>
    <w:uiPriority w:val="99"/>
    <w:unhideWhenUsed/>
    <w:rsid w:val="00DA5DE6"/>
    <w:rPr>
      <w:color w:val="0000FF" w:themeColor="hyperlink"/>
      <w:u w:val="single"/>
    </w:rPr>
  </w:style>
  <w:style w:type="character" w:styleId="Ulstomtale">
    <w:name w:val="Unresolved Mention"/>
    <w:basedOn w:val="Standardskrifttypeiafsnit"/>
    <w:uiPriority w:val="99"/>
    <w:semiHidden/>
    <w:unhideWhenUsed/>
    <w:rsid w:val="00DA5DE6"/>
    <w:rPr>
      <w:color w:val="605E5C"/>
      <w:shd w:val="clear" w:color="auto" w:fill="E1DFDD"/>
    </w:rPr>
  </w:style>
  <w:style w:type="character" w:styleId="BesgtLink">
    <w:name w:val="FollowedHyperlink"/>
    <w:basedOn w:val="Standardskrifttypeiafsnit"/>
    <w:uiPriority w:val="99"/>
    <w:semiHidden/>
    <w:unhideWhenUsed/>
    <w:rsid w:val="006B0F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36490">
      <w:bodyDiv w:val="1"/>
      <w:marLeft w:val="0"/>
      <w:marRight w:val="0"/>
      <w:marTop w:val="0"/>
      <w:marBottom w:val="0"/>
      <w:divBdr>
        <w:top w:val="none" w:sz="0" w:space="0" w:color="auto"/>
        <w:left w:val="none" w:sz="0" w:space="0" w:color="auto"/>
        <w:bottom w:val="none" w:sz="0" w:space="0" w:color="auto"/>
        <w:right w:val="none" w:sz="0" w:space="0" w:color="auto"/>
      </w:divBdr>
      <w:divsChild>
        <w:div w:id="221137843">
          <w:marLeft w:val="0"/>
          <w:marRight w:val="0"/>
          <w:marTop w:val="0"/>
          <w:marBottom w:val="0"/>
          <w:divBdr>
            <w:top w:val="none" w:sz="0" w:space="0" w:color="auto"/>
            <w:left w:val="none" w:sz="0" w:space="0" w:color="auto"/>
            <w:bottom w:val="none" w:sz="0" w:space="0" w:color="auto"/>
            <w:right w:val="none" w:sz="0" w:space="0" w:color="auto"/>
          </w:divBdr>
        </w:div>
        <w:div w:id="1100833559">
          <w:marLeft w:val="0"/>
          <w:marRight w:val="0"/>
          <w:marTop w:val="0"/>
          <w:marBottom w:val="0"/>
          <w:divBdr>
            <w:top w:val="none" w:sz="0" w:space="0" w:color="auto"/>
            <w:left w:val="none" w:sz="0" w:space="0" w:color="auto"/>
            <w:bottom w:val="none" w:sz="0" w:space="0" w:color="auto"/>
            <w:right w:val="none" w:sz="0" w:space="0" w:color="auto"/>
          </w:divBdr>
        </w:div>
        <w:div w:id="354237046">
          <w:marLeft w:val="0"/>
          <w:marRight w:val="0"/>
          <w:marTop w:val="0"/>
          <w:marBottom w:val="0"/>
          <w:divBdr>
            <w:top w:val="none" w:sz="0" w:space="0" w:color="auto"/>
            <w:left w:val="none" w:sz="0" w:space="0" w:color="auto"/>
            <w:bottom w:val="none" w:sz="0" w:space="0" w:color="auto"/>
            <w:right w:val="none" w:sz="0" w:space="0" w:color="auto"/>
          </w:divBdr>
        </w:div>
        <w:div w:id="1269779436">
          <w:marLeft w:val="0"/>
          <w:marRight w:val="0"/>
          <w:marTop w:val="0"/>
          <w:marBottom w:val="0"/>
          <w:divBdr>
            <w:top w:val="none" w:sz="0" w:space="0" w:color="auto"/>
            <w:left w:val="none" w:sz="0" w:space="0" w:color="auto"/>
            <w:bottom w:val="none" w:sz="0" w:space="0" w:color="auto"/>
            <w:right w:val="none" w:sz="0" w:space="0" w:color="auto"/>
          </w:divBdr>
        </w:div>
        <w:div w:id="817844526">
          <w:marLeft w:val="0"/>
          <w:marRight w:val="0"/>
          <w:marTop w:val="0"/>
          <w:marBottom w:val="0"/>
          <w:divBdr>
            <w:top w:val="none" w:sz="0" w:space="0" w:color="auto"/>
            <w:left w:val="none" w:sz="0" w:space="0" w:color="auto"/>
            <w:bottom w:val="none" w:sz="0" w:space="0" w:color="auto"/>
            <w:right w:val="none" w:sz="0" w:space="0" w:color="auto"/>
          </w:divBdr>
        </w:div>
        <w:div w:id="2058506477">
          <w:marLeft w:val="0"/>
          <w:marRight w:val="0"/>
          <w:marTop w:val="0"/>
          <w:marBottom w:val="0"/>
          <w:divBdr>
            <w:top w:val="none" w:sz="0" w:space="0" w:color="auto"/>
            <w:left w:val="none" w:sz="0" w:space="0" w:color="auto"/>
            <w:bottom w:val="none" w:sz="0" w:space="0" w:color="auto"/>
            <w:right w:val="none" w:sz="0" w:space="0" w:color="auto"/>
          </w:divBdr>
        </w:div>
        <w:div w:id="1115058200">
          <w:marLeft w:val="0"/>
          <w:marRight w:val="0"/>
          <w:marTop w:val="0"/>
          <w:marBottom w:val="0"/>
          <w:divBdr>
            <w:top w:val="none" w:sz="0" w:space="0" w:color="auto"/>
            <w:left w:val="none" w:sz="0" w:space="0" w:color="auto"/>
            <w:bottom w:val="none" w:sz="0" w:space="0" w:color="auto"/>
            <w:right w:val="none" w:sz="0" w:space="0" w:color="auto"/>
          </w:divBdr>
        </w:div>
      </w:divsChild>
    </w:div>
    <w:div w:id="1436245385">
      <w:bodyDiv w:val="1"/>
      <w:marLeft w:val="0"/>
      <w:marRight w:val="0"/>
      <w:marTop w:val="0"/>
      <w:marBottom w:val="0"/>
      <w:divBdr>
        <w:top w:val="none" w:sz="0" w:space="0" w:color="auto"/>
        <w:left w:val="none" w:sz="0" w:space="0" w:color="auto"/>
        <w:bottom w:val="none" w:sz="0" w:space="0" w:color="auto"/>
        <w:right w:val="none" w:sz="0" w:space="0" w:color="auto"/>
      </w:divBdr>
      <w:divsChild>
        <w:div w:id="2136941036">
          <w:marLeft w:val="0"/>
          <w:marRight w:val="0"/>
          <w:marTop w:val="0"/>
          <w:marBottom w:val="0"/>
          <w:divBdr>
            <w:top w:val="none" w:sz="0" w:space="0" w:color="auto"/>
            <w:left w:val="none" w:sz="0" w:space="0" w:color="auto"/>
            <w:bottom w:val="none" w:sz="0" w:space="0" w:color="auto"/>
            <w:right w:val="none" w:sz="0" w:space="0" w:color="auto"/>
          </w:divBdr>
        </w:div>
        <w:div w:id="1565068448">
          <w:marLeft w:val="0"/>
          <w:marRight w:val="0"/>
          <w:marTop w:val="0"/>
          <w:marBottom w:val="0"/>
          <w:divBdr>
            <w:top w:val="none" w:sz="0" w:space="0" w:color="auto"/>
            <w:left w:val="none" w:sz="0" w:space="0" w:color="auto"/>
            <w:bottom w:val="none" w:sz="0" w:space="0" w:color="auto"/>
            <w:right w:val="none" w:sz="0" w:space="0" w:color="auto"/>
          </w:divBdr>
        </w:div>
        <w:div w:id="1598557941">
          <w:marLeft w:val="0"/>
          <w:marRight w:val="0"/>
          <w:marTop w:val="0"/>
          <w:marBottom w:val="0"/>
          <w:divBdr>
            <w:top w:val="none" w:sz="0" w:space="0" w:color="auto"/>
            <w:left w:val="none" w:sz="0" w:space="0" w:color="auto"/>
            <w:bottom w:val="none" w:sz="0" w:space="0" w:color="auto"/>
            <w:right w:val="none" w:sz="0" w:space="0" w:color="auto"/>
          </w:divBdr>
        </w:div>
        <w:div w:id="1362168754">
          <w:marLeft w:val="0"/>
          <w:marRight w:val="0"/>
          <w:marTop w:val="0"/>
          <w:marBottom w:val="0"/>
          <w:divBdr>
            <w:top w:val="none" w:sz="0" w:space="0" w:color="auto"/>
            <w:left w:val="none" w:sz="0" w:space="0" w:color="auto"/>
            <w:bottom w:val="none" w:sz="0" w:space="0" w:color="auto"/>
            <w:right w:val="none" w:sz="0" w:space="0" w:color="auto"/>
          </w:divBdr>
        </w:div>
        <w:div w:id="794374936">
          <w:marLeft w:val="0"/>
          <w:marRight w:val="0"/>
          <w:marTop w:val="0"/>
          <w:marBottom w:val="0"/>
          <w:divBdr>
            <w:top w:val="none" w:sz="0" w:space="0" w:color="auto"/>
            <w:left w:val="none" w:sz="0" w:space="0" w:color="auto"/>
            <w:bottom w:val="none" w:sz="0" w:space="0" w:color="auto"/>
            <w:right w:val="none" w:sz="0" w:space="0" w:color="auto"/>
          </w:divBdr>
        </w:div>
        <w:div w:id="770586124">
          <w:marLeft w:val="0"/>
          <w:marRight w:val="0"/>
          <w:marTop w:val="0"/>
          <w:marBottom w:val="0"/>
          <w:divBdr>
            <w:top w:val="none" w:sz="0" w:space="0" w:color="auto"/>
            <w:left w:val="none" w:sz="0" w:space="0" w:color="auto"/>
            <w:bottom w:val="none" w:sz="0" w:space="0" w:color="auto"/>
            <w:right w:val="none" w:sz="0" w:space="0" w:color="auto"/>
          </w:divBdr>
        </w:div>
        <w:div w:id="26833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oe@nanoq.g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na.g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fr\AppData\Local\cBrain\F2\.tmp\3f09ad1352334985a977601576930c88.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ns0:Root xmlns:ns0="Captia">
  <ns0:address>
    <Content xmlns="Captia" id="address1">
      <Value/>
    </Content>
    <Content xmlns="Captia" id="name:name1">
      <Value/>
    </Content>
    <Content xmlns="Captia" id="name:name2">
      <Value/>
    </Content>
    <Content xmlns="Captia" id="address2">
      <Value/>
    </Content>
    <Content xmlns="Captia" id="address3">
      <Value/>
    </Content>
    <Content xmlns="Captia" id="postcode">
      <Value/>
    </Content>
    <Content xmlns="Captia" id="postcode">
      <Elab/>
    </Content>
  </ns0:address>
  <ns0:case>
    <Content xmlns="Captia" id="file_no">
      <Value/>
    </Content>
    <ns0:officer>
      <Content xmlns="Captia" id="name1">
        <Value/>
      </Content>
      <Content xmlns="Captia" id="name2">
        <Value/>
      </Content>
      <Content xmlns="Captia" id="address_main:phone_no">
        <Value/>
      </Content>
      <Content xmlns="Captia" id="address_main:email">
        <Value/>
      </Content>
    </ns0:officer>
  </ns0:case>
  <ns0:record>
    <Content xmlns="Captia" id="title">
      <Value/>
    </Content>
    <Content xmlns="Captia" id="letter_date">
      <Value/>
    </Content>
    <Content xmlns="Captia" id="record_key">
      <Value/>
    </Content>
    <ns0:officer>
      <Content xmlns="Captia" id="name1">
        <Value/>
      </Content>
      <Content xmlns="Captia" id="name2">
        <Value/>
      </Content>
      <Content xmlns="Captia" id="address_main:phone_no">
        <Value/>
      </Content>
      <Content xmlns="Captia" id="address_main:email">
        <Value/>
      </Content>
    </ns0:officer>
  </ns0:record>
</ns0:Root>
</file>

<file path=customXml/itemProps1.xml><?xml version="1.0" encoding="utf-8"?>
<ds:datastoreItem xmlns:ds="http://schemas.openxmlformats.org/officeDocument/2006/customXml" ds:itemID="{3F27F8D3-F0D1-46AD-A8F3-495BD5D36CB9}">
  <ds:schemaRefs>
    <ds:schemaRef ds:uri="http://schemas.openxmlformats.org/officeDocument/2006/bibliography"/>
  </ds:schemaRefs>
</ds:datastoreItem>
</file>

<file path=customXml/itemProps2.xml><?xml version="1.0" encoding="utf-8"?>
<ds:datastoreItem xmlns:ds="http://schemas.openxmlformats.org/officeDocument/2006/customXml" ds:itemID="{45C96A19-BFE3-489D-A7F8-5522513C57CD}">
  <ds:schemaRefs>
    <ds:schemaRef ds:uri="Captia"/>
  </ds:schemaRefs>
</ds:datastoreItem>
</file>

<file path=docProps/app.xml><?xml version="1.0" encoding="utf-8"?>
<Properties xmlns="http://schemas.openxmlformats.org/officeDocument/2006/extended-properties" xmlns:vt="http://schemas.openxmlformats.org/officeDocument/2006/docPropsVTypes">
  <Template>3f09ad1352334985a977601576930c88</Template>
  <TotalTime>163</TotalTime>
  <Pages>2</Pages>
  <Words>221</Words>
  <Characters>1263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Kalaallit Nunaanni Namminersorlutik Oqartussat</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Rikke Frederiksen</dc:creator>
  <cp:lastModifiedBy>André Guttesen</cp:lastModifiedBy>
  <cp:revision>13</cp:revision>
  <dcterms:created xsi:type="dcterms:W3CDTF">2024-05-21T14:53:00Z</dcterms:created>
  <dcterms:modified xsi:type="dcterms:W3CDTF">2024-12-11T11:43:00Z</dcterms:modified>
</cp:coreProperties>
</file>