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8227" w14:textId="77777777" w:rsidR="00A7120F" w:rsidRPr="007941E2" w:rsidRDefault="00A7120F" w:rsidP="00A7120F">
      <w:pPr>
        <w:rPr>
          <w:rFonts w:ascii="Arial" w:hAnsi="Arial" w:cs="Arial"/>
          <w:sz w:val="24"/>
          <w:szCs w:val="24"/>
        </w:rPr>
      </w:pPr>
      <w:r w:rsidRPr="007941E2">
        <w:rPr>
          <w:rFonts w:ascii="Arial" w:hAnsi="Arial" w:cs="Arial"/>
          <w:sz w:val="24"/>
          <w:szCs w:val="24"/>
        </w:rPr>
        <w:t xml:space="preserve">Miljø- og Ligestillingsministeriet </w:t>
      </w:r>
      <w:r w:rsidRPr="007941E2">
        <w:rPr>
          <w:rFonts w:ascii="Arial" w:hAnsi="Arial" w:cs="Arial"/>
          <w:sz w:val="24"/>
          <w:szCs w:val="24"/>
        </w:rPr>
        <w:tab/>
      </w:r>
      <w:r w:rsidRPr="007941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7941E2">
        <w:rPr>
          <w:rFonts w:ascii="Arial" w:hAnsi="Arial" w:cs="Arial"/>
          <w:sz w:val="24"/>
          <w:szCs w:val="24"/>
        </w:rPr>
        <w:t>Nuuk, den   11. december 2024</w:t>
      </w:r>
      <w:r w:rsidRPr="007941E2">
        <w:rPr>
          <w:rFonts w:ascii="Arial" w:hAnsi="Arial" w:cs="Arial"/>
          <w:sz w:val="24"/>
          <w:szCs w:val="24"/>
        </w:rPr>
        <w:br/>
        <w:t xml:space="preserve">Frederiksholms Kanal 26 </w:t>
      </w:r>
      <w:r w:rsidRPr="007941E2">
        <w:rPr>
          <w:rFonts w:ascii="Arial" w:hAnsi="Arial" w:cs="Arial"/>
          <w:sz w:val="24"/>
          <w:szCs w:val="24"/>
        </w:rPr>
        <w:tab/>
      </w:r>
      <w:r w:rsidRPr="007941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7941E2">
        <w:rPr>
          <w:rFonts w:ascii="Arial" w:hAnsi="Arial" w:cs="Arial"/>
          <w:sz w:val="24"/>
          <w:szCs w:val="24"/>
        </w:rPr>
        <w:t>Brev nr.         D24-13753</w:t>
      </w:r>
      <w:r w:rsidRPr="007941E2">
        <w:rPr>
          <w:rFonts w:ascii="Arial" w:hAnsi="Arial" w:cs="Arial"/>
          <w:sz w:val="24"/>
          <w:szCs w:val="24"/>
        </w:rPr>
        <w:tab/>
      </w:r>
      <w:r w:rsidRPr="007941E2">
        <w:rPr>
          <w:rFonts w:ascii="Arial" w:hAnsi="Arial" w:cs="Arial"/>
          <w:sz w:val="24"/>
          <w:szCs w:val="24"/>
        </w:rPr>
        <w:br/>
        <w:t xml:space="preserve">1220 København K </w:t>
      </w:r>
      <w:r w:rsidRPr="007941E2">
        <w:rPr>
          <w:rFonts w:ascii="Arial" w:hAnsi="Arial" w:cs="Arial"/>
          <w:sz w:val="24"/>
          <w:szCs w:val="24"/>
        </w:rPr>
        <w:tab/>
      </w:r>
      <w:r w:rsidRPr="007941E2">
        <w:rPr>
          <w:rFonts w:ascii="Arial" w:hAnsi="Arial" w:cs="Arial"/>
          <w:sz w:val="24"/>
          <w:szCs w:val="24"/>
        </w:rPr>
        <w:tab/>
      </w:r>
      <w:r w:rsidRPr="007941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7941E2">
        <w:rPr>
          <w:rFonts w:ascii="Arial" w:hAnsi="Arial" w:cs="Arial"/>
          <w:sz w:val="24"/>
          <w:szCs w:val="24"/>
        </w:rPr>
        <w:t>Sagsnr.         S-24-415</w:t>
      </w:r>
      <w:r w:rsidRPr="007941E2">
        <w:rPr>
          <w:rFonts w:ascii="Arial" w:hAnsi="Arial" w:cs="Arial"/>
          <w:sz w:val="24"/>
          <w:szCs w:val="24"/>
        </w:rPr>
        <w:br/>
      </w:r>
      <w:proofErr w:type="spellStart"/>
      <w:r w:rsidRPr="007941E2">
        <w:rPr>
          <w:rFonts w:ascii="Arial" w:hAnsi="Arial" w:cs="Arial"/>
          <w:sz w:val="24"/>
          <w:szCs w:val="24"/>
        </w:rPr>
        <w:t>Email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7941E2">
          <w:rPr>
            <w:rStyle w:val="Hyperlink"/>
            <w:rFonts w:ascii="Arial" w:hAnsi="Arial" w:cs="Arial"/>
            <w:sz w:val="24"/>
            <w:szCs w:val="24"/>
          </w:rPr>
          <w:t>mim@mim.dk</w:t>
        </w:r>
      </w:hyperlink>
    </w:p>
    <w:p w14:paraId="10F6E498" w14:textId="77777777" w:rsidR="00A7120F" w:rsidRPr="007941E2" w:rsidRDefault="00A7120F" w:rsidP="00A7120F">
      <w:pPr>
        <w:rPr>
          <w:rFonts w:ascii="Arial" w:hAnsi="Arial" w:cs="Arial"/>
          <w:sz w:val="24"/>
          <w:szCs w:val="24"/>
        </w:rPr>
      </w:pPr>
    </w:p>
    <w:p w14:paraId="6AAC5E34" w14:textId="4E5B02A3" w:rsidR="00A7120F" w:rsidRPr="007941E2" w:rsidRDefault="00A7120F" w:rsidP="00A7120F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7941E2">
        <w:rPr>
          <w:rFonts w:ascii="Arial" w:hAnsi="Arial" w:cs="Arial"/>
          <w:b/>
          <w:bCs/>
          <w:sz w:val="28"/>
          <w:szCs w:val="28"/>
        </w:rPr>
        <w:t>Utertitsinermi</w:t>
      </w:r>
      <w:proofErr w:type="spellEnd"/>
      <w:r w:rsidRPr="007941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941E2">
        <w:rPr>
          <w:rFonts w:ascii="Arial" w:hAnsi="Arial" w:cs="Arial"/>
          <w:b/>
          <w:bCs/>
          <w:sz w:val="28"/>
          <w:szCs w:val="28"/>
        </w:rPr>
        <w:t>akiliutigineqartartup</w:t>
      </w:r>
      <w:proofErr w:type="spellEnd"/>
      <w:r w:rsidRPr="007941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941E2">
        <w:rPr>
          <w:rFonts w:ascii="Arial" w:hAnsi="Arial" w:cs="Arial"/>
          <w:b/>
          <w:bCs/>
          <w:sz w:val="28"/>
          <w:szCs w:val="28"/>
        </w:rPr>
        <w:t>atorunnaar</w:t>
      </w:r>
      <w:r w:rsidR="00BC786B">
        <w:rPr>
          <w:rFonts w:ascii="Arial" w:hAnsi="Arial" w:cs="Arial"/>
          <w:b/>
          <w:bCs/>
          <w:sz w:val="28"/>
          <w:szCs w:val="28"/>
        </w:rPr>
        <w:t>sinneqarnissaanut</w:t>
      </w:r>
      <w:proofErr w:type="spellEnd"/>
      <w:r w:rsidRPr="007941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941E2">
        <w:rPr>
          <w:rFonts w:ascii="Arial" w:hAnsi="Arial" w:cs="Arial"/>
          <w:b/>
          <w:bCs/>
          <w:sz w:val="28"/>
          <w:szCs w:val="28"/>
        </w:rPr>
        <w:t>qinnuteqaat</w:t>
      </w:r>
      <w:proofErr w:type="spellEnd"/>
    </w:p>
    <w:p w14:paraId="71A6D990" w14:textId="7D9A676C" w:rsidR="00A7120F" w:rsidRPr="007941E2" w:rsidRDefault="00A7120F" w:rsidP="00A7120F">
      <w:pPr>
        <w:rPr>
          <w:rFonts w:ascii="Arial" w:hAnsi="Arial" w:cs="Arial"/>
          <w:sz w:val="24"/>
          <w:szCs w:val="24"/>
        </w:rPr>
      </w:pPr>
      <w:r w:rsidRPr="000E1280">
        <w:rPr>
          <w:rFonts w:ascii="Arial" w:hAnsi="Arial" w:cs="Arial"/>
          <w:sz w:val="24"/>
          <w:szCs w:val="24"/>
        </w:rPr>
        <w:t xml:space="preserve">Kalaallit Nunaat </w:t>
      </w:r>
      <w:proofErr w:type="spellStart"/>
      <w:r w:rsidRPr="000E1280">
        <w:rPr>
          <w:rFonts w:ascii="Arial" w:hAnsi="Arial" w:cs="Arial"/>
          <w:sz w:val="24"/>
          <w:szCs w:val="24"/>
        </w:rPr>
        <w:t>nammineerluni</w:t>
      </w:r>
      <w:proofErr w:type="spellEnd"/>
      <w:r w:rsidRPr="000E1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280">
        <w:rPr>
          <w:rFonts w:ascii="Arial" w:hAnsi="Arial" w:cs="Arial"/>
          <w:sz w:val="24"/>
          <w:szCs w:val="24"/>
        </w:rPr>
        <w:t>utertitsinermi</w:t>
      </w:r>
      <w:proofErr w:type="spellEnd"/>
      <w:r w:rsidRPr="000E1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280">
        <w:rPr>
          <w:rFonts w:ascii="Arial" w:hAnsi="Arial" w:cs="Arial"/>
          <w:sz w:val="24"/>
          <w:szCs w:val="24"/>
        </w:rPr>
        <w:t>aaqqissuussaasumik</w:t>
      </w:r>
      <w:proofErr w:type="spellEnd"/>
      <w:r w:rsidRPr="000E1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280">
        <w:rPr>
          <w:rFonts w:ascii="Arial" w:hAnsi="Arial" w:cs="Arial"/>
          <w:sz w:val="24"/>
          <w:szCs w:val="24"/>
        </w:rPr>
        <w:t>peqarpoq</w:t>
      </w:r>
      <w:proofErr w:type="spellEnd"/>
      <w:r w:rsidRPr="000E12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41E2">
        <w:rPr>
          <w:rFonts w:ascii="Arial" w:hAnsi="Arial" w:cs="Arial"/>
          <w:sz w:val="24"/>
          <w:szCs w:val="24"/>
        </w:rPr>
        <w:t>Taamaakkaluartoq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Kalaallit </w:t>
      </w:r>
      <w:proofErr w:type="spellStart"/>
      <w:r w:rsidRPr="007941E2">
        <w:rPr>
          <w:rFonts w:ascii="Arial" w:hAnsi="Arial" w:cs="Arial"/>
          <w:sz w:val="24"/>
          <w:szCs w:val="24"/>
        </w:rPr>
        <w:t>Nunaanni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niuertut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poort</w:t>
      </w:r>
      <w:r w:rsidR="00BC786B">
        <w:rPr>
          <w:rFonts w:ascii="Arial" w:hAnsi="Arial" w:cs="Arial"/>
          <w:sz w:val="24"/>
          <w:szCs w:val="24"/>
        </w:rPr>
        <w:t>u</w:t>
      </w:r>
      <w:r w:rsidRPr="007941E2">
        <w:rPr>
          <w:rFonts w:ascii="Arial" w:hAnsi="Arial" w:cs="Arial"/>
          <w:sz w:val="24"/>
          <w:szCs w:val="24"/>
        </w:rPr>
        <w:t>utissat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Danmarkimeersut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akiligassanngortinneqartut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eqqussu</w:t>
      </w:r>
      <w:r w:rsidR="00BC786B">
        <w:rPr>
          <w:rFonts w:ascii="Arial" w:hAnsi="Arial" w:cs="Arial"/>
          <w:sz w:val="24"/>
          <w:szCs w:val="24"/>
        </w:rPr>
        <w:t>u</w:t>
      </w:r>
      <w:r w:rsidRPr="007941E2">
        <w:rPr>
          <w:rFonts w:ascii="Arial" w:hAnsi="Arial" w:cs="Arial"/>
          <w:sz w:val="24"/>
          <w:szCs w:val="24"/>
        </w:rPr>
        <w:t>kkaangamikkit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  <w:u w:val="single"/>
        </w:rPr>
        <w:t>aamma</w:t>
      </w:r>
      <w:proofErr w:type="spellEnd"/>
      <w:r w:rsidRPr="007941E2">
        <w:rPr>
          <w:rFonts w:ascii="Arial" w:hAnsi="Arial" w:cs="Arial"/>
          <w:sz w:val="24"/>
          <w:szCs w:val="24"/>
          <w:u w:val="single"/>
        </w:rPr>
        <w:t xml:space="preserve"> </w:t>
      </w:r>
      <w:r w:rsidRPr="007941E2">
        <w:rPr>
          <w:rFonts w:ascii="Arial" w:hAnsi="Arial" w:cs="Arial"/>
          <w:sz w:val="24"/>
          <w:szCs w:val="24"/>
        </w:rPr>
        <w:t>Dansk Retursystem A/</w:t>
      </w:r>
      <w:proofErr w:type="spellStart"/>
      <w:r w:rsidRPr="007941E2">
        <w:rPr>
          <w:rFonts w:ascii="Arial" w:hAnsi="Arial" w:cs="Arial"/>
          <w:sz w:val="24"/>
          <w:szCs w:val="24"/>
        </w:rPr>
        <w:t>S-mut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akiliisarput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41E2">
        <w:rPr>
          <w:rFonts w:ascii="Arial" w:hAnsi="Arial" w:cs="Arial"/>
          <w:sz w:val="24"/>
          <w:szCs w:val="24"/>
        </w:rPr>
        <w:t>poortuutissalli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Kalaallit </w:t>
      </w:r>
      <w:proofErr w:type="spellStart"/>
      <w:r w:rsidRPr="007941E2">
        <w:rPr>
          <w:rFonts w:ascii="Arial" w:hAnsi="Arial" w:cs="Arial"/>
          <w:sz w:val="24"/>
          <w:szCs w:val="24"/>
        </w:rPr>
        <w:t>nunaanni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aaqqissuussineq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tunngavigalugu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sequtserneqartussaammata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akiliutigisimasatik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uterteqqinneq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ajorpaat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41E2">
        <w:rPr>
          <w:rFonts w:ascii="Arial" w:hAnsi="Arial" w:cs="Arial"/>
          <w:sz w:val="24"/>
          <w:szCs w:val="24"/>
        </w:rPr>
        <w:t>Taamaasilluni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’</w:t>
      </w:r>
      <w:proofErr w:type="spellStart"/>
      <w:r w:rsidRPr="007941E2">
        <w:rPr>
          <w:rFonts w:ascii="Arial" w:hAnsi="Arial" w:cs="Arial"/>
          <w:sz w:val="24"/>
          <w:szCs w:val="24"/>
        </w:rPr>
        <w:t>utertitsineq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7941E2">
        <w:rPr>
          <w:rFonts w:ascii="Arial" w:hAnsi="Arial" w:cs="Arial"/>
          <w:sz w:val="24"/>
          <w:szCs w:val="24"/>
        </w:rPr>
        <w:t>pineqarnani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Danmarkimut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ak</w:t>
      </w:r>
      <w:r w:rsidR="00BC786B">
        <w:rPr>
          <w:rFonts w:ascii="Arial" w:hAnsi="Arial" w:cs="Arial"/>
          <w:sz w:val="24"/>
          <w:szCs w:val="24"/>
        </w:rPr>
        <w:t>i</w:t>
      </w:r>
      <w:r w:rsidRPr="007941E2">
        <w:rPr>
          <w:rFonts w:ascii="Arial" w:hAnsi="Arial" w:cs="Arial"/>
          <w:sz w:val="24"/>
          <w:szCs w:val="24"/>
        </w:rPr>
        <w:t>itsuut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pineqarpoq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41E2">
        <w:rPr>
          <w:rFonts w:ascii="Arial" w:hAnsi="Arial" w:cs="Arial"/>
          <w:sz w:val="24"/>
          <w:szCs w:val="24"/>
        </w:rPr>
        <w:t>kinguneraalu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kalaallinut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atuisunut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pissutissaqanngitsumik</w:t>
      </w:r>
      <w:proofErr w:type="spellEnd"/>
      <w:r w:rsidRPr="00794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41E2">
        <w:rPr>
          <w:rFonts w:ascii="Arial" w:hAnsi="Arial" w:cs="Arial"/>
          <w:sz w:val="24"/>
          <w:szCs w:val="24"/>
        </w:rPr>
        <w:t>aningaasartuuteqarnerulerneq</w:t>
      </w:r>
      <w:proofErr w:type="spellEnd"/>
      <w:r w:rsidRPr="007941E2">
        <w:rPr>
          <w:rFonts w:ascii="Arial" w:hAnsi="Arial" w:cs="Arial"/>
          <w:sz w:val="24"/>
          <w:szCs w:val="24"/>
        </w:rPr>
        <w:t>.</w:t>
      </w:r>
    </w:p>
    <w:p w14:paraId="67AE9FFB" w14:textId="77777777" w:rsidR="00BC786B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7941E2">
        <w:rPr>
          <w:rFonts w:ascii="Arial" w:hAnsi="Arial" w:cs="Arial"/>
          <w:sz w:val="24"/>
          <w:szCs w:val="24"/>
          <w:lang w:val="fi-FI"/>
        </w:rPr>
        <w:t>Ulluinnarni nioqqutissat akitsoraluttuinnarnerat Kalaallit Nunaanni politikkikkut sammineqangaarpoq. Arlalip</w:t>
      </w:r>
      <w:r w:rsidR="00BC786B">
        <w:rPr>
          <w:rFonts w:ascii="Arial" w:hAnsi="Arial" w:cs="Arial"/>
          <w:sz w:val="24"/>
          <w:szCs w:val="24"/>
          <w:lang w:val="fi-FI"/>
        </w:rPr>
        <w:t>p</w:t>
      </w:r>
      <w:r w:rsidRPr="007941E2">
        <w:rPr>
          <w:rFonts w:ascii="Arial" w:hAnsi="Arial" w:cs="Arial"/>
          <w:sz w:val="24"/>
          <w:szCs w:val="24"/>
          <w:lang w:val="fi-FI"/>
        </w:rPr>
        <w:t xml:space="preserve">assuit aaqqissuussat pissutigalugit ulluinnarni nioqqutissat Danmarkimit akisunerujussuupput.  Danmarkimilli utertitsinermut akiliut avaqqunneqarsinnaanngilaq, aamma aningaasartuutaavoq aaqqissuussaanermut attuumassuteqartoq. </w:t>
      </w:r>
    </w:p>
    <w:p w14:paraId="6870AF0C" w14:textId="313C4EEE" w:rsidR="00A7120F" w:rsidRPr="007941E2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7941E2">
        <w:rPr>
          <w:rFonts w:ascii="Arial" w:hAnsi="Arial" w:cs="Arial"/>
          <w:sz w:val="24"/>
          <w:szCs w:val="24"/>
          <w:lang w:val="fi-FI"/>
        </w:rPr>
        <w:t xml:space="preserve">Danskit akiligassat pillugit malittarisassaannit allaanerusumik malittarisassaqalerneq ajornannginnerusumik naapertuilluartumillu aaqqiissutissaasinnaavoq, imeruersaatit allallu akiisa appartinnissaannut.Tamatuma kingunerisinnaavaa Dansk Retursystem A/S-ip isertitanik annaasaqarsinnaanera pineqassagaluarpat,  tassani pissutissaqanngitsumik pisuunnguuteqarnertik annaassavaat. </w:t>
      </w:r>
    </w:p>
    <w:p w14:paraId="45F85166" w14:textId="71ACC5C4" w:rsidR="00A7120F" w:rsidRPr="007941E2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7941E2">
        <w:rPr>
          <w:rFonts w:ascii="Arial" w:hAnsi="Arial" w:cs="Arial"/>
          <w:sz w:val="24"/>
          <w:szCs w:val="24"/>
          <w:lang w:val="fi-FI"/>
        </w:rPr>
        <w:t>Poortuinermi utertitsinissamut mærkit Kalaallit Nunaannut nassiunneqartarput, `Danmarkimi akiligassanik akiliisitsisarnermut aaqqissuussamut’ ilaanngitsut. Taamaasilluni Dansk Retursystem A/S kalaallit nunaanni utertitsisa</w:t>
      </w:r>
      <w:r w:rsidR="00BC786B">
        <w:rPr>
          <w:rFonts w:ascii="Arial" w:hAnsi="Arial" w:cs="Arial"/>
          <w:sz w:val="24"/>
          <w:szCs w:val="24"/>
          <w:lang w:val="fi-FI"/>
        </w:rPr>
        <w:t>r</w:t>
      </w:r>
      <w:r w:rsidRPr="007941E2">
        <w:rPr>
          <w:rFonts w:ascii="Arial" w:hAnsi="Arial" w:cs="Arial"/>
          <w:sz w:val="24"/>
          <w:szCs w:val="24"/>
          <w:lang w:val="fi-FI"/>
        </w:rPr>
        <w:t xml:space="preserve">nermut aningaasartuuteqarneq ajorpoq. Taamaakkaluartoq Dansk Retursystem A/S Kalaallit nunaannut assartuinermini utertitsisarnermi poortuutissanut tigusaqartarpoq, pantmærki naqinneqarsimagaangat. </w:t>
      </w:r>
    </w:p>
    <w:p w14:paraId="6257A16D" w14:textId="27ADBCEF" w:rsidR="00A7120F" w:rsidRPr="007941E2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7941E2">
        <w:rPr>
          <w:rFonts w:ascii="Arial" w:hAnsi="Arial" w:cs="Arial"/>
          <w:sz w:val="24"/>
          <w:szCs w:val="24"/>
          <w:lang w:val="fi-FI"/>
        </w:rPr>
        <w:t xml:space="preserve">Kalaallit utertitsinermut aaqqissuussaat stregkodep naqinneratigut ingerlanneqartarpoq qallunnaat pantmærkiinut pituttorsimanatik. </w:t>
      </w:r>
      <w:r w:rsidRPr="00311902">
        <w:rPr>
          <w:rFonts w:ascii="Arial" w:hAnsi="Arial" w:cs="Arial"/>
          <w:sz w:val="24"/>
          <w:szCs w:val="24"/>
          <w:lang w:val="fi-FI"/>
        </w:rPr>
        <w:t>Immiaaqqat amerlasuut pantmærki</w:t>
      </w:r>
      <w:r w:rsidR="00BC786B">
        <w:rPr>
          <w:rFonts w:ascii="Arial" w:hAnsi="Arial" w:cs="Arial"/>
          <w:sz w:val="24"/>
          <w:szCs w:val="24"/>
          <w:lang w:val="fi-FI"/>
        </w:rPr>
        <w:t>lerlugit sananeqartarmata</w:t>
      </w:r>
      <w:r w:rsidRPr="00311902">
        <w:rPr>
          <w:rFonts w:ascii="Arial" w:hAnsi="Arial" w:cs="Arial"/>
          <w:sz w:val="24"/>
          <w:szCs w:val="24"/>
          <w:lang w:val="fi-FI"/>
        </w:rPr>
        <w:t>, kalaallit pisiniarfii Danmarkimit pantmærkimik tuniniaanngitsoorsinnaanngillat, Kalaallit Nunaanni assigiinngitsorpassuarnik immiaaqqanik neqerooruteqarunik.</w:t>
      </w:r>
    </w:p>
    <w:p w14:paraId="56D8B79A" w14:textId="75F8ACD5" w:rsidR="00A7120F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311902">
        <w:rPr>
          <w:rFonts w:ascii="Arial" w:hAnsi="Arial" w:cs="Arial"/>
          <w:sz w:val="24"/>
          <w:szCs w:val="24"/>
          <w:lang w:val="fi-FI"/>
        </w:rPr>
        <w:t>Danskit utertitsinermut</w:t>
      </w:r>
      <w:r w:rsidR="00BC786B">
        <w:rPr>
          <w:rFonts w:ascii="Arial" w:hAnsi="Arial" w:cs="Arial"/>
          <w:sz w:val="24"/>
          <w:szCs w:val="24"/>
          <w:lang w:val="fi-FI"/>
        </w:rPr>
        <w:t xml:space="preserve"> aaqqissuussaanerata</w:t>
      </w:r>
      <w:r w:rsidRPr="00311902">
        <w:rPr>
          <w:rFonts w:ascii="Arial" w:hAnsi="Arial" w:cs="Arial"/>
          <w:sz w:val="24"/>
          <w:szCs w:val="24"/>
          <w:lang w:val="fi-FI"/>
        </w:rPr>
        <w:t xml:space="preserve"> siunertara</w:t>
      </w:r>
      <w:r>
        <w:rPr>
          <w:rFonts w:ascii="Arial" w:hAnsi="Arial" w:cs="Arial"/>
          <w:sz w:val="24"/>
          <w:szCs w:val="24"/>
          <w:lang w:val="fi-FI"/>
        </w:rPr>
        <w:t xml:space="preserve">a </w:t>
      </w:r>
      <w:r w:rsidRPr="006A2F3D">
        <w:rPr>
          <w:rFonts w:ascii="Arial" w:hAnsi="Arial" w:cs="Arial"/>
          <w:sz w:val="24"/>
          <w:szCs w:val="24"/>
          <w:lang w:val="fi-FI"/>
        </w:rPr>
        <w:t>puiaasat qillertuusallu katersorneqartarlutillu immikkoortiterneqar</w:t>
      </w:r>
      <w:r>
        <w:rPr>
          <w:rFonts w:ascii="Arial" w:hAnsi="Arial" w:cs="Arial"/>
          <w:sz w:val="24"/>
          <w:szCs w:val="24"/>
          <w:lang w:val="fi-FI"/>
        </w:rPr>
        <w:t xml:space="preserve">nissaat, </w:t>
      </w:r>
      <w:r w:rsidRPr="006A2F3D">
        <w:rPr>
          <w:rFonts w:ascii="Arial" w:hAnsi="Arial" w:cs="Arial"/>
          <w:sz w:val="24"/>
          <w:szCs w:val="24"/>
          <w:lang w:val="fi-FI"/>
        </w:rPr>
        <w:t>atortussanik atueqqittoqarsinnaaniassammat.</w:t>
      </w:r>
      <w:r>
        <w:rPr>
          <w:rFonts w:ascii="Arial" w:hAnsi="Arial" w:cs="Arial"/>
          <w:sz w:val="24"/>
          <w:szCs w:val="24"/>
          <w:lang w:val="fi-FI"/>
        </w:rPr>
        <w:t xml:space="preserve"> Tamannali Kalaallit Nunaannut eqqussuunneqarsimasunut atorsinnaanngilaq, pissutigalugu kalaallit puiaasaataat qillertuusaataallu allatut atoqqinneqartussatut sequtserneqartarmata.</w:t>
      </w:r>
    </w:p>
    <w:p w14:paraId="53086317" w14:textId="77777777" w:rsidR="00A7120F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6A2F3D">
        <w:rPr>
          <w:rFonts w:ascii="Arial" w:hAnsi="Arial" w:cs="Arial"/>
          <w:sz w:val="24"/>
          <w:szCs w:val="24"/>
          <w:lang w:val="fi-FI"/>
        </w:rPr>
        <w:lastRenderedPageBreak/>
        <w:t>Taamaattumik poortukkat Danmarkimi eqqagassalerinermut utertinneqartarnerat Danmarkimi avatangiisinut sunniuteqarnavianngilaq. ’</w:t>
      </w:r>
      <w:r>
        <w:rPr>
          <w:rFonts w:ascii="Arial" w:hAnsi="Arial" w:cs="Arial"/>
          <w:sz w:val="24"/>
          <w:szCs w:val="24"/>
          <w:lang w:val="fi-FI"/>
        </w:rPr>
        <w:t>Atorsinnaanngitsunut</w:t>
      </w:r>
      <w:r w:rsidRPr="006A2F3D">
        <w:rPr>
          <w:rFonts w:ascii="Arial" w:hAnsi="Arial" w:cs="Arial"/>
          <w:sz w:val="24"/>
          <w:szCs w:val="24"/>
          <w:lang w:val="fi-FI"/>
        </w:rPr>
        <w:t>’ akiliineq akitsuutitut isigineqarsinnaavoq, tamatumalu saniatigut Kalaallit Nunaanni atuisartunut aningaasatigut naapertuilluanngitsuliorneruvoq.</w:t>
      </w:r>
    </w:p>
    <w:p w14:paraId="03CE4286" w14:textId="77777777" w:rsidR="00A7120F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Danskit utertitsinermi pantmærkit puussanut piumasaqaataat Kalaallit Nunaannut ingerlaannaq atuutsinneqalerpoq tunngavissaqanngitsumik, </w:t>
      </w:r>
      <w:r>
        <w:fldChar w:fldCharType="begin"/>
      </w:r>
      <w:r w:rsidRPr="000E1280">
        <w:rPr>
          <w:lang w:val="fi-FI"/>
        </w:rPr>
        <w:instrText>HYPERLINK "https://www.retsinformation.dk/eli/lta/2023/626"</w:instrText>
      </w:r>
      <w:r>
        <w:fldChar w:fldCharType="separate"/>
      </w:r>
      <w:r w:rsidRPr="00941345">
        <w:rPr>
          <w:rStyle w:val="Hyperlink"/>
          <w:rFonts w:ascii="Arial" w:hAnsi="Arial" w:cs="Arial"/>
          <w:sz w:val="24"/>
          <w:szCs w:val="24"/>
          <w:lang w:val="fi-FI"/>
        </w:rPr>
        <w:t>utertitsinermi nalunaarut</w:t>
      </w:r>
      <w:r>
        <w:fldChar w:fldCharType="end"/>
      </w:r>
      <w:r>
        <w:rPr>
          <w:rFonts w:ascii="Arial" w:hAnsi="Arial" w:cs="Arial"/>
          <w:sz w:val="24"/>
          <w:szCs w:val="24"/>
          <w:lang w:val="fi-FI"/>
        </w:rPr>
        <w:t xml:space="preserve"> §35 imm. 1 tunngavigalugu.</w:t>
      </w:r>
    </w:p>
    <w:p w14:paraId="1ADAC801" w14:textId="77777777" w:rsidR="00A7120F" w:rsidRDefault="00A7120F" w:rsidP="00A7120F">
      <w:pPr>
        <w:rPr>
          <w:rFonts w:ascii="Arial" w:hAnsi="Arial" w:cs="Arial"/>
          <w:sz w:val="24"/>
          <w:szCs w:val="24"/>
        </w:rPr>
      </w:pPr>
      <w:r w:rsidRPr="00941345">
        <w:rPr>
          <w:rFonts w:ascii="Arial" w:hAnsi="Arial" w:cs="Arial"/>
          <w:b/>
          <w:bCs/>
          <w:sz w:val="24"/>
          <w:szCs w:val="24"/>
        </w:rPr>
        <w:t>§ 35</w:t>
      </w:r>
      <w:r w:rsidRPr="00941345">
        <w:rPr>
          <w:rFonts w:ascii="Arial" w:hAnsi="Arial" w:cs="Arial"/>
          <w:sz w:val="24"/>
          <w:szCs w:val="24"/>
        </w:rPr>
        <w:t xml:space="preserve">. Udbydere tilmeldt efter § 9 skal betale pant og driftsgebyr til Dansk Retursystem A/S for hver enkelt engangsemballage, der er mærket i henhold til denne bekendtgørelse, og som markedsføres her i landet eller udføres [vores fremhævning, red.]. Betalingen sker på grundlag af Dansk Retursystem A/S’ opkrævning, jf. § 97. </w:t>
      </w:r>
    </w:p>
    <w:p w14:paraId="5637801D" w14:textId="77777777" w:rsidR="00A7120F" w:rsidRDefault="00A7120F" w:rsidP="00A7120F">
      <w:pPr>
        <w:rPr>
          <w:rFonts w:ascii="Arial" w:hAnsi="Arial" w:cs="Arial"/>
          <w:sz w:val="24"/>
          <w:szCs w:val="24"/>
        </w:rPr>
      </w:pPr>
      <w:r w:rsidRPr="00941345">
        <w:rPr>
          <w:rFonts w:ascii="Arial" w:hAnsi="Arial" w:cs="Arial"/>
          <w:sz w:val="24"/>
          <w:szCs w:val="24"/>
        </w:rPr>
        <w:t xml:space="preserve">Det er muligt for Miljøministeren i Danmark at give dispensation fra Pantbekendtgørelsen, herunder også § 35, stk. 1: </w:t>
      </w:r>
    </w:p>
    <w:p w14:paraId="2A3AC9C1" w14:textId="600B4F01" w:rsidR="00A7120F" w:rsidRDefault="00A7120F" w:rsidP="00A7120F">
      <w:pPr>
        <w:rPr>
          <w:rFonts w:ascii="Arial" w:hAnsi="Arial" w:cs="Arial"/>
          <w:b/>
          <w:bCs/>
          <w:sz w:val="18"/>
          <w:szCs w:val="18"/>
        </w:rPr>
      </w:pPr>
      <w:r w:rsidRPr="00941345">
        <w:rPr>
          <w:rFonts w:ascii="Arial" w:hAnsi="Arial" w:cs="Arial"/>
          <w:b/>
          <w:bCs/>
          <w:sz w:val="24"/>
          <w:szCs w:val="24"/>
        </w:rPr>
        <w:t>§ 113.</w:t>
      </w:r>
      <w:r w:rsidRPr="00941345">
        <w:rPr>
          <w:rFonts w:ascii="Arial" w:hAnsi="Arial" w:cs="Arial"/>
          <w:sz w:val="24"/>
          <w:szCs w:val="24"/>
        </w:rPr>
        <w:t xml:space="preserve"> Miljøministeren kan meddele dispensation fra reglerne i denne bekendtgørelse. Miljøministeren kan i den forbindelse bestemme, at nærmere bestemte vilkår skal overholdes. Stk. 2. Miljøministerens afgørelser efter denne bekendtgørelse kan ikke indbringes for anden administrativ myndighed.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94134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Pr="00037643">
        <w:rPr>
          <w:rFonts w:ascii="Arial" w:hAnsi="Arial" w:cs="Arial"/>
          <w:b/>
          <w:bCs/>
          <w:sz w:val="18"/>
          <w:szCs w:val="18"/>
        </w:rPr>
        <w:t>*</w:t>
      </w:r>
      <w:proofErr w:type="spellStart"/>
      <w:r w:rsidRPr="00037643">
        <w:rPr>
          <w:rFonts w:ascii="Arial" w:hAnsi="Arial" w:cs="Arial"/>
          <w:b/>
          <w:bCs/>
          <w:sz w:val="18"/>
          <w:szCs w:val="18"/>
        </w:rPr>
        <w:t>Inatsisit</w:t>
      </w:r>
      <w:proofErr w:type="spellEnd"/>
      <w:r w:rsidRPr="0003764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7643">
        <w:rPr>
          <w:rFonts w:ascii="Arial" w:hAnsi="Arial" w:cs="Arial"/>
          <w:b/>
          <w:bCs/>
          <w:sz w:val="18"/>
          <w:szCs w:val="18"/>
        </w:rPr>
        <w:t>Kalaallisut</w:t>
      </w:r>
      <w:proofErr w:type="spellEnd"/>
      <w:r w:rsidRPr="0003764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7643">
        <w:rPr>
          <w:rFonts w:ascii="Arial" w:hAnsi="Arial" w:cs="Arial"/>
          <w:b/>
          <w:bCs/>
          <w:sz w:val="18"/>
          <w:szCs w:val="18"/>
        </w:rPr>
        <w:t>allassimasoqanngimmata</w:t>
      </w:r>
      <w:proofErr w:type="spellEnd"/>
      <w:r w:rsidRPr="0003764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7643">
        <w:rPr>
          <w:rFonts w:ascii="Arial" w:hAnsi="Arial" w:cs="Arial"/>
          <w:b/>
          <w:bCs/>
          <w:sz w:val="18"/>
          <w:szCs w:val="18"/>
        </w:rPr>
        <w:t>qallunaatua</w:t>
      </w:r>
      <w:proofErr w:type="spellEnd"/>
      <w:r w:rsidRPr="0003764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7643">
        <w:rPr>
          <w:rFonts w:ascii="Arial" w:hAnsi="Arial" w:cs="Arial"/>
          <w:b/>
          <w:bCs/>
          <w:sz w:val="18"/>
          <w:szCs w:val="18"/>
        </w:rPr>
        <w:t>atatiinnarneqarpoq</w:t>
      </w:r>
      <w:proofErr w:type="spellEnd"/>
      <w:r w:rsidRPr="00037643">
        <w:rPr>
          <w:rFonts w:ascii="Arial" w:hAnsi="Arial" w:cs="Arial"/>
          <w:b/>
          <w:bCs/>
          <w:sz w:val="18"/>
          <w:szCs w:val="18"/>
        </w:rPr>
        <w:t>.</w:t>
      </w:r>
    </w:p>
    <w:p w14:paraId="2C5AB633" w14:textId="77777777" w:rsidR="00A7120F" w:rsidRDefault="00A7120F" w:rsidP="00A7120F">
      <w:pPr>
        <w:rPr>
          <w:rFonts w:ascii="Arial" w:hAnsi="Arial" w:cs="Arial"/>
          <w:b/>
          <w:bCs/>
          <w:sz w:val="18"/>
          <w:szCs w:val="18"/>
        </w:rPr>
      </w:pPr>
    </w:p>
    <w:p w14:paraId="2F0C8823" w14:textId="77777777" w:rsidR="00A7120F" w:rsidRDefault="00A7120F" w:rsidP="00A7120F">
      <w:pPr>
        <w:rPr>
          <w:rFonts w:ascii="Arial" w:hAnsi="Arial" w:cs="Arial"/>
          <w:sz w:val="24"/>
          <w:szCs w:val="24"/>
        </w:rPr>
      </w:pPr>
      <w:r w:rsidRPr="00F61854">
        <w:rPr>
          <w:rFonts w:ascii="Arial" w:hAnsi="Arial" w:cs="Arial"/>
          <w:sz w:val="24"/>
          <w:szCs w:val="24"/>
        </w:rPr>
        <w:t xml:space="preserve">§35, </w:t>
      </w:r>
      <w:proofErr w:type="spellStart"/>
      <w:r w:rsidRPr="00F61854">
        <w:rPr>
          <w:rFonts w:ascii="Arial" w:hAnsi="Arial" w:cs="Arial"/>
          <w:sz w:val="24"/>
          <w:szCs w:val="24"/>
        </w:rPr>
        <w:t>imm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. 1 </w:t>
      </w:r>
      <w:proofErr w:type="spellStart"/>
      <w:r w:rsidRPr="00F61854">
        <w:rPr>
          <w:rFonts w:ascii="Arial" w:hAnsi="Arial" w:cs="Arial"/>
          <w:sz w:val="24"/>
          <w:szCs w:val="24"/>
        </w:rPr>
        <w:t>naapertorlugu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Utertitassat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puui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pantmærkillit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aamma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akilerneqartussaapput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1854">
        <w:rPr>
          <w:rFonts w:ascii="Arial" w:hAnsi="Arial" w:cs="Arial"/>
          <w:sz w:val="24"/>
          <w:szCs w:val="24"/>
        </w:rPr>
        <w:t>tamanna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1854">
        <w:rPr>
          <w:rFonts w:ascii="Arial" w:hAnsi="Arial" w:cs="Arial"/>
          <w:sz w:val="24"/>
          <w:szCs w:val="24"/>
        </w:rPr>
        <w:t>tunngaveqarpoq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tassanngaannartumik</w:t>
      </w:r>
      <w:proofErr w:type="spellEnd"/>
      <w:r w:rsidRPr="00F618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utertitsinermi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aaqqissuussineq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atornerlunneqaratarsinnaanera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nalilerneqarmat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soorlu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assersuutigalugu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utertitsinermi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nalunaaqutserneqarsimanngitsut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Tysklandimut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assartorneqarsinnaanerat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taassumalu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kingorna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killeqarfikkut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assartorneqarsinnaanerat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Danmarkimilu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uterteqqinneqarlutik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ECF76BE" w14:textId="2CE2BB4C" w:rsidR="00A7120F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F61854">
        <w:rPr>
          <w:rFonts w:ascii="Arial" w:hAnsi="Arial" w:cs="Arial"/>
          <w:sz w:val="24"/>
          <w:szCs w:val="24"/>
          <w:lang w:val="fi-FI"/>
        </w:rPr>
        <w:t>Utertitat puui Klaallit Nunaaninngaannersut D</w:t>
      </w:r>
      <w:r>
        <w:rPr>
          <w:rFonts w:ascii="Arial" w:hAnsi="Arial" w:cs="Arial"/>
          <w:sz w:val="24"/>
          <w:szCs w:val="24"/>
          <w:lang w:val="fi-FI"/>
        </w:rPr>
        <w:t>anmarkimut uterteqqinneqarsinnaanngillat. Kalaallit utertitsinermut aaqqissuussinerat pissutigalugu sequtserneqartarput, aammalu Danmarkimut uterteqqillugit assartornissai akisoorujussuussallutik.</w:t>
      </w:r>
    </w:p>
    <w:p w14:paraId="480B0A33" w14:textId="77777777" w:rsidR="00A7120F" w:rsidRPr="00F61854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Taamaattumik ilimanaateqanngilluinnarpoq immikkut ittumik Kalaallit Nunaannit atornerlunneqaratarnissaa, utertinneqarsinnaanngitsummi sequtserneqartarput </w:t>
      </w:r>
      <w:r w:rsidRPr="0078602E">
        <w:rPr>
          <w:rFonts w:ascii="Arial" w:hAnsi="Arial" w:cs="Arial"/>
          <w:sz w:val="24"/>
          <w:szCs w:val="24"/>
          <w:lang w:val="fi-FI"/>
        </w:rPr>
        <w:t>puu</w:t>
      </w:r>
      <w:r>
        <w:rPr>
          <w:rFonts w:ascii="Arial" w:hAnsi="Arial" w:cs="Arial"/>
          <w:sz w:val="24"/>
          <w:szCs w:val="24"/>
          <w:lang w:val="fi-FI"/>
        </w:rPr>
        <w:t>ilu</w:t>
      </w:r>
      <w:r w:rsidRPr="0078602E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sequmissimasarmata,</w:t>
      </w:r>
      <w:r w:rsidRPr="0078602E">
        <w:rPr>
          <w:rFonts w:ascii="Arial" w:hAnsi="Arial" w:cs="Arial"/>
          <w:sz w:val="24"/>
          <w:szCs w:val="24"/>
          <w:lang w:val="fi-FI"/>
        </w:rPr>
        <w:t xml:space="preserve"> Danmarkimilu akiligassap akiliunneqarnissaanut malittarisassat avaqqunnissaannut aningaasatigut kajumilersitsisoqanngimma</w:t>
      </w:r>
      <w:r>
        <w:rPr>
          <w:rFonts w:ascii="Arial" w:hAnsi="Arial" w:cs="Arial"/>
          <w:sz w:val="24"/>
          <w:szCs w:val="24"/>
          <w:lang w:val="fi-FI"/>
        </w:rPr>
        <w:t>t avaqqukkuminaapput utertitsinermi inatsisit Danmarkimi atuuttut.</w:t>
      </w:r>
    </w:p>
    <w:p w14:paraId="6A9322B0" w14:textId="27DD6401" w:rsidR="00A7120F" w:rsidRDefault="00A7120F" w:rsidP="00A7120F">
      <w:pPr>
        <w:rPr>
          <w:rFonts w:ascii="Arial" w:hAnsi="Arial" w:cs="Arial"/>
          <w:sz w:val="24"/>
          <w:szCs w:val="24"/>
          <w:lang w:val="fi-FI"/>
        </w:rPr>
      </w:pPr>
      <w:r w:rsidRPr="00305B82">
        <w:rPr>
          <w:rFonts w:ascii="Arial" w:hAnsi="Arial" w:cs="Arial"/>
          <w:sz w:val="24"/>
          <w:szCs w:val="24"/>
          <w:lang w:val="fi-FI"/>
        </w:rPr>
        <w:t>Dansk Retursystem A/S-ip nittartagaa aallaa</w:t>
      </w:r>
      <w:r w:rsidR="00BC786B">
        <w:rPr>
          <w:rFonts w:ascii="Arial" w:hAnsi="Arial" w:cs="Arial"/>
          <w:sz w:val="24"/>
          <w:szCs w:val="24"/>
          <w:lang w:val="fi-FI"/>
        </w:rPr>
        <w:t>v</w:t>
      </w:r>
      <w:r w:rsidRPr="00305B82">
        <w:rPr>
          <w:rFonts w:ascii="Arial" w:hAnsi="Arial" w:cs="Arial"/>
          <w:sz w:val="24"/>
          <w:szCs w:val="24"/>
          <w:lang w:val="fi-FI"/>
        </w:rPr>
        <w:t>igalugu puiaa</w:t>
      </w:r>
      <w:r>
        <w:rPr>
          <w:rFonts w:ascii="Arial" w:hAnsi="Arial" w:cs="Arial"/>
          <w:sz w:val="24"/>
          <w:szCs w:val="24"/>
          <w:lang w:val="fi-FI"/>
        </w:rPr>
        <w:t xml:space="preserve">sat qillertuusallu tunisat 92%-ii atoqqinneqarsinnaapput. Tamannalu kisitsit Kalaallit Nunaannit assartuinermi qaffariarsinnaagaluarpoq, ilutigitillugu Danmarkimi atoqqiinermi procentiisa takutinneqarnerat qaffassinnaagaluarpoq. </w:t>
      </w:r>
    </w:p>
    <w:p w14:paraId="52A154E9" w14:textId="2D1D401B" w:rsidR="0039164C" w:rsidRPr="00A7120F" w:rsidRDefault="00A7120F">
      <w:pPr>
        <w:rPr>
          <w:rFonts w:ascii="Arial" w:hAnsi="Arial" w:cs="Arial"/>
          <w:sz w:val="24"/>
          <w:szCs w:val="24"/>
          <w:lang w:val="fi-FI"/>
        </w:rPr>
      </w:pPr>
      <w:r w:rsidRPr="00305B82">
        <w:rPr>
          <w:rFonts w:ascii="Arial" w:hAnsi="Arial" w:cs="Arial"/>
          <w:sz w:val="24"/>
          <w:szCs w:val="24"/>
          <w:lang w:val="fi-FI"/>
        </w:rPr>
        <w:t xml:space="preserve">Sulisitsisut avatangiisinut ministerimut Magnus Heunickemut saaffiginnipput qinnuigalugu ministeri danskit akiligassat utertinneqarsinnaannginnerannik nalunaarutaanni malittarisassat atorunnaarseqqullugit, taamaalillutik kalaallit suliffeqarfii Dansk </w:t>
      </w:r>
      <w:r w:rsidRPr="00305B82">
        <w:rPr>
          <w:rFonts w:ascii="Arial" w:hAnsi="Arial" w:cs="Arial"/>
          <w:sz w:val="24"/>
          <w:szCs w:val="24"/>
          <w:lang w:val="fi-FI"/>
        </w:rPr>
        <w:lastRenderedPageBreak/>
        <w:t>Retursystemimut akiligassat utertinneqarsinnaannginnerannik akiliisariaqa</w:t>
      </w:r>
      <w:r>
        <w:rPr>
          <w:rFonts w:ascii="Arial" w:hAnsi="Arial" w:cs="Arial"/>
          <w:sz w:val="24"/>
          <w:szCs w:val="24"/>
          <w:lang w:val="fi-FI"/>
        </w:rPr>
        <w:t xml:space="preserve">nnginniassammata. </w:t>
      </w:r>
    </w:p>
    <w:sectPr w:rsidR="0039164C" w:rsidRPr="00A7120F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C065" w14:textId="77777777" w:rsidR="009A0386" w:rsidRDefault="009A0386" w:rsidP="00BC786B">
      <w:pPr>
        <w:spacing w:after="0" w:line="240" w:lineRule="auto"/>
      </w:pPr>
      <w:r>
        <w:separator/>
      </w:r>
    </w:p>
  </w:endnote>
  <w:endnote w:type="continuationSeparator" w:id="0">
    <w:p w14:paraId="0090DA4C" w14:textId="77777777" w:rsidR="009A0386" w:rsidRDefault="009A0386" w:rsidP="00BC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559E" w14:textId="333D7814" w:rsidR="00BC786B" w:rsidRDefault="00BC786B" w:rsidP="00BC786B">
    <w:pPr>
      <w:pStyle w:val="Sidefod"/>
      <w:ind w:left="720"/>
      <w:rPr>
        <w:lang w:val="fi-FI"/>
      </w:rPr>
    </w:pPr>
    <w:r>
      <w:rPr>
        <w:lang w:val="fi-FI"/>
      </w:rPr>
      <w:t>____________________________________________________________________________________</w:t>
    </w:r>
  </w:p>
  <w:p w14:paraId="6B6D271B" w14:textId="257CE45C" w:rsidR="00BC786B" w:rsidRPr="00BC786B" w:rsidRDefault="00BC786B" w:rsidP="00BC786B">
    <w:pPr>
      <w:pStyle w:val="Sidefod"/>
      <w:ind w:left="720"/>
      <w:rPr>
        <w:lang w:val="fi-FI"/>
      </w:rPr>
    </w:pPr>
    <w:r>
      <w:rPr>
        <w:lang w:val="fi-FI"/>
      </w:rPr>
      <w:t>*</w:t>
    </w:r>
    <w:r w:rsidRPr="00BC786B">
      <w:rPr>
        <w:lang w:val="fi-FI"/>
      </w:rPr>
      <w:t>Sulisitsisunit Ministerimut allagaqaat, kalaallisut nutsigaq.</w:t>
    </w:r>
    <w:r>
      <w:rPr>
        <w:lang w:val="fi-FI"/>
      </w:rPr>
      <w:t xml:space="preserve"> Allagaqaat qallunaatuuani atuarneqarsinnaavoq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8546" w14:textId="77777777" w:rsidR="009A0386" w:rsidRDefault="009A0386" w:rsidP="00BC786B">
      <w:pPr>
        <w:spacing w:after="0" w:line="240" w:lineRule="auto"/>
      </w:pPr>
      <w:r>
        <w:separator/>
      </w:r>
    </w:p>
  </w:footnote>
  <w:footnote w:type="continuationSeparator" w:id="0">
    <w:p w14:paraId="2EEB0E8B" w14:textId="77777777" w:rsidR="009A0386" w:rsidRDefault="009A0386" w:rsidP="00BC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99E"/>
    <w:multiLevelType w:val="hybridMultilevel"/>
    <w:tmpl w:val="B4A014E8"/>
    <w:lvl w:ilvl="0" w:tplc="46743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0F"/>
    <w:rsid w:val="0039164C"/>
    <w:rsid w:val="004648E9"/>
    <w:rsid w:val="009A0386"/>
    <w:rsid w:val="00A7120F"/>
    <w:rsid w:val="00B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53A6"/>
  <w15:chartTrackingRefBased/>
  <w15:docId w15:val="{8E544AA8-6D54-4465-80F9-320CB13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0F"/>
  </w:style>
  <w:style w:type="paragraph" w:styleId="Overskrift1">
    <w:name w:val="heading 1"/>
    <w:basedOn w:val="Normal"/>
    <w:next w:val="Normal"/>
    <w:link w:val="Overskrift1Tegn"/>
    <w:uiPriority w:val="9"/>
    <w:qFormat/>
    <w:rsid w:val="00A7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12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12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12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12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12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1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12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12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12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12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1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7120F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C7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786B"/>
  </w:style>
  <w:style w:type="paragraph" w:styleId="Sidefod">
    <w:name w:val="footer"/>
    <w:basedOn w:val="Normal"/>
    <w:link w:val="SidefodTegn"/>
    <w:uiPriority w:val="99"/>
    <w:unhideWhenUsed/>
    <w:rsid w:val="00BC78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m@mi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Najaaraq Petersen | Grønlands Erhverv</dc:creator>
  <cp:keywords/>
  <dc:description/>
  <cp:lastModifiedBy>Najaaraq Petersen | Grønlands Erhverv</cp:lastModifiedBy>
  <cp:revision>1</cp:revision>
  <dcterms:created xsi:type="dcterms:W3CDTF">2025-02-06T14:57:00Z</dcterms:created>
  <dcterms:modified xsi:type="dcterms:W3CDTF">2025-02-06T16:16:00Z</dcterms:modified>
</cp:coreProperties>
</file>