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160" w:rsidRPr="00256336" w:rsidRDefault="00BC3160" w:rsidP="00CC70EF">
      <w:pPr>
        <w:pStyle w:val="Overskrift1"/>
      </w:pPr>
      <w:r w:rsidRPr="00256336">
        <w:t>Bekendtgørelse for Grønland om fødevarekontaktmaterialer</w:t>
      </w:r>
      <w:r w:rsidR="00CC70EF">
        <w:t xml:space="preserve"> </w:t>
      </w:r>
      <w:bookmarkStart w:id="0" w:name="_Hlk189076325"/>
      <w:r w:rsidR="00CC70EF">
        <w:t>bestemt til udførsel fra Grønland</w:t>
      </w:r>
      <w:bookmarkEnd w:id="0"/>
    </w:p>
    <w:p w:rsidR="00BC3160" w:rsidRDefault="00BC3160" w:rsidP="00BC3160">
      <w:r>
        <w:t>I medfør af § 27, stk. 2</w:t>
      </w:r>
      <w:r w:rsidR="006A1F86">
        <w:t>,</w:t>
      </w:r>
      <w:r>
        <w:t xml:space="preserve"> § 57, stk. 1, § 58 og § 69, stk. 3</w:t>
      </w:r>
      <w:r w:rsidR="00CC70EF">
        <w:t>, 1. pkt.</w:t>
      </w:r>
      <w:r>
        <w:t xml:space="preserve">, i </w:t>
      </w:r>
      <w:bookmarkStart w:id="1" w:name="_Hlk122000855"/>
      <w:r>
        <w:t xml:space="preserve">anordning nr. 523 af 8. juni 2004 om ikrafttræden for Grønland af lov om fødevarer m.m. fastsættes:  </w:t>
      </w:r>
    </w:p>
    <w:bookmarkEnd w:id="1"/>
    <w:p w:rsidR="00BC3160" w:rsidRDefault="00BC3160" w:rsidP="00BC3160"/>
    <w:p w:rsidR="00BC3160" w:rsidRPr="00256336" w:rsidRDefault="00245BB1" w:rsidP="00245BB1">
      <w:pPr>
        <w:jc w:val="center"/>
        <w:rPr>
          <w:i/>
        </w:rPr>
      </w:pPr>
      <w:r>
        <w:rPr>
          <w:i/>
        </w:rPr>
        <w:t>Anvendelseso</w:t>
      </w:r>
      <w:r w:rsidR="00BC3160" w:rsidRPr="00256336">
        <w:rPr>
          <w:i/>
        </w:rPr>
        <w:t>mråde</w:t>
      </w:r>
    </w:p>
    <w:p w:rsidR="00BC3160" w:rsidRDefault="00BC3160" w:rsidP="00BC3160">
      <w:r>
        <w:t xml:space="preserve">§ 1. Bekendtgørelsen gælder for materialer og genstande (i det følgende benævnt fødevarekontaktmaterialer), som i færdig tilstand: </w:t>
      </w:r>
    </w:p>
    <w:p w:rsidR="00BC3160" w:rsidRDefault="00BC3160" w:rsidP="00BC3160">
      <w:r>
        <w:t xml:space="preserve">1) er bestemt til at komme i kontakt med fødevarer </w:t>
      </w:r>
      <w:r w:rsidRPr="00061C12">
        <w:t>i overensstemmelse med deres formål</w:t>
      </w:r>
      <w:r>
        <w:t xml:space="preserve">, </w:t>
      </w:r>
    </w:p>
    <w:p w:rsidR="00BC3160" w:rsidRDefault="00BC3160" w:rsidP="00BC3160">
      <w:r>
        <w:t xml:space="preserve">2) allerede er i kontakt med fødevarer i overensstemmelse med deres formål, eller </w:t>
      </w:r>
    </w:p>
    <w:p w:rsidR="00BC3160" w:rsidRDefault="00BC3160" w:rsidP="00BC3160">
      <w:r>
        <w:t xml:space="preserve">3) med rimelighed kan antages at komme i kontakt med fødevarer eller at afgive deres bestanddele til fødevarer under normale eller forudsigelige anvendelsesforhold. </w:t>
      </w:r>
    </w:p>
    <w:p w:rsidR="00BC3160" w:rsidRDefault="00BC3160" w:rsidP="00BC3160">
      <w:r>
        <w:t xml:space="preserve">Stk. </w:t>
      </w:r>
      <w:r w:rsidR="00245BB1">
        <w:t>2</w:t>
      </w:r>
      <w:r>
        <w:t xml:space="preserve">. Bekendtgørelsen gælder ikke for: </w:t>
      </w:r>
    </w:p>
    <w:p w:rsidR="00BC3160" w:rsidRDefault="00BC3160" w:rsidP="00BC3160">
      <w:r>
        <w:t xml:space="preserve">1) fødevarekontaktmaterialer, der overdrages som antikviteter, </w:t>
      </w:r>
    </w:p>
    <w:p w:rsidR="00BC3160" w:rsidRDefault="00BC3160" w:rsidP="00BC3160">
      <w:r>
        <w:t>2) overtræks- og dæklagsmaterialer som f.eks. overtræksmaterialer til charcuterivarer, der udgør en del af fødevaren og vil kunne indtages sammen med denne, og</w:t>
      </w:r>
    </w:p>
    <w:p w:rsidR="00BC3160" w:rsidRDefault="00BC3160" w:rsidP="00BC3160">
      <w:r>
        <w:t>3) faste installationer i offentlige eller private vandforsyningssystemer</w:t>
      </w:r>
    </w:p>
    <w:p w:rsidR="00BC3160" w:rsidRDefault="00BC3160" w:rsidP="00BC3160">
      <w:r>
        <w:t xml:space="preserve">Stk. </w:t>
      </w:r>
      <w:r w:rsidR="00061C12">
        <w:t>3</w:t>
      </w:r>
      <w:r>
        <w:t xml:space="preserve">. Bekendtgørelsen finder ikke anvendelse for virksomheder, der alene producerer fødevarer bestemt til det grønlandske hjemmemarked eller virksomheder der producerer ikke-animalske fødevarer. </w:t>
      </w:r>
    </w:p>
    <w:p w:rsidR="00BC3160" w:rsidRDefault="00BC3160" w:rsidP="00BC3160">
      <w:pPr>
        <w:jc w:val="center"/>
        <w:rPr>
          <w:i/>
        </w:rPr>
      </w:pPr>
    </w:p>
    <w:p w:rsidR="00BC3160" w:rsidRPr="00256336" w:rsidRDefault="00BC3160" w:rsidP="00BC3160">
      <w:pPr>
        <w:jc w:val="center"/>
        <w:rPr>
          <w:i/>
        </w:rPr>
      </w:pPr>
      <w:r w:rsidRPr="00256336">
        <w:rPr>
          <w:i/>
        </w:rPr>
        <w:t>Definitioner</w:t>
      </w:r>
    </w:p>
    <w:p w:rsidR="00BC3160" w:rsidRDefault="00BC3160" w:rsidP="00BC3160">
      <w:r>
        <w:t xml:space="preserve">§ 2. </w:t>
      </w:r>
      <w:r w:rsidRPr="004570ED">
        <w:t xml:space="preserve">I denne bekendtgørelse </w:t>
      </w:r>
      <w:r>
        <w:t>finder følgende definitioner anvendelse</w:t>
      </w:r>
      <w:r w:rsidRPr="004570ED">
        <w:t>:</w:t>
      </w:r>
    </w:p>
    <w:p w:rsidR="00CC70EF" w:rsidRDefault="00CC70EF" w:rsidP="00CC70EF">
      <w:r>
        <w:t xml:space="preserve">1) God fremstillingsmæssig praksis: De aspekter af kvalitetssikringen, som sikrer, at fødevarekontaktmaterialer til stadighed fremstilles og kontrolleres for at sikre, at de er i overensstemmelse med de regler, der gælder for dem, og de kvalitetsstandarder, der er relevante for den tilsigtede anvendelse, uden at bringe menneskers sundhed i fare eller at medføre en uacceptabel ændring af fødevarernes sammensætning eller en forringelse af deres </w:t>
      </w:r>
      <w:proofErr w:type="spellStart"/>
      <w:r>
        <w:t>organoleptiske</w:t>
      </w:r>
      <w:proofErr w:type="spellEnd"/>
      <w:r>
        <w:t xml:space="preserve"> egenskaber. </w:t>
      </w:r>
    </w:p>
    <w:p w:rsidR="00CC70EF" w:rsidRDefault="00CC70EF" w:rsidP="00CC70EF"/>
    <w:p w:rsidR="00417019" w:rsidRDefault="00EA40D8" w:rsidP="006A1F86">
      <w:r>
        <w:lastRenderedPageBreak/>
        <w:t>2</w:t>
      </w:r>
      <w:r w:rsidR="006A1F86">
        <w:t>)</w:t>
      </w:r>
      <w:r w:rsidR="00F24463">
        <w:t xml:space="preserve"> </w:t>
      </w:r>
      <w:r w:rsidR="006A1F86">
        <w:t>Markedsføring: Besiddelse af materialer og genstande med henblik på salg, herunder udbydelse til salg eller anden overdragelse, som finder sted mod eller uden vederlag, samt selve salget, distributionen og andre former for overdragelse.</w:t>
      </w:r>
      <w:r w:rsidR="00BC3160">
        <w:t xml:space="preserve"> </w:t>
      </w:r>
    </w:p>
    <w:p w:rsidR="00BC3160" w:rsidRDefault="00EA40D8" w:rsidP="00BC3160">
      <w:r>
        <w:t>3</w:t>
      </w:r>
      <w:r w:rsidR="006A1F86">
        <w:t xml:space="preserve">) </w:t>
      </w:r>
      <w:r w:rsidR="00BC3160">
        <w:t>Virksomhed: Ethvert offentligt eller privat foretagende, som med eller uden gevinst for øje udfører en hvilken som helst aktivitet, der vedrører et hvilket som helst led i fremstillingen, tilvirkningen eller distributionen af fødevarekontaktmaterialer.</w:t>
      </w:r>
    </w:p>
    <w:p w:rsidR="00BC3160" w:rsidRDefault="00EA40D8" w:rsidP="00BC3160">
      <w:r>
        <w:t>4</w:t>
      </w:r>
      <w:r w:rsidR="00BC3160">
        <w:t xml:space="preserve">) Virksomhedsleder: Den eller de fysiske eller juridiske personer, der er ansvarlige for, at bekendtgørelsens bestemmelser overholdes i den virksomhed, som er under vedkommendes ledelse. </w:t>
      </w:r>
    </w:p>
    <w:p w:rsidR="00BC3160" w:rsidRDefault="00EA40D8" w:rsidP="00BC3160">
      <w:r>
        <w:t>5</w:t>
      </w:r>
      <w:r w:rsidR="00BC3160">
        <w:t xml:space="preserve">) Sporbarhed: Muligheden for at spore og følge et fødevarekontaktmateriale gennem alle fremstillings-, tilvirknings- og distributionsled. </w:t>
      </w:r>
    </w:p>
    <w:p w:rsidR="00781C1F" w:rsidRDefault="00781C1F" w:rsidP="00BC3160"/>
    <w:p w:rsidR="00BC3160" w:rsidRPr="00781C1F" w:rsidRDefault="00781C1F" w:rsidP="00781C1F">
      <w:pPr>
        <w:jc w:val="center"/>
        <w:rPr>
          <w:i/>
        </w:rPr>
      </w:pPr>
      <w:r w:rsidRPr="00781C1F">
        <w:rPr>
          <w:i/>
        </w:rPr>
        <w:t>Generelle krav</w:t>
      </w:r>
    </w:p>
    <w:p w:rsidR="00BC3160" w:rsidRDefault="00BC3160" w:rsidP="00BC3160">
      <w:bookmarkStart w:id="2" w:name="_Hlk120711024"/>
      <w:r>
        <w:t xml:space="preserve">§ </w:t>
      </w:r>
      <w:r w:rsidR="00781C1F">
        <w:t>3</w:t>
      </w:r>
      <w:r>
        <w:t>. Fødevarekontaktmaterialer</w:t>
      </w:r>
      <w:r w:rsidR="00817D7C">
        <w:t xml:space="preserve"> </w:t>
      </w:r>
      <w:r w:rsidR="001B631A">
        <w:t>må kun</w:t>
      </w:r>
      <w:r w:rsidR="00CE0254">
        <w:t xml:space="preserve"> </w:t>
      </w:r>
      <w:r w:rsidR="00F24463">
        <w:t>markedsføres</w:t>
      </w:r>
      <w:r w:rsidR="001B631A">
        <w:t>, hvis de er</w:t>
      </w:r>
      <w:r>
        <w:t xml:space="preserve"> fremstillet i overensstemmelse med god fremstillingspraksis, således at de under normale eller forudsigelige anvendelsesforhold ikke afgiver bestanddele til fødevarer i mængder, der kan: </w:t>
      </w:r>
    </w:p>
    <w:p w:rsidR="00BC3160" w:rsidRDefault="00BC3160" w:rsidP="00BC3160">
      <w:r>
        <w:t xml:space="preserve">1) frembyde en fare for menneskers sundhed, </w:t>
      </w:r>
    </w:p>
    <w:p w:rsidR="00BC3160" w:rsidRDefault="00BC3160" w:rsidP="00BC3160">
      <w:r>
        <w:t xml:space="preserve">2) forårsage en uacceptabel ændring af fødevarernes sammensætning, eller </w:t>
      </w:r>
    </w:p>
    <w:p w:rsidR="00BC3160" w:rsidRDefault="00BC3160" w:rsidP="00BC3160">
      <w:r>
        <w:t xml:space="preserve">3) forårsage en forringelse af fødevarernes </w:t>
      </w:r>
      <w:proofErr w:type="spellStart"/>
      <w:r>
        <w:t>organoleptiske</w:t>
      </w:r>
      <w:proofErr w:type="spellEnd"/>
      <w:r>
        <w:t xml:space="preserve"> egenskaber. </w:t>
      </w:r>
    </w:p>
    <w:p w:rsidR="00BC3160" w:rsidRDefault="00BC3160" w:rsidP="00BC3160">
      <w:r>
        <w:t xml:space="preserve"> Stk. 2. Reklamer for samt mærkning og præsentation af fødevarekontaktmaterialer må ikke vildlede forbrugerne. </w:t>
      </w:r>
    </w:p>
    <w:bookmarkEnd w:id="2"/>
    <w:p w:rsidR="00BC3160" w:rsidRPr="00256336" w:rsidRDefault="00BC3160" w:rsidP="00BC3160">
      <w:pPr>
        <w:jc w:val="center"/>
        <w:rPr>
          <w:i/>
        </w:rPr>
      </w:pPr>
    </w:p>
    <w:p w:rsidR="00BC3160" w:rsidRDefault="00BC3160" w:rsidP="00BC3160"/>
    <w:p w:rsidR="00BC3160" w:rsidRPr="00256336" w:rsidRDefault="00BC3160" w:rsidP="00BC3160">
      <w:pPr>
        <w:jc w:val="center"/>
        <w:rPr>
          <w:i/>
        </w:rPr>
      </w:pPr>
      <w:r w:rsidRPr="00256336">
        <w:rPr>
          <w:i/>
        </w:rPr>
        <w:t>Sporbarhed</w:t>
      </w:r>
    </w:p>
    <w:p w:rsidR="00BC3160" w:rsidRDefault="00BC3160" w:rsidP="00BC3160">
      <w:r>
        <w:t xml:space="preserve">§ </w:t>
      </w:r>
      <w:r w:rsidR="00DE75FD">
        <w:t>4</w:t>
      </w:r>
      <w:r>
        <w:t xml:space="preserve">. </w:t>
      </w:r>
      <w:r w:rsidR="00DE75FD">
        <w:t>V</w:t>
      </w:r>
      <w:r w:rsidR="00AA5DC1">
        <w:t>irksomhedsledere skal sikre s</w:t>
      </w:r>
      <w:r>
        <w:t>porbarhed for fødevarekontaktmaterialer i alle led for at lette kontrol, tilbagekaldelse af mangelfulde produkter, forbrugeroplysning og placering af ansvar.</w:t>
      </w:r>
    </w:p>
    <w:p w:rsidR="00BC3160" w:rsidRDefault="00BC3160" w:rsidP="00BC3160">
      <w:r>
        <w:t xml:space="preserve"> Stk. 2. Under behørig hensyntagen til den teknologiske gennemførlighed indfører virksomhedslederne systemer og procedurer, der gør det muligt at identificere, fra hvilke og til hvilke virksomheder der er leveret fødevarekontaktmaterialer. Virksomhedsledere stiller disse oplysninger til rådighed for myndighederne efter disses anmodning.</w:t>
      </w:r>
    </w:p>
    <w:p w:rsidR="00BC3160" w:rsidRDefault="00BC3160" w:rsidP="00BC3160">
      <w:r>
        <w:t xml:space="preserve"> Stk. 3. Fødevarekontaktmaterialer, der </w:t>
      </w:r>
      <w:r w:rsidR="00F24463">
        <w:t>markedsføres</w:t>
      </w:r>
      <w:r>
        <w:t xml:space="preserve">, skal kunne identificeres ved hjælp af et hensigtsmæssigt system, der gør det muligt at spore dem via mærkning eller relevant dokumentation eller information. </w:t>
      </w:r>
    </w:p>
    <w:p w:rsidR="00FC78CD" w:rsidRDefault="00FC78CD" w:rsidP="00FC78CD">
      <w:pPr>
        <w:rPr>
          <w:rFonts w:cstheme="minorHAnsi"/>
          <w:b/>
          <w:i/>
        </w:rPr>
      </w:pPr>
    </w:p>
    <w:p w:rsidR="00EA40D8" w:rsidRPr="00EA40D8" w:rsidRDefault="00404670" w:rsidP="00EA40D8">
      <w:pPr>
        <w:jc w:val="center"/>
        <w:rPr>
          <w:i/>
        </w:rPr>
      </w:pPr>
      <w:bookmarkStart w:id="3" w:name="_GoBack"/>
      <w:bookmarkEnd w:id="3"/>
      <w:r w:rsidRPr="00EA40D8">
        <w:rPr>
          <w:i/>
        </w:rPr>
        <w:t>Indførsel fra lande som er medlem af Den Europæiske Union (EU)</w:t>
      </w:r>
    </w:p>
    <w:p w:rsidR="00061C12" w:rsidRPr="00C05940" w:rsidRDefault="00BC3160" w:rsidP="00844CD9">
      <w:r>
        <w:t xml:space="preserve">§ 5. </w:t>
      </w:r>
      <w:r w:rsidR="00FB53C1">
        <w:t xml:space="preserve">Virksomhedsledere skal ved </w:t>
      </w:r>
      <w:r w:rsidR="00CC70EF">
        <w:t>indførsel</w:t>
      </w:r>
      <w:r w:rsidR="00FB53C1">
        <w:t xml:space="preserve"> af f</w:t>
      </w:r>
      <w:r>
        <w:t xml:space="preserve">ødevarekontaktmaterialer </w:t>
      </w:r>
      <w:r w:rsidR="00FB53C1">
        <w:t xml:space="preserve">fra </w:t>
      </w:r>
      <w:r w:rsidR="00CC70EF">
        <w:t xml:space="preserve">lande i </w:t>
      </w:r>
      <w:r w:rsidR="00FB53C1">
        <w:t>EU sikre, at eksportøren har medsendt en overensstemmelseserklæring</w:t>
      </w:r>
      <w:r w:rsidR="00217867">
        <w:t>,</w:t>
      </w:r>
      <w:r w:rsidR="00FB53C1">
        <w:t xml:space="preserve"> </w:t>
      </w:r>
      <w:r w:rsidR="00217867">
        <w:t xml:space="preserve">som opfylder </w:t>
      </w:r>
      <w:r w:rsidR="00FB53C1">
        <w:t xml:space="preserve">relevante </w:t>
      </w:r>
      <w:r w:rsidR="00C353A4">
        <w:t>krav i EU-lovgivningen.</w:t>
      </w:r>
      <w:r>
        <w:t xml:space="preserve"> </w:t>
      </w:r>
    </w:p>
    <w:p w:rsidR="00C12CAF" w:rsidRDefault="00F24CF0" w:rsidP="00BC3160">
      <w:r w:rsidRPr="00F24CF0">
        <w:t xml:space="preserve">Stk. 2. Kravet i stk. 1 anses for opfyldt, hvis overensstemmelseserklæringerne forefindes på producentens eller </w:t>
      </w:r>
      <w:r>
        <w:t>ekspo</w:t>
      </w:r>
      <w:r w:rsidRPr="00F24CF0">
        <w:t>rtørens hjemmeside og de næste led i kæden er informeret herom</w:t>
      </w:r>
      <w:r>
        <w:t>.</w:t>
      </w:r>
    </w:p>
    <w:p w:rsidR="00F24CF0" w:rsidRDefault="00F24CF0" w:rsidP="00BC3160"/>
    <w:p w:rsidR="00FC78CD" w:rsidRPr="00FC78CD" w:rsidRDefault="00FC78CD" w:rsidP="00FC78CD">
      <w:pPr>
        <w:jc w:val="center"/>
        <w:rPr>
          <w:i/>
        </w:rPr>
      </w:pPr>
      <w:r w:rsidRPr="00FC78CD">
        <w:rPr>
          <w:i/>
        </w:rPr>
        <w:t xml:space="preserve">Indførsel fra lande </w:t>
      </w:r>
      <w:r w:rsidR="00404670">
        <w:rPr>
          <w:i/>
        </w:rPr>
        <w:t>som ikke er medlem af Den Europæiske Union (EU)</w:t>
      </w:r>
    </w:p>
    <w:p w:rsidR="00061C12" w:rsidRDefault="00C05940" w:rsidP="00DE75FD">
      <w:r w:rsidRPr="00C05940">
        <w:t xml:space="preserve">§ 6. </w:t>
      </w:r>
      <w:r w:rsidR="00FC78CD" w:rsidRPr="00FC78CD">
        <w:t xml:space="preserve">Virksomhedsledere skal ved indførsel af fødevarekontaktmaterialer fra lande uden for EU dokumentere, at kravene i relevante bekendtgørelser </w:t>
      </w:r>
      <w:r w:rsidR="00CC70EF">
        <w:t>om</w:t>
      </w:r>
      <w:r w:rsidR="00CC70EF" w:rsidRPr="00FC78CD">
        <w:t xml:space="preserve"> </w:t>
      </w:r>
      <w:r w:rsidR="00FC78CD" w:rsidRPr="00FC78CD">
        <w:t xml:space="preserve">nedenstående materialer og stoffer er </w:t>
      </w:r>
      <w:r w:rsidR="00CC70EF">
        <w:t>opfyldt</w:t>
      </w:r>
      <w:r w:rsidR="00FC78CD" w:rsidRPr="00FC78CD">
        <w:t>:</w:t>
      </w:r>
    </w:p>
    <w:p w:rsidR="00C05940" w:rsidRDefault="00C05940" w:rsidP="00131E0A">
      <w:pPr>
        <w:pStyle w:val="Listeafsnit"/>
        <w:numPr>
          <w:ilvl w:val="0"/>
          <w:numId w:val="17"/>
        </w:numPr>
      </w:pPr>
      <w:r>
        <w:t>Plast</w:t>
      </w:r>
    </w:p>
    <w:p w:rsidR="00C05940" w:rsidRDefault="00C05940" w:rsidP="00131E0A">
      <w:pPr>
        <w:pStyle w:val="Listeafsnit"/>
        <w:numPr>
          <w:ilvl w:val="0"/>
          <w:numId w:val="17"/>
        </w:numPr>
      </w:pPr>
      <w:r>
        <w:t>Genvundet plast</w:t>
      </w:r>
    </w:p>
    <w:p w:rsidR="00C05940" w:rsidRDefault="00C05940" w:rsidP="00131E0A">
      <w:pPr>
        <w:pStyle w:val="Listeafsnit"/>
        <w:numPr>
          <w:ilvl w:val="0"/>
          <w:numId w:val="17"/>
        </w:numPr>
      </w:pPr>
      <w:r>
        <w:t>Aktive og intelligente emballage</w:t>
      </w:r>
      <w:r w:rsidR="003B1E38">
        <w:t>r</w:t>
      </w:r>
    </w:p>
    <w:p w:rsidR="00334875" w:rsidRDefault="00334875" w:rsidP="00131E0A">
      <w:pPr>
        <w:pStyle w:val="Listeafsnit"/>
        <w:numPr>
          <w:ilvl w:val="0"/>
          <w:numId w:val="17"/>
        </w:numPr>
      </w:pPr>
      <w:r>
        <w:t>Papir og pap</w:t>
      </w:r>
    </w:p>
    <w:p w:rsidR="00FC78CD" w:rsidRDefault="00334875" w:rsidP="00BC3160">
      <w:pPr>
        <w:pStyle w:val="Listeafsnit"/>
        <w:numPr>
          <w:ilvl w:val="0"/>
          <w:numId w:val="17"/>
        </w:numPr>
      </w:pPr>
      <w:r>
        <w:t xml:space="preserve">Keramik, glas og emaljerede genstande </w:t>
      </w:r>
    </w:p>
    <w:p w:rsidR="00BC3160" w:rsidRDefault="00334875" w:rsidP="00BC3160">
      <w:pPr>
        <w:pStyle w:val="Listeafsnit"/>
        <w:numPr>
          <w:ilvl w:val="0"/>
          <w:numId w:val="17"/>
        </w:numPr>
      </w:pPr>
      <w:r>
        <w:t xml:space="preserve">Bisphenoler i gummi, silikone, trykfarver, lak eller overfladebehandling </w:t>
      </w:r>
    </w:p>
    <w:p w:rsidR="008F7FC8" w:rsidRDefault="00FC78CD" w:rsidP="00FC78CD">
      <w:pPr>
        <w:rPr>
          <w:rFonts w:cstheme="minorHAnsi"/>
        </w:rPr>
      </w:pPr>
      <w:r w:rsidRPr="00907382">
        <w:rPr>
          <w:rFonts w:cstheme="minorHAnsi"/>
        </w:rPr>
        <w:t xml:space="preserve">Stk. 2. </w:t>
      </w:r>
      <w:r>
        <w:rPr>
          <w:rFonts w:cstheme="minorHAnsi"/>
        </w:rPr>
        <w:t>For fødevarekontaktmaterialer, der ikke er listet i stk. 1, skal virksomhedsledere dokumentere</w:t>
      </w:r>
      <w:r w:rsidR="00CC70EF">
        <w:rPr>
          <w:rFonts w:cstheme="minorHAnsi"/>
        </w:rPr>
        <w:t>,</w:t>
      </w:r>
      <w:r>
        <w:rPr>
          <w:rFonts w:cstheme="minorHAnsi"/>
        </w:rPr>
        <w:t xml:space="preserve"> at fødevarekontaktmaterialerne er fremstillet i overensstemmelse med § 3.</w:t>
      </w:r>
    </w:p>
    <w:p w:rsidR="00FC78CD" w:rsidRDefault="00FC78CD" w:rsidP="00FC78CD"/>
    <w:p w:rsidR="00BC3160" w:rsidRPr="00256336" w:rsidRDefault="00BC3160" w:rsidP="00BC3160">
      <w:pPr>
        <w:jc w:val="center"/>
        <w:rPr>
          <w:i/>
        </w:rPr>
      </w:pPr>
      <w:r w:rsidRPr="00256336">
        <w:rPr>
          <w:i/>
        </w:rPr>
        <w:t>Foranstaltninger</w:t>
      </w:r>
    </w:p>
    <w:p w:rsidR="00BC3160" w:rsidRDefault="00BC3160" w:rsidP="00BC3160">
      <w:r>
        <w:t xml:space="preserve">§ </w:t>
      </w:r>
      <w:r w:rsidR="00CE0254">
        <w:t>7</w:t>
      </w:r>
      <w:r>
        <w:t xml:space="preserve">. Med mindre mere indgribende foranstaltninger er forskyldt efter anden lovgivning, kan der idømmes bøde til den, der overtræder §§ </w:t>
      </w:r>
      <w:r w:rsidR="00061C12">
        <w:t>3-4, § 5</w:t>
      </w:r>
      <w:r w:rsidR="00FC78CD">
        <w:t>,</w:t>
      </w:r>
      <w:r w:rsidR="003B1E38">
        <w:t xml:space="preserve"> stk. 1,</w:t>
      </w:r>
      <w:r w:rsidR="00FC78CD">
        <w:t xml:space="preserve"> </w:t>
      </w:r>
      <w:r w:rsidR="00061C12">
        <w:t>eller § 6</w:t>
      </w:r>
      <w:r>
        <w:t>.</w:t>
      </w:r>
    </w:p>
    <w:p w:rsidR="00BC3160" w:rsidRDefault="00BC3160" w:rsidP="00BC3160">
      <w:r>
        <w:t xml:space="preserve"> Stk. 2. Selskaber m.v. (juridiske personer) kan pålægges bøde efter stk. 1. </w:t>
      </w:r>
    </w:p>
    <w:p w:rsidR="00FC78CD" w:rsidRDefault="00FC78CD" w:rsidP="00BC3160"/>
    <w:p w:rsidR="00BC3160" w:rsidRDefault="00FC78CD" w:rsidP="00FC78CD">
      <w:pPr>
        <w:jc w:val="center"/>
      </w:pPr>
      <w:r>
        <w:rPr>
          <w:i/>
        </w:rPr>
        <w:t>I</w:t>
      </w:r>
      <w:r w:rsidRPr="00256336">
        <w:rPr>
          <w:i/>
        </w:rPr>
        <w:t>krafttræde</w:t>
      </w:r>
      <w:r>
        <w:rPr>
          <w:i/>
        </w:rPr>
        <w:t>n m.m.</w:t>
      </w:r>
    </w:p>
    <w:p w:rsidR="00BC3160" w:rsidRDefault="00BC3160" w:rsidP="00BC3160">
      <w:r>
        <w:t xml:space="preserve">§ </w:t>
      </w:r>
      <w:r w:rsidR="00CE0254">
        <w:t>8</w:t>
      </w:r>
      <w:r>
        <w:t>. Bekendtgørelsen træder i kraft den</w:t>
      </w:r>
      <w:r w:rsidR="00844CD9">
        <w:t xml:space="preserve"> </w:t>
      </w:r>
      <w:r w:rsidR="0048186B">
        <w:rPr>
          <w:highlight w:val="yellow"/>
        </w:rPr>
        <w:t>xx</w:t>
      </w:r>
      <w:r w:rsidR="00844CD9" w:rsidRPr="00844CD9">
        <w:rPr>
          <w:highlight w:val="yellow"/>
        </w:rPr>
        <w:t xml:space="preserve"> </w:t>
      </w:r>
      <w:r w:rsidR="0048186B">
        <w:rPr>
          <w:highlight w:val="yellow"/>
        </w:rPr>
        <w:t>2025</w:t>
      </w:r>
      <w:r w:rsidR="00844CD9">
        <w:rPr>
          <w:highlight w:val="yellow"/>
        </w:rPr>
        <w:t>.</w:t>
      </w:r>
    </w:p>
    <w:p w:rsidR="00BC3160" w:rsidRDefault="00BC3160" w:rsidP="00BC3160">
      <w:r>
        <w:t xml:space="preserve"> Stk. 2. Samtidig ophæves </w:t>
      </w:r>
      <w:bookmarkStart w:id="4" w:name="_Hlk125375652"/>
      <w:r>
        <w:t>bekendtgørelse nr. 1164 af 26. september 2013 for Grønland om fødevarekontaktmaterialer</w:t>
      </w:r>
      <w:bookmarkEnd w:id="4"/>
      <w:r>
        <w:t>.</w:t>
      </w:r>
    </w:p>
    <w:p w:rsidR="00BC3160" w:rsidRPr="009D03D8" w:rsidRDefault="00BC3160" w:rsidP="009D03D8">
      <w:pPr>
        <w:rPr>
          <w:lang w:eastAsia="da-DK"/>
        </w:rPr>
      </w:pPr>
    </w:p>
    <w:sectPr w:rsidR="00BC3160" w:rsidRPr="009D03D8" w:rsidSect="009352C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098" w:right="2948" w:bottom="1758" w:left="1418" w:header="68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FD5" w:rsidRDefault="009C0FD5" w:rsidP="00B75408">
      <w:pPr>
        <w:spacing w:after="0" w:line="240" w:lineRule="auto"/>
      </w:pPr>
      <w:r>
        <w:separator/>
      </w:r>
    </w:p>
  </w:endnote>
  <w:endnote w:type="continuationSeparator" w:id="0">
    <w:p w:rsidR="009C0FD5" w:rsidRDefault="009C0FD5" w:rsidP="00B7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60" w:rsidRDefault="00BC316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60" w:rsidRPr="004E1E97" w:rsidRDefault="009C0FD5" w:rsidP="00D961C4">
    <w:pPr>
      <w:pStyle w:val="Sidefoddatomm"/>
    </w:pPr>
    <w:sdt>
      <w:sdtPr>
        <w:id w:val="-1739159340"/>
        <w:docPartObj>
          <w:docPartGallery w:val="Page Numbers (Top of Page)"/>
          <w:docPartUnique/>
        </w:docPartObj>
      </w:sdtPr>
      <w:sdtEndPr/>
      <w:sdtContent>
        <w:r w:rsidR="00BC3160">
          <w:ptab w:relativeTo="margin" w:alignment="right" w:leader="none"/>
        </w:r>
        <w:r w:rsidR="00BC3160" w:rsidRPr="004E1E97">
          <w:t xml:space="preserve">Side </w:t>
        </w:r>
        <w:r w:rsidR="00BC3160" w:rsidRPr="004E1E97">
          <w:fldChar w:fldCharType="begin"/>
        </w:r>
        <w:r w:rsidR="00BC3160" w:rsidRPr="004E1E97">
          <w:instrText xml:space="preserve"> </w:instrText>
        </w:r>
        <w:r w:rsidR="00BC3160">
          <w:instrText>P</w:instrText>
        </w:r>
        <w:r w:rsidR="00BC3160" w:rsidRPr="004E1E97">
          <w:instrText xml:space="preserve">age </w:instrText>
        </w:r>
        <w:r w:rsidR="00BC3160" w:rsidRPr="004E1E97">
          <w:fldChar w:fldCharType="separate"/>
        </w:r>
        <w:r w:rsidR="00BC3160">
          <w:t>2</w:t>
        </w:r>
        <w:r w:rsidR="00BC3160" w:rsidRPr="004E1E97">
          <w:fldChar w:fldCharType="end"/>
        </w:r>
        <w:r w:rsidR="00BC3160" w:rsidRPr="004E1E97">
          <w:t xml:space="preserve"> af </w:t>
        </w:r>
        <w:r w:rsidR="00BC3160" w:rsidRPr="004E1E97">
          <w:rPr>
            <w:noProof w:val="0"/>
          </w:rPr>
          <w:fldChar w:fldCharType="begin"/>
        </w:r>
        <w:r w:rsidR="00BC3160">
          <w:instrText xml:space="preserve"> NumP</w:instrText>
        </w:r>
        <w:r w:rsidR="00BC3160" w:rsidRPr="004E1E97">
          <w:instrText xml:space="preserve">ages </w:instrText>
        </w:r>
        <w:r w:rsidR="00BC3160" w:rsidRPr="004E1E97">
          <w:rPr>
            <w:noProof w:val="0"/>
          </w:rPr>
          <w:fldChar w:fldCharType="separate"/>
        </w:r>
        <w:r w:rsidR="00BC3160">
          <w:t>2</w:t>
        </w:r>
        <w:r w:rsidR="00BC3160" w:rsidRPr="004E1E97">
          <w:fldChar w:fldCharType="end"/>
        </w:r>
      </w:sdtContent>
    </w:sdt>
  </w:p>
  <w:p w:rsidR="00BC3160" w:rsidRDefault="00BC3160" w:rsidP="005A1B6E">
    <w:pPr>
      <w:pStyle w:val="Sidefodadresse"/>
    </w:pPr>
    <w:r w:rsidRPr="00753B12">
      <w:t xml:space="preserve">Fødevarestyrelsen </w:t>
    </w:r>
    <w:r w:rsidRPr="00753B12">
      <w:rPr>
        <w:rFonts w:cs="Georgia"/>
      </w:rPr>
      <w:t xml:space="preserve">• </w:t>
    </w:r>
    <w:r w:rsidRPr="00753B12">
      <w:t xml:space="preserve">Stationsparken 31-33 </w:t>
    </w:r>
    <w:r w:rsidRPr="00753B12">
      <w:rPr>
        <w:rFonts w:cs="Georgia"/>
      </w:rPr>
      <w:t xml:space="preserve">• </w:t>
    </w:r>
    <w:r w:rsidRPr="00753B12">
      <w:t>DK-2600 Glostrup</w:t>
    </w:r>
  </w:p>
  <w:p w:rsidR="00BC3160" w:rsidRPr="00C106C1" w:rsidRDefault="00BC3160" w:rsidP="009D46A2">
    <w:pPr>
      <w:pStyle w:val="Sidefodadresse"/>
      <w:jc w:val="distribute"/>
      <w:rPr>
        <w:lang w:val="en-US"/>
      </w:rPr>
    </w:pPr>
    <w:r w:rsidRPr="00C106C1">
      <w:rPr>
        <w:lang w:val="en-US"/>
      </w:rPr>
      <w:t xml:space="preserve">Tel +45 72 27 69 00 </w:t>
    </w:r>
    <w:r w:rsidRPr="00C106C1">
      <w:rPr>
        <w:rFonts w:cs="Georgia"/>
        <w:lang w:val="en-US"/>
      </w:rPr>
      <w:t xml:space="preserve">• </w:t>
    </w:r>
    <w:r w:rsidRPr="00C106C1">
      <w:rPr>
        <w:lang w:val="en-US"/>
      </w:rPr>
      <w:t xml:space="preserve">Fax +45 72 27 65 01 </w:t>
    </w:r>
    <w:r w:rsidRPr="00C106C1">
      <w:rPr>
        <w:rFonts w:cs="Georgia"/>
        <w:lang w:val="en-US"/>
      </w:rPr>
      <w:t xml:space="preserve">• CVR 62534516 • EAN 5798000986008 • </w:t>
    </w:r>
    <w:r w:rsidRPr="00C106C1">
      <w:rPr>
        <w:lang w:val="en-US"/>
      </w:rPr>
      <w:t>www.fvst.dk/kontakt • www.fvst.dk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60" w:rsidRDefault="00BC3160" w:rsidP="00AC5F7F">
    <w:pPr>
      <w:pStyle w:val="Sidefodadresse"/>
    </w:pPr>
    <w:r w:rsidRPr="00753B12">
      <w:t xml:space="preserve">Fødevarestyrelsen </w:t>
    </w:r>
    <w:r w:rsidRPr="00753B12">
      <w:rPr>
        <w:rFonts w:cs="Georgia"/>
      </w:rPr>
      <w:t xml:space="preserve">• </w:t>
    </w:r>
    <w:r w:rsidRPr="00753B12">
      <w:t xml:space="preserve">Stationsparken 31-33 </w:t>
    </w:r>
    <w:r w:rsidRPr="00753B12">
      <w:rPr>
        <w:rFonts w:cs="Georgia"/>
      </w:rPr>
      <w:t xml:space="preserve">• </w:t>
    </w:r>
    <w:r w:rsidRPr="00753B12">
      <w:t>DK-2600 Glostrup</w:t>
    </w:r>
  </w:p>
  <w:p w:rsidR="00BC3160" w:rsidRPr="00473FFD" w:rsidRDefault="00BC3160" w:rsidP="009D46A2">
    <w:pPr>
      <w:pStyle w:val="Sidefodadresse"/>
      <w:jc w:val="distribute"/>
    </w:pPr>
    <w:r w:rsidRPr="00473FFD">
      <w:t xml:space="preserve">Tel +45 72 27 69 00 </w:t>
    </w:r>
    <w:r w:rsidRPr="00473FFD">
      <w:rPr>
        <w:rFonts w:cs="Georgia"/>
      </w:rPr>
      <w:t xml:space="preserve">• </w:t>
    </w:r>
    <w:r w:rsidRPr="00473FFD">
      <w:t xml:space="preserve">Fax +45 72 27 65 01 </w:t>
    </w:r>
    <w:r w:rsidRPr="00473FFD">
      <w:rPr>
        <w:rFonts w:cs="Georgia"/>
      </w:rPr>
      <w:t xml:space="preserve">• CVR 62534516 • EAN 5798000986008 • </w:t>
    </w:r>
    <w:r w:rsidRPr="00473FFD">
      <w:t>email@fvst.dk • www.fvst.dk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FD5" w:rsidRDefault="009C0FD5" w:rsidP="00B75408">
      <w:pPr>
        <w:spacing w:after="0" w:line="240" w:lineRule="auto"/>
      </w:pPr>
      <w:r>
        <w:separator/>
      </w:r>
    </w:p>
  </w:footnote>
  <w:footnote w:type="continuationSeparator" w:id="0">
    <w:p w:rsidR="009C0FD5" w:rsidRDefault="009C0FD5" w:rsidP="00B7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60" w:rsidRDefault="009C0FD5">
    <w:pPr>
      <w:pStyle w:val="Sidehoved"/>
    </w:pPr>
    <w:r>
      <w:rPr>
        <w:noProof/>
      </w:rPr>
      <w:pict w14:anchorId="6721E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94360" o:spid="_x0000_s2050" type="#_x0000_t136" style="position:absolute;margin-left:0;margin-top:0;width:425.2pt;height:106.3pt;rotation:315;z-index:-251655168;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60" w:rsidRDefault="009C0FD5">
    <w:pPr>
      <w:pStyle w:val="Sidehoved"/>
    </w:pPr>
    <w:r>
      <w:rPr>
        <w:noProof/>
      </w:rPr>
      <w:pict w14:anchorId="16854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94361" o:spid="_x0000_s2051" type="#_x0000_t136" style="position:absolute;margin-left:0;margin-top:0;width:425.2pt;height:106.3pt;rotation:315;z-index:-251653120;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60" w:rsidRDefault="009C0FD5" w:rsidP="00452B93">
    <w:pPr>
      <w:pStyle w:val="Logo"/>
    </w:pPr>
    <w:r>
      <w:pict w14:anchorId="2DCB8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94359" o:spid="_x0000_s2049" type="#_x0000_t136" style="position:absolute;left:0;text-align:left;margin-left:0;margin-top:0;width:425.2pt;height:106.3pt;rotation:315;z-index:-251657216;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r w:rsidR="00BC3160">
      <w:drawing>
        <wp:inline distT="0" distB="0" distL="0" distR="0" wp14:anchorId="79BE5922" wp14:editId="166E6A7C">
          <wp:extent cx="1980000" cy="518400"/>
          <wp:effectExtent l="0" t="0" r="1270" b="0"/>
          <wp:docPr id="2" name="Billede 2" descr="Logo: Ministeriet for Fødevarer Landbrug og Fiskeri, Fødevare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sk_FVST2021_2linjer_RGB.jpg"/>
                  <pic:cNvPicPr/>
                </pic:nvPicPr>
                <pic:blipFill>
                  <a:blip r:embed="rId1">
                    <a:extLst>
                      <a:ext uri="{28A0092B-C50C-407E-A947-70E740481C1C}">
                        <a14:useLocalDpi xmlns:a14="http://schemas.microsoft.com/office/drawing/2010/main" val="0"/>
                      </a:ext>
                    </a:extLst>
                  </a:blip>
                  <a:stretch>
                    <a:fillRect/>
                  </a:stretch>
                </pic:blipFill>
                <pic:spPr>
                  <a:xfrm>
                    <a:off x="0" y="0"/>
                    <a:ext cx="1980000" cy="51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12325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698F06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8861B2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5566EB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307A34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22618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5632E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241D9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CC4E6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1B2FAE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EA669D"/>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5C2954"/>
    <w:multiLevelType w:val="hybridMultilevel"/>
    <w:tmpl w:val="5FFCA89C"/>
    <w:lvl w:ilvl="0" w:tplc="04060011">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E050B47"/>
    <w:multiLevelType w:val="hybridMultilevel"/>
    <w:tmpl w:val="9DD465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540283"/>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F25AD"/>
    <w:multiLevelType w:val="hybridMultilevel"/>
    <w:tmpl w:val="A1EEBF54"/>
    <w:lvl w:ilvl="0" w:tplc="25660106">
      <w:start w:val="3"/>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871995"/>
    <w:multiLevelType w:val="hybridMultilevel"/>
    <w:tmpl w:val="7EB6AD0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BF148F2"/>
    <w:multiLevelType w:val="hybridMultilevel"/>
    <w:tmpl w:val="69BA96D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6602398"/>
    <w:multiLevelType w:val="hybridMultilevel"/>
    <w:tmpl w:val="639251CC"/>
    <w:lvl w:ilvl="0" w:tplc="04060011">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57E0BF4"/>
    <w:multiLevelType w:val="hybridMultilevel"/>
    <w:tmpl w:val="C2F264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6CD03BD"/>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71D5642"/>
    <w:multiLevelType w:val="hybridMultilevel"/>
    <w:tmpl w:val="E8E2B5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9"/>
  </w:num>
  <w:num w:numId="14">
    <w:abstractNumId w:val="14"/>
  </w:num>
  <w:num w:numId="15">
    <w:abstractNumId w:val="18"/>
  </w:num>
  <w:num w:numId="16">
    <w:abstractNumId w:val="20"/>
  </w:num>
  <w:num w:numId="17">
    <w:abstractNumId w:val="16"/>
  </w:num>
  <w:num w:numId="18">
    <w:abstractNumId w:val="15"/>
  </w:num>
  <w:num w:numId="19">
    <w:abstractNumId w:val="17"/>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06-26T15:50:25.3825137+02:00&quot;,&quot;Checksum&quot;:&quot;e37d0ce35f04afb3ce0db411d0564509&quot;,&quot;IsAccessible&quot;:true,&quot;Settings&quot;:{&quot;CreatePdfUa&quot;:2}}"/>
    <w:docVar w:name="Encrypted_CloudStatistics_DocumentCreation" w:val="jdVW2FK8uI0YHzTHPTEY1w=="/>
    <w:docVar w:name="Encrypted_CloudStatistics_StoryID" w:val="1f53e4UKgdByH0/pDj1kFgPKSCNzVZPgfSS/6Yv8OYY+hAWxo57OKVWmS8z2ufNK"/>
  </w:docVars>
  <w:rsids>
    <w:rsidRoot w:val="009D03D8"/>
    <w:rsid w:val="00061C12"/>
    <w:rsid w:val="00062EDE"/>
    <w:rsid w:val="00080CB0"/>
    <w:rsid w:val="00093908"/>
    <w:rsid w:val="00094E1A"/>
    <w:rsid w:val="000A199A"/>
    <w:rsid w:val="000E2E32"/>
    <w:rsid w:val="000E38B3"/>
    <w:rsid w:val="001070EC"/>
    <w:rsid w:val="00131E0A"/>
    <w:rsid w:val="00134EE4"/>
    <w:rsid w:val="001557DB"/>
    <w:rsid w:val="00156764"/>
    <w:rsid w:val="001668F5"/>
    <w:rsid w:val="001678E9"/>
    <w:rsid w:val="00175B55"/>
    <w:rsid w:val="00193997"/>
    <w:rsid w:val="001947EB"/>
    <w:rsid w:val="001B0317"/>
    <w:rsid w:val="001B631A"/>
    <w:rsid w:val="001C6DB2"/>
    <w:rsid w:val="001D61BF"/>
    <w:rsid w:val="001F7658"/>
    <w:rsid w:val="00211C1E"/>
    <w:rsid w:val="00216B24"/>
    <w:rsid w:val="00217867"/>
    <w:rsid w:val="002250A2"/>
    <w:rsid w:val="00230E1B"/>
    <w:rsid w:val="00245BB1"/>
    <w:rsid w:val="002543E4"/>
    <w:rsid w:val="002663AC"/>
    <w:rsid w:val="00276163"/>
    <w:rsid w:val="002934A1"/>
    <w:rsid w:val="002C7069"/>
    <w:rsid w:val="003114BE"/>
    <w:rsid w:val="00320238"/>
    <w:rsid w:val="003218F7"/>
    <w:rsid w:val="00334875"/>
    <w:rsid w:val="00361A03"/>
    <w:rsid w:val="003667DB"/>
    <w:rsid w:val="00382180"/>
    <w:rsid w:val="003973DD"/>
    <w:rsid w:val="003A285A"/>
    <w:rsid w:val="003B1E38"/>
    <w:rsid w:val="003C3700"/>
    <w:rsid w:val="003C6299"/>
    <w:rsid w:val="003D30B4"/>
    <w:rsid w:val="003E5962"/>
    <w:rsid w:val="003E5A3A"/>
    <w:rsid w:val="003F03F4"/>
    <w:rsid w:val="003F69C9"/>
    <w:rsid w:val="003F706A"/>
    <w:rsid w:val="00404670"/>
    <w:rsid w:val="00412566"/>
    <w:rsid w:val="00417019"/>
    <w:rsid w:val="00417186"/>
    <w:rsid w:val="00452B93"/>
    <w:rsid w:val="004624F7"/>
    <w:rsid w:val="0046428A"/>
    <w:rsid w:val="00473FFD"/>
    <w:rsid w:val="004800E5"/>
    <w:rsid w:val="0048186B"/>
    <w:rsid w:val="00482F37"/>
    <w:rsid w:val="00493C3B"/>
    <w:rsid w:val="004A204F"/>
    <w:rsid w:val="004A7280"/>
    <w:rsid w:val="004D6875"/>
    <w:rsid w:val="00525923"/>
    <w:rsid w:val="00525BA6"/>
    <w:rsid w:val="005360CD"/>
    <w:rsid w:val="00551440"/>
    <w:rsid w:val="005604A7"/>
    <w:rsid w:val="00567594"/>
    <w:rsid w:val="005A1B18"/>
    <w:rsid w:val="005A1B6E"/>
    <w:rsid w:val="005E2601"/>
    <w:rsid w:val="0061347D"/>
    <w:rsid w:val="00631C81"/>
    <w:rsid w:val="00684C6F"/>
    <w:rsid w:val="00692BFF"/>
    <w:rsid w:val="006A1F86"/>
    <w:rsid w:val="006E1136"/>
    <w:rsid w:val="006E310B"/>
    <w:rsid w:val="007002DE"/>
    <w:rsid w:val="00704A96"/>
    <w:rsid w:val="00725177"/>
    <w:rsid w:val="00753B12"/>
    <w:rsid w:val="007565DC"/>
    <w:rsid w:val="00764860"/>
    <w:rsid w:val="00781C1F"/>
    <w:rsid w:val="007A0B95"/>
    <w:rsid w:val="007A64EA"/>
    <w:rsid w:val="007D2B3C"/>
    <w:rsid w:val="007D3688"/>
    <w:rsid w:val="008025DA"/>
    <w:rsid w:val="008174A7"/>
    <w:rsid w:val="00817D7C"/>
    <w:rsid w:val="00820CDB"/>
    <w:rsid w:val="008245C1"/>
    <w:rsid w:val="008333E0"/>
    <w:rsid w:val="00844CD9"/>
    <w:rsid w:val="00845057"/>
    <w:rsid w:val="00846191"/>
    <w:rsid w:val="0085634C"/>
    <w:rsid w:val="00876628"/>
    <w:rsid w:val="008E1401"/>
    <w:rsid w:val="008E332E"/>
    <w:rsid w:val="008F7FC8"/>
    <w:rsid w:val="00902654"/>
    <w:rsid w:val="00934C47"/>
    <w:rsid w:val="009352C6"/>
    <w:rsid w:val="00943A5D"/>
    <w:rsid w:val="0094676F"/>
    <w:rsid w:val="00962081"/>
    <w:rsid w:val="00986630"/>
    <w:rsid w:val="009A2878"/>
    <w:rsid w:val="009A5CA6"/>
    <w:rsid w:val="009B03B1"/>
    <w:rsid w:val="009C0FD5"/>
    <w:rsid w:val="009D03D8"/>
    <w:rsid w:val="009D46A2"/>
    <w:rsid w:val="00A05696"/>
    <w:rsid w:val="00A2425D"/>
    <w:rsid w:val="00A36F2A"/>
    <w:rsid w:val="00A430FC"/>
    <w:rsid w:val="00A67020"/>
    <w:rsid w:val="00A82A0B"/>
    <w:rsid w:val="00A93C83"/>
    <w:rsid w:val="00AA5DC1"/>
    <w:rsid w:val="00AC5F7F"/>
    <w:rsid w:val="00AC6B53"/>
    <w:rsid w:val="00AD0744"/>
    <w:rsid w:val="00AE2C36"/>
    <w:rsid w:val="00AE704C"/>
    <w:rsid w:val="00AF2161"/>
    <w:rsid w:val="00AF6BEC"/>
    <w:rsid w:val="00B030EA"/>
    <w:rsid w:val="00B07F90"/>
    <w:rsid w:val="00B16D1C"/>
    <w:rsid w:val="00B32AEB"/>
    <w:rsid w:val="00B422BF"/>
    <w:rsid w:val="00B42D57"/>
    <w:rsid w:val="00B46A16"/>
    <w:rsid w:val="00B73CCB"/>
    <w:rsid w:val="00B75408"/>
    <w:rsid w:val="00B93F9C"/>
    <w:rsid w:val="00BB3FE2"/>
    <w:rsid w:val="00BC3160"/>
    <w:rsid w:val="00BF4A73"/>
    <w:rsid w:val="00C00373"/>
    <w:rsid w:val="00C05940"/>
    <w:rsid w:val="00C07E5A"/>
    <w:rsid w:val="00C106C1"/>
    <w:rsid w:val="00C12CAF"/>
    <w:rsid w:val="00C15C50"/>
    <w:rsid w:val="00C353A4"/>
    <w:rsid w:val="00C36064"/>
    <w:rsid w:val="00C52DD0"/>
    <w:rsid w:val="00C71A1F"/>
    <w:rsid w:val="00C84BCC"/>
    <w:rsid w:val="00CA7046"/>
    <w:rsid w:val="00CB103B"/>
    <w:rsid w:val="00CC70EF"/>
    <w:rsid w:val="00CE0254"/>
    <w:rsid w:val="00D00A1D"/>
    <w:rsid w:val="00D012D0"/>
    <w:rsid w:val="00D021A4"/>
    <w:rsid w:val="00D23DED"/>
    <w:rsid w:val="00D35BFA"/>
    <w:rsid w:val="00D411FA"/>
    <w:rsid w:val="00D52E3B"/>
    <w:rsid w:val="00D533B3"/>
    <w:rsid w:val="00D9566A"/>
    <w:rsid w:val="00D961C4"/>
    <w:rsid w:val="00DB4172"/>
    <w:rsid w:val="00DB50D8"/>
    <w:rsid w:val="00DC48DB"/>
    <w:rsid w:val="00DD726E"/>
    <w:rsid w:val="00DE75FD"/>
    <w:rsid w:val="00E63802"/>
    <w:rsid w:val="00E777C0"/>
    <w:rsid w:val="00E901F4"/>
    <w:rsid w:val="00EA40D8"/>
    <w:rsid w:val="00EA66A3"/>
    <w:rsid w:val="00ED477D"/>
    <w:rsid w:val="00EE6900"/>
    <w:rsid w:val="00EE740B"/>
    <w:rsid w:val="00F0743A"/>
    <w:rsid w:val="00F10730"/>
    <w:rsid w:val="00F24463"/>
    <w:rsid w:val="00F24CF0"/>
    <w:rsid w:val="00F4146F"/>
    <w:rsid w:val="00F66BB9"/>
    <w:rsid w:val="00F67344"/>
    <w:rsid w:val="00F9377F"/>
    <w:rsid w:val="00F96F3F"/>
    <w:rsid w:val="00FB53C1"/>
    <w:rsid w:val="00FC78CD"/>
    <w:rsid w:val="00FE16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0D7A94F-F296-41FF-926D-76B90C84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lang w:val="da-DK" w:eastAsia="en-US" w:bidi="ar-SA"/>
      </w:rPr>
    </w:rPrDefault>
    <w:pPrDefault/>
  </w:docDefaults>
  <w:latentStyles w:defLockedState="0" w:defUIPriority="99" w:defSemiHidden="0" w:defUnhideWhenUsed="0" w:defQFormat="0" w:count="375">
    <w:lsdException w:name="Normal" w:uiPriority="0" w:unhideWhenUsed="1" w:qFormat="1"/>
    <w:lsdException w:name="heading 1" w:uiPriority="1" w:qFormat="1"/>
    <w:lsdException w:name="heading 2" w:semiHidden="1" w:uiPriority="2" w:unhideWhenUsed="1" w:qFormat="1"/>
    <w:lsdException w:name="heading 3" w:semiHidden="1" w:uiPriority="3" w:unhideWhenUsed="1"/>
    <w:lsdException w:name="heading 4" w:semiHidden="1" w:uiPriority="4" w:unhideWhenUsed="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19" w:unhideWhenUsed="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5" w:unhideWhenUsed="1" w:qFormat="1"/>
    <w:lsdException w:name="List Number" w:semiHidden="1" w:uiPriority="10" w:unhideWhenUsed="1" w:qFormat="1"/>
    <w:lsdException w:name="List 2" w:semiHidden="1"/>
    <w:lsdException w:name="List 3" w:semiHidden="1"/>
    <w:lsdException w:name="List 4" w:semiHidden="1"/>
    <w:lsdException w:name="List 5" w:semiHidden="1"/>
    <w:lsdException w:name="List Bullet 2" w:semiHidden="1" w:uiPriority="6" w:unhideWhenUsed="1" w:qFormat="1"/>
    <w:lsdException w:name="List Bullet 3" w:semiHidden="1" w:uiPriority="7" w:unhideWhenUsed="1"/>
    <w:lsdException w:name="List Bullet 4" w:semiHidden="1" w:uiPriority="8" w:unhideWhenUsed="1"/>
    <w:lsdException w:name="List Bullet 5" w:semiHidden="1" w:uiPriority="9" w:unhideWhenUsed="1"/>
    <w:lsdException w:name="List Number 2" w:semiHidden="1" w:uiPriority="11" w:unhideWhenUsed="1" w:qFormat="1"/>
    <w:lsdException w:name="List Number 3" w:semiHidden="1" w:uiPriority="12" w:unhideWhenUsed="1"/>
    <w:lsdException w:name="List Number 4" w:semiHidden="1" w:uiPriority="13" w:unhideWhenUsed="1"/>
    <w:lsdException w:name="List Number 5" w:semiHidden="1" w:uiPriority="14" w:unhideWhenUsed="1"/>
    <w:lsdException w:name="Title" w:uiPriority="17"/>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unhideWhenUsed="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361A03"/>
    <w:pPr>
      <w:spacing w:after="200" w:line="260" w:lineRule="atLeast"/>
    </w:pPr>
  </w:style>
  <w:style w:type="paragraph" w:styleId="Overskrift1">
    <w:name w:val="heading 1"/>
    <w:basedOn w:val="Normal"/>
    <w:next w:val="Normal"/>
    <w:link w:val="Overskrift1Tegn"/>
    <w:uiPriority w:val="1"/>
    <w:unhideWhenUsed/>
    <w:qFormat/>
    <w:rsid w:val="00245BB1"/>
    <w:pPr>
      <w:keepNext/>
      <w:keepLines/>
      <w:suppressAutoHyphens/>
      <w:spacing w:before="480" w:after="120" w:line="360" w:lineRule="auto"/>
      <w:jc w:val="center"/>
      <w:outlineLvl w:val="0"/>
    </w:pPr>
    <w:rPr>
      <w:rFonts w:eastAsiaTheme="majorEastAsia" w:cstheme="majorBidi"/>
      <w:b/>
      <w:bCs/>
      <w:sz w:val="24"/>
      <w:szCs w:val="28"/>
    </w:rPr>
  </w:style>
  <w:style w:type="paragraph" w:styleId="Overskrift2">
    <w:name w:val="heading 2"/>
    <w:basedOn w:val="Normal"/>
    <w:next w:val="Normal"/>
    <w:link w:val="Overskrift2Tegn"/>
    <w:uiPriority w:val="2"/>
    <w:unhideWhenUsed/>
    <w:qFormat/>
    <w:rsid w:val="00473FFD"/>
    <w:pPr>
      <w:keepNext/>
      <w:keepLines/>
      <w:suppressAutoHyphens/>
      <w:spacing w:before="320" w:after="60" w:line="240" w:lineRule="auto"/>
      <w:outlineLvl w:val="1"/>
    </w:pPr>
    <w:rPr>
      <w:rFonts w:eastAsiaTheme="majorEastAsia" w:cstheme="majorBidi"/>
      <w:b/>
      <w:bCs/>
      <w:szCs w:val="26"/>
    </w:rPr>
  </w:style>
  <w:style w:type="paragraph" w:styleId="Overskrift3">
    <w:name w:val="heading 3"/>
    <w:basedOn w:val="Normal"/>
    <w:next w:val="Normal"/>
    <w:link w:val="Overskrift3Tegn"/>
    <w:uiPriority w:val="3"/>
    <w:unhideWhenUsed/>
    <w:rsid w:val="00F0743A"/>
    <w:pPr>
      <w:keepNext/>
      <w:keepLines/>
      <w:suppressAutoHyphens/>
      <w:spacing w:before="320" w:after="0" w:line="240" w:lineRule="auto"/>
      <w:outlineLvl w:val="2"/>
    </w:pPr>
    <w:rPr>
      <w:rFonts w:eastAsiaTheme="majorEastAsia" w:cstheme="majorBidi"/>
      <w:b/>
      <w:bCs/>
    </w:rPr>
  </w:style>
  <w:style w:type="paragraph" w:styleId="Overskrift4">
    <w:name w:val="heading 4"/>
    <w:basedOn w:val="Normal"/>
    <w:next w:val="Normal"/>
    <w:link w:val="Overskrift4Tegn"/>
    <w:uiPriority w:val="4"/>
    <w:unhideWhenUsed/>
    <w:rsid w:val="00F0743A"/>
    <w:pPr>
      <w:keepNext/>
      <w:keepLines/>
      <w:suppressAutoHyphens/>
      <w:spacing w:before="320" w:after="0" w:line="240" w:lineRule="auto"/>
      <w:outlineLvl w:val="3"/>
    </w:pPr>
    <w:rPr>
      <w:rFonts w:eastAsiaTheme="majorEastAsia" w:cstheme="majorBidi"/>
      <w:b/>
      <w:bCs/>
      <w:i/>
      <w:iCs/>
    </w:rPr>
  </w:style>
  <w:style w:type="paragraph" w:styleId="Overskrift5">
    <w:name w:val="heading 5"/>
    <w:basedOn w:val="Normal"/>
    <w:next w:val="Normal"/>
    <w:link w:val="Overskrift5Tegn"/>
    <w:uiPriority w:val="99"/>
    <w:semiHidden/>
    <w:rsid w:val="00F0743A"/>
    <w:pPr>
      <w:keepNext/>
      <w:keepLines/>
      <w:suppressAutoHyphens/>
      <w:spacing w:before="320" w:after="0" w:line="240" w:lineRule="auto"/>
      <w:outlineLvl w:val="4"/>
    </w:pPr>
    <w:rPr>
      <w:rFonts w:eastAsiaTheme="majorEastAsia" w:cstheme="majorBidi"/>
    </w:rPr>
  </w:style>
  <w:style w:type="paragraph" w:styleId="Overskrift6">
    <w:name w:val="heading 6"/>
    <w:basedOn w:val="Normal"/>
    <w:next w:val="Normal"/>
    <w:link w:val="Overskrift6Tegn"/>
    <w:uiPriority w:val="99"/>
    <w:semiHidden/>
    <w:rsid w:val="00F0743A"/>
    <w:pPr>
      <w:keepNext/>
      <w:keepLines/>
      <w:suppressAutoHyphens/>
      <w:spacing w:before="320" w:after="0" w:line="240" w:lineRule="auto"/>
      <w:outlineLvl w:val="5"/>
    </w:pPr>
    <w:rPr>
      <w:rFonts w:eastAsiaTheme="majorEastAsia" w:cstheme="majorBidi"/>
      <w:i/>
      <w:iCs/>
    </w:rPr>
  </w:style>
  <w:style w:type="paragraph" w:styleId="Overskrift7">
    <w:name w:val="heading 7"/>
    <w:basedOn w:val="Normal"/>
    <w:next w:val="Normal"/>
    <w:link w:val="Overskrift7Tegn"/>
    <w:uiPriority w:val="99"/>
    <w:semiHidden/>
    <w:rsid w:val="00F0743A"/>
    <w:pPr>
      <w:keepNext/>
      <w:keepLines/>
      <w:suppressAutoHyphens/>
      <w:spacing w:before="320" w:after="0" w:line="240" w:lineRule="auto"/>
      <w:outlineLvl w:val="6"/>
    </w:pPr>
    <w:rPr>
      <w:rFonts w:eastAsiaTheme="majorEastAsia" w:cstheme="majorBidi"/>
      <w:i/>
      <w:iCs/>
    </w:rPr>
  </w:style>
  <w:style w:type="paragraph" w:styleId="Overskrift8">
    <w:name w:val="heading 8"/>
    <w:basedOn w:val="Normal"/>
    <w:next w:val="Normal"/>
    <w:link w:val="Overskrift8Tegn"/>
    <w:uiPriority w:val="99"/>
    <w:semiHidden/>
    <w:rsid w:val="00F0743A"/>
    <w:pPr>
      <w:keepNext/>
      <w:keepLines/>
      <w:suppressAutoHyphens/>
      <w:spacing w:before="320" w:after="0" w:line="240" w:lineRule="auto"/>
      <w:outlineLvl w:val="7"/>
    </w:pPr>
    <w:rPr>
      <w:rFonts w:eastAsiaTheme="majorEastAsia" w:cstheme="majorBidi"/>
    </w:rPr>
  </w:style>
  <w:style w:type="paragraph" w:styleId="Overskrift9">
    <w:name w:val="heading 9"/>
    <w:basedOn w:val="Normal"/>
    <w:next w:val="Normal"/>
    <w:link w:val="Overskrift9Tegn"/>
    <w:uiPriority w:val="99"/>
    <w:semiHidden/>
    <w:rsid w:val="00F0743A"/>
    <w:pPr>
      <w:keepNext/>
      <w:keepLines/>
      <w:suppressAutoHyphens/>
      <w:spacing w:before="320" w:after="0" w:line="240" w:lineRule="auto"/>
      <w:outlineLvl w:val="8"/>
    </w:pPr>
    <w:rPr>
      <w:rFonts w:eastAsiaTheme="majorEastAsia"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452B93"/>
    <w:pPr>
      <w:spacing w:after="0" w:line="240" w:lineRule="auto"/>
    </w:pPr>
  </w:style>
  <w:style w:type="character" w:customStyle="1" w:styleId="SidehovedTegn">
    <w:name w:val="Sidehoved Tegn"/>
    <w:basedOn w:val="Standardskrifttypeiafsnit"/>
    <w:link w:val="Sidehoved"/>
    <w:uiPriority w:val="99"/>
    <w:rsid w:val="00452B93"/>
    <w:rPr>
      <w:rFonts w:ascii="Georgia" w:hAnsi="Georgia"/>
      <w:sz w:val="20"/>
      <w:lang w:val="da-DK"/>
    </w:rPr>
  </w:style>
  <w:style w:type="paragraph" w:styleId="Sidefod">
    <w:name w:val="footer"/>
    <w:basedOn w:val="Normal"/>
    <w:link w:val="SidefodTegn"/>
    <w:uiPriority w:val="19"/>
    <w:unhideWhenUsed/>
    <w:rsid w:val="00B07F90"/>
    <w:pPr>
      <w:spacing w:after="0" w:line="168" w:lineRule="atLeast"/>
    </w:pPr>
    <w:rPr>
      <w:sz w:val="14"/>
    </w:rPr>
  </w:style>
  <w:style w:type="character" w:customStyle="1" w:styleId="SidefodTegn">
    <w:name w:val="Sidefod Tegn"/>
    <w:basedOn w:val="Standardskrifttypeiafsnit"/>
    <w:link w:val="Sidefod"/>
    <w:uiPriority w:val="99"/>
    <w:rsid w:val="00B07F90"/>
    <w:rPr>
      <w:rFonts w:ascii="Georgia" w:hAnsi="Georgia"/>
      <w:sz w:val="14"/>
      <w:lang w:val="da-DK"/>
    </w:rPr>
  </w:style>
  <w:style w:type="paragraph" w:styleId="Markeringsbobletekst">
    <w:name w:val="Balloon Text"/>
    <w:basedOn w:val="Normal"/>
    <w:link w:val="MarkeringsbobletekstTegn"/>
    <w:uiPriority w:val="99"/>
    <w:semiHidden/>
    <w:rsid w:val="003A28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rsid w:val="003A285A"/>
    <w:rPr>
      <w:rFonts w:ascii="Tahoma" w:hAnsi="Tahoma" w:cs="Tahoma"/>
      <w:sz w:val="16"/>
      <w:szCs w:val="16"/>
      <w:lang w:val="da-DK"/>
    </w:rPr>
  </w:style>
  <w:style w:type="character" w:styleId="Pladsholdertekst">
    <w:name w:val="Placeholder Text"/>
    <w:basedOn w:val="Standardskrifttypeiafsnit"/>
    <w:uiPriority w:val="99"/>
    <w:semiHidden/>
    <w:rsid w:val="00C15C50"/>
    <w:rPr>
      <w:color w:val="808080"/>
      <w:lang w:val="da-DK"/>
    </w:rPr>
  </w:style>
  <w:style w:type="table" w:styleId="Tabel-Gitter">
    <w:name w:val="Table Grid"/>
    <w:basedOn w:val="Tabel-Normal"/>
    <w:uiPriority w:val="99"/>
    <w:semiHidden/>
    <w:unhideWhenUsed/>
    <w:rsid w:val="008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94E1A"/>
    <w:rPr>
      <w:rFonts w:ascii="Georgia" w:hAnsi="Georgia"/>
      <w:vertAlign w:val="superscript"/>
      <w:lang w:val="da-DK"/>
    </w:rPr>
  </w:style>
  <w:style w:type="paragraph" w:styleId="Fodnotetekst">
    <w:name w:val="footnote text"/>
    <w:basedOn w:val="Normal"/>
    <w:link w:val="FodnotetekstTegn"/>
    <w:uiPriority w:val="99"/>
    <w:semiHidden/>
    <w:rsid w:val="00C71A1F"/>
    <w:pPr>
      <w:spacing w:after="60" w:line="240" w:lineRule="auto"/>
    </w:pPr>
    <w:rPr>
      <w:rFonts w:eastAsia="Times New Roman" w:cs="Times New Roman"/>
      <w:sz w:val="16"/>
      <w:lang w:eastAsia="da-DK"/>
    </w:rPr>
  </w:style>
  <w:style w:type="character" w:customStyle="1" w:styleId="FodnotetekstTegn">
    <w:name w:val="Fodnotetekst Tegn"/>
    <w:basedOn w:val="Standardskrifttypeiafsnit"/>
    <w:link w:val="Fodnotetekst"/>
    <w:uiPriority w:val="99"/>
    <w:semiHidden/>
    <w:rsid w:val="00C71A1F"/>
    <w:rPr>
      <w:rFonts w:eastAsia="Times New Roman" w:cs="Times New Roman"/>
      <w:sz w:val="16"/>
      <w:lang w:eastAsia="da-DK"/>
    </w:rPr>
  </w:style>
  <w:style w:type="character" w:styleId="Hyperlink">
    <w:name w:val="Hyperlink"/>
    <w:uiPriority w:val="99"/>
    <w:semiHidden/>
    <w:rsid w:val="00F67344"/>
    <w:rPr>
      <w:color w:val="1942B7"/>
      <w:u w:val="single"/>
      <w:lang w:val="da-DK"/>
    </w:rPr>
  </w:style>
  <w:style w:type="paragraph" w:customStyle="1" w:styleId="Sidefodadresse">
    <w:name w:val="Sidefod adresse"/>
    <w:basedOn w:val="Sidefod"/>
    <w:uiPriority w:val="15"/>
    <w:unhideWhenUsed/>
    <w:qFormat/>
    <w:rsid w:val="00AC5F7F"/>
  </w:style>
  <w:style w:type="paragraph" w:customStyle="1" w:styleId="Logo">
    <w:name w:val="Logo"/>
    <w:basedOn w:val="Sidehoved"/>
    <w:next w:val="Sidehoved"/>
    <w:uiPriority w:val="20"/>
    <w:unhideWhenUsed/>
    <w:rsid w:val="00452B93"/>
    <w:pPr>
      <w:ind w:left="6475" w:right="-2608"/>
    </w:pPr>
    <w:rPr>
      <w:noProof/>
      <w:lang w:eastAsia="da-DK"/>
    </w:rPr>
  </w:style>
  <w:style w:type="paragraph" w:styleId="Bibliografi">
    <w:name w:val="Bibliography"/>
    <w:basedOn w:val="Normal"/>
    <w:next w:val="Normal"/>
    <w:uiPriority w:val="99"/>
    <w:semiHidden/>
    <w:rsid w:val="00F0743A"/>
  </w:style>
  <w:style w:type="paragraph" w:styleId="Bloktekst">
    <w:name w:val="Block Text"/>
    <w:basedOn w:val="Normal"/>
    <w:uiPriority w:val="99"/>
    <w:semiHidden/>
    <w:rsid w:val="003C6299"/>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Brdtekst">
    <w:name w:val="Body Text"/>
    <w:basedOn w:val="Normal"/>
    <w:link w:val="BrdtekstTegn"/>
    <w:uiPriority w:val="99"/>
    <w:semiHidden/>
    <w:rsid w:val="00F0743A"/>
    <w:pPr>
      <w:spacing w:after="120"/>
    </w:pPr>
  </w:style>
  <w:style w:type="character" w:customStyle="1" w:styleId="BrdtekstTegn">
    <w:name w:val="Brødtekst Tegn"/>
    <w:basedOn w:val="Standardskrifttypeiafsnit"/>
    <w:link w:val="Brdtekst"/>
    <w:uiPriority w:val="99"/>
    <w:rsid w:val="00F0743A"/>
    <w:rPr>
      <w:rFonts w:ascii="Georgia" w:hAnsi="Georgia"/>
      <w:sz w:val="20"/>
      <w:lang w:val="da-DK"/>
    </w:rPr>
  </w:style>
  <w:style w:type="paragraph" w:styleId="Brdtekst2">
    <w:name w:val="Body Text 2"/>
    <w:basedOn w:val="Normal"/>
    <w:link w:val="Brdtekst2Tegn"/>
    <w:uiPriority w:val="99"/>
    <w:semiHidden/>
    <w:rsid w:val="00F0743A"/>
    <w:pPr>
      <w:spacing w:after="120" w:line="480" w:lineRule="auto"/>
    </w:pPr>
  </w:style>
  <w:style w:type="character" w:customStyle="1" w:styleId="Brdtekst2Tegn">
    <w:name w:val="Brødtekst 2 Tegn"/>
    <w:basedOn w:val="Standardskrifttypeiafsnit"/>
    <w:link w:val="Brdtekst2"/>
    <w:uiPriority w:val="99"/>
    <w:rsid w:val="00F0743A"/>
    <w:rPr>
      <w:rFonts w:ascii="Georgia" w:hAnsi="Georgia"/>
      <w:sz w:val="20"/>
      <w:lang w:val="da-DK"/>
    </w:rPr>
  </w:style>
  <w:style w:type="paragraph" w:styleId="Brdtekst3">
    <w:name w:val="Body Text 3"/>
    <w:basedOn w:val="Normal"/>
    <w:link w:val="Brdtekst3Tegn"/>
    <w:uiPriority w:val="99"/>
    <w:semiHidden/>
    <w:rsid w:val="00F0743A"/>
    <w:pPr>
      <w:spacing w:after="120"/>
    </w:pPr>
    <w:rPr>
      <w:sz w:val="16"/>
      <w:szCs w:val="16"/>
    </w:rPr>
  </w:style>
  <w:style w:type="character" w:customStyle="1" w:styleId="Brdtekst3Tegn">
    <w:name w:val="Brødtekst 3 Tegn"/>
    <w:basedOn w:val="Standardskrifttypeiafsnit"/>
    <w:link w:val="Brdtekst3"/>
    <w:uiPriority w:val="99"/>
    <w:rsid w:val="00F0743A"/>
    <w:rPr>
      <w:rFonts w:ascii="Georgia" w:hAnsi="Georgia"/>
      <w:sz w:val="16"/>
      <w:szCs w:val="16"/>
      <w:lang w:val="da-DK"/>
    </w:rPr>
  </w:style>
  <w:style w:type="paragraph" w:styleId="Brdtekst-frstelinjeindrykning1">
    <w:name w:val="Body Text First Indent"/>
    <w:basedOn w:val="Brdtekst"/>
    <w:link w:val="Brdtekst-frstelinjeindrykning1Tegn"/>
    <w:uiPriority w:val="99"/>
    <w:semiHidden/>
    <w:rsid w:val="00F0743A"/>
    <w:pPr>
      <w:spacing w:after="200"/>
      <w:ind w:firstLine="360"/>
    </w:pPr>
  </w:style>
  <w:style w:type="character" w:customStyle="1" w:styleId="Brdtekst-frstelinjeindrykning1Tegn">
    <w:name w:val="Brødtekst - førstelinjeindrykning 1 Tegn"/>
    <w:basedOn w:val="BrdtekstTegn"/>
    <w:link w:val="Brdtekst-frstelinjeindrykning1"/>
    <w:uiPriority w:val="99"/>
    <w:rsid w:val="00F0743A"/>
    <w:rPr>
      <w:rFonts w:ascii="Georgia" w:hAnsi="Georgia"/>
      <w:sz w:val="20"/>
      <w:lang w:val="da-DK"/>
    </w:rPr>
  </w:style>
  <w:style w:type="paragraph" w:styleId="Brdtekstindrykning">
    <w:name w:val="Body Text Indent"/>
    <w:basedOn w:val="Normal"/>
    <w:link w:val="BrdtekstindrykningTegn"/>
    <w:uiPriority w:val="99"/>
    <w:semiHidden/>
    <w:rsid w:val="00F0743A"/>
    <w:pPr>
      <w:spacing w:after="120"/>
      <w:ind w:left="283"/>
    </w:pPr>
  </w:style>
  <w:style w:type="character" w:customStyle="1" w:styleId="BrdtekstindrykningTegn">
    <w:name w:val="Brødtekstindrykning Tegn"/>
    <w:basedOn w:val="Standardskrifttypeiafsnit"/>
    <w:link w:val="Brdtekstindrykning"/>
    <w:uiPriority w:val="99"/>
    <w:rsid w:val="00F0743A"/>
    <w:rPr>
      <w:rFonts w:ascii="Georgia" w:hAnsi="Georgia"/>
      <w:sz w:val="20"/>
      <w:lang w:val="da-DK"/>
    </w:rPr>
  </w:style>
  <w:style w:type="paragraph" w:styleId="Brdtekst-frstelinjeindrykning2">
    <w:name w:val="Body Text First Indent 2"/>
    <w:basedOn w:val="Brdtekstindrykning"/>
    <w:link w:val="Brdtekst-frstelinjeindrykning2Tegn"/>
    <w:uiPriority w:val="99"/>
    <w:semiHidden/>
    <w:rsid w:val="00F0743A"/>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rsid w:val="00F0743A"/>
    <w:rPr>
      <w:rFonts w:ascii="Georgia" w:hAnsi="Georgia"/>
      <w:sz w:val="20"/>
      <w:lang w:val="da-DK"/>
    </w:rPr>
  </w:style>
  <w:style w:type="paragraph" w:styleId="Brdtekstindrykning2">
    <w:name w:val="Body Text Indent 2"/>
    <w:basedOn w:val="Normal"/>
    <w:link w:val="Brdtekstindrykning2Tegn"/>
    <w:uiPriority w:val="99"/>
    <w:semiHidden/>
    <w:rsid w:val="00F0743A"/>
    <w:pPr>
      <w:spacing w:after="120" w:line="480" w:lineRule="auto"/>
      <w:ind w:left="283"/>
    </w:pPr>
  </w:style>
  <w:style w:type="character" w:customStyle="1" w:styleId="Brdtekstindrykning2Tegn">
    <w:name w:val="Brødtekstindrykning 2 Tegn"/>
    <w:basedOn w:val="Standardskrifttypeiafsnit"/>
    <w:link w:val="Brdtekstindrykning2"/>
    <w:uiPriority w:val="99"/>
    <w:rsid w:val="00F0743A"/>
    <w:rPr>
      <w:rFonts w:ascii="Georgia" w:hAnsi="Georgia"/>
      <w:sz w:val="20"/>
      <w:lang w:val="da-DK"/>
    </w:rPr>
  </w:style>
  <w:style w:type="paragraph" w:styleId="Brdtekstindrykning3">
    <w:name w:val="Body Text Indent 3"/>
    <w:basedOn w:val="Normal"/>
    <w:link w:val="Brdtekstindrykning3Tegn"/>
    <w:uiPriority w:val="99"/>
    <w:semiHidden/>
    <w:rsid w:val="00F0743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rsid w:val="00F0743A"/>
    <w:rPr>
      <w:rFonts w:ascii="Georgia" w:hAnsi="Georgia"/>
      <w:sz w:val="16"/>
      <w:szCs w:val="16"/>
      <w:lang w:val="da-DK"/>
    </w:rPr>
  </w:style>
  <w:style w:type="paragraph" w:styleId="Billedtekst">
    <w:name w:val="caption"/>
    <w:basedOn w:val="Normal"/>
    <w:next w:val="Normal"/>
    <w:uiPriority w:val="99"/>
    <w:semiHidden/>
    <w:rsid w:val="00F0743A"/>
    <w:pPr>
      <w:spacing w:line="240" w:lineRule="auto"/>
    </w:pPr>
    <w:rPr>
      <w:b/>
      <w:bCs/>
      <w:sz w:val="18"/>
      <w:szCs w:val="18"/>
    </w:rPr>
  </w:style>
  <w:style w:type="paragraph" w:styleId="Sluthilsen">
    <w:name w:val="Closing"/>
    <w:basedOn w:val="Normal"/>
    <w:link w:val="SluthilsenTegn"/>
    <w:uiPriority w:val="99"/>
    <w:semiHidden/>
    <w:rsid w:val="00F0743A"/>
    <w:pPr>
      <w:spacing w:after="0" w:line="240" w:lineRule="auto"/>
      <w:ind w:left="4252"/>
    </w:pPr>
  </w:style>
  <w:style w:type="character" w:customStyle="1" w:styleId="SluthilsenTegn">
    <w:name w:val="Sluthilsen Tegn"/>
    <w:basedOn w:val="Standardskrifttypeiafsnit"/>
    <w:link w:val="Sluthilsen"/>
    <w:uiPriority w:val="99"/>
    <w:rsid w:val="00F0743A"/>
    <w:rPr>
      <w:rFonts w:ascii="Georgia" w:hAnsi="Georgia"/>
      <w:sz w:val="20"/>
      <w:lang w:val="da-DK"/>
    </w:rPr>
  </w:style>
  <w:style w:type="paragraph" w:styleId="Kommentartekst">
    <w:name w:val="annotation text"/>
    <w:basedOn w:val="Normal"/>
    <w:link w:val="KommentartekstTegn"/>
    <w:uiPriority w:val="99"/>
    <w:semiHidden/>
    <w:rsid w:val="00F0743A"/>
    <w:pPr>
      <w:spacing w:line="240" w:lineRule="auto"/>
    </w:pPr>
  </w:style>
  <w:style w:type="character" w:customStyle="1" w:styleId="KommentartekstTegn">
    <w:name w:val="Kommentartekst Tegn"/>
    <w:basedOn w:val="Standardskrifttypeiafsnit"/>
    <w:link w:val="Kommentartekst"/>
    <w:uiPriority w:val="99"/>
    <w:rsid w:val="00F0743A"/>
    <w:rPr>
      <w:rFonts w:ascii="Georgia" w:hAnsi="Georgia"/>
      <w:sz w:val="20"/>
      <w:szCs w:val="20"/>
      <w:lang w:val="da-DK"/>
    </w:rPr>
  </w:style>
  <w:style w:type="paragraph" w:styleId="Kommentaremne">
    <w:name w:val="annotation subject"/>
    <w:basedOn w:val="Kommentartekst"/>
    <w:next w:val="Kommentartekst"/>
    <w:link w:val="KommentaremneTegn"/>
    <w:uiPriority w:val="99"/>
    <w:semiHidden/>
    <w:rsid w:val="00F0743A"/>
    <w:rPr>
      <w:b/>
      <w:bCs/>
    </w:rPr>
  </w:style>
  <w:style w:type="character" w:customStyle="1" w:styleId="KommentaremneTegn">
    <w:name w:val="Kommentaremne Tegn"/>
    <w:basedOn w:val="KommentartekstTegn"/>
    <w:link w:val="Kommentaremne"/>
    <w:uiPriority w:val="99"/>
    <w:rsid w:val="00F0743A"/>
    <w:rPr>
      <w:rFonts w:ascii="Georgia" w:hAnsi="Georgia"/>
      <w:b/>
      <w:bCs/>
      <w:sz w:val="20"/>
      <w:szCs w:val="20"/>
      <w:lang w:val="da-DK"/>
    </w:rPr>
  </w:style>
  <w:style w:type="paragraph" w:styleId="Dato">
    <w:name w:val="Date"/>
    <w:basedOn w:val="Normal"/>
    <w:next w:val="Normal"/>
    <w:link w:val="DatoTegn"/>
    <w:uiPriority w:val="99"/>
    <w:semiHidden/>
    <w:rsid w:val="00F0743A"/>
  </w:style>
  <w:style w:type="character" w:customStyle="1" w:styleId="DatoTegn">
    <w:name w:val="Dato Tegn"/>
    <w:basedOn w:val="Standardskrifttypeiafsnit"/>
    <w:link w:val="Dato"/>
    <w:uiPriority w:val="99"/>
    <w:rsid w:val="00F0743A"/>
    <w:rPr>
      <w:rFonts w:ascii="Georgia" w:hAnsi="Georgia"/>
      <w:sz w:val="20"/>
      <w:lang w:val="da-DK"/>
    </w:rPr>
  </w:style>
  <w:style w:type="paragraph" w:styleId="Dokumentoversigt">
    <w:name w:val="Document Map"/>
    <w:basedOn w:val="Normal"/>
    <w:link w:val="DokumentoversigtTegn"/>
    <w:uiPriority w:val="99"/>
    <w:semiHidden/>
    <w:rsid w:val="00F0743A"/>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rsid w:val="00F0743A"/>
    <w:rPr>
      <w:rFonts w:ascii="Tahoma" w:hAnsi="Tahoma" w:cs="Tahoma"/>
      <w:sz w:val="16"/>
      <w:szCs w:val="16"/>
      <w:lang w:val="da-DK"/>
    </w:rPr>
  </w:style>
  <w:style w:type="paragraph" w:styleId="Mailsignatur">
    <w:name w:val="E-mail Signature"/>
    <w:basedOn w:val="Normal"/>
    <w:link w:val="MailsignaturTegn"/>
    <w:uiPriority w:val="99"/>
    <w:semiHidden/>
    <w:rsid w:val="00F0743A"/>
    <w:pPr>
      <w:spacing w:after="0" w:line="240" w:lineRule="auto"/>
    </w:pPr>
  </w:style>
  <w:style w:type="character" w:customStyle="1" w:styleId="MailsignaturTegn">
    <w:name w:val="Mailsignatur Tegn"/>
    <w:basedOn w:val="Standardskrifttypeiafsnit"/>
    <w:link w:val="Mailsignatur"/>
    <w:uiPriority w:val="99"/>
    <w:rsid w:val="00F0743A"/>
    <w:rPr>
      <w:rFonts w:ascii="Georgia" w:hAnsi="Georgia"/>
      <w:sz w:val="20"/>
      <w:lang w:val="da-DK"/>
    </w:rPr>
  </w:style>
  <w:style w:type="paragraph" w:styleId="Slutnotetekst">
    <w:name w:val="endnote text"/>
    <w:basedOn w:val="Normal"/>
    <w:link w:val="SlutnotetekstTegn"/>
    <w:uiPriority w:val="99"/>
    <w:semiHidden/>
    <w:rsid w:val="00C71A1F"/>
    <w:pPr>
      <w:spacing w:after="60" w:line="240" w:lineRule="auto"/>
    </w:pPr>
    <w:rPr>
      <w:sz w:val="16"/>
    </w:rPr>
  </w:style>
  <w:style w:type="character" w:customStyle="1" w:styleId="SlutnotetekstTegn">
    <w:name w:val="Slutnotetekst Tegn"/>
    <w:basedOn w:val="Standardskrifttypeiafsnit"/>
    <w:link w:val="Slutnotetekst"/>
    <w:uiPriority w:val="99"/>
    <w:semiHidden/>
    <w:rsid w:val="00C71A1F"/>
    <w:rPr>
      <w:sz w:val="16"/>
    </w:rPr>
  </w:style>
  <w:style w:type="paragraph" w:styleId="Modtageradresse">
    <w:name w:val="envelope address"/>
    <w:basedOn w:val="Normal"/>
    <w:uiPriority w:val="99"/>
    <w:semiHidden/>
    <w:rsid w:val="007A64EA"/>
    <w:pPr>
      <w:framePr w:w="7920" w:h="1980" w:hRule="exact" w:hSpace="141" w:wrap="auto" w:hAnchor="page" w:xAlign="center" w:yAlign="bottom"/>
      <w:spacing w:after="0"/>
      <w:ind w:left="2880"/>
    </w:pPr>
    <w:rPr>
      <w:rFonts w:eastAsiaTheme="majorEastAsia" w:cstheme="majorBidi"/>
      <w:szCs w:val="24"/>
    </w:rPr>
  </w:style>
  <w:style w:type="paragraph" w:styleId="Afsenderadresse">
    <w:name w:val="envelope return"/>
    <w:basedOn w:val="Normal"/>
    <w:uiPriority w:val="99"/>
    <w:semiHidden/>
    <w:rsid w:val="00F0743A"/>
    <w:pPr>
      <w:spacing w:after="0" w:line="240" w:lineRule="auto"/>
    </w:pPr>
    <w:rPr>
      <w:rFonts w:eastAsiaTheme="majorEastAsia" w:cstheme="majorBidi"/>
    </w:rPr>
  </w:style>
  <w:style w:type="character" w:customStyle="1" w:styleId="Overskrift1Tegn">
    <w:name w:val="Overskrift 1 Tegn"/>
    <w:basedOn w:val="Standardskrifttypeiafsnit"/>
    <w:link w:val="Overskrift1"/>
    <w:uiPriority w:val="1"/>
    <w:rsid w:val="00245BB1"/>
    <w:rPr>
      <w:rFonts w:eastAsiaTheme="majorEastAsia" w:cstheme="majorBidi"/>
      <w:b/>
      <w:bCs/>
      <w:sz w:val="24"/>
      <w:szCs w:val="28"/>
    </w:rPr>
  </w:style>
  <w:style w:type="character" w:customStyle="1" w:styleId="Overskrift2Tegn">
    <w:name w:val="Overskrift 2 Tegn"/>
    <w:basedOn w:val="Standardskrifttypeiafsnit"/>
    <w:link w:val="Overskrift2"/>
    <w:uiPriority w:val="2"/>
    <w:rsid w:val="00473FFD"/>
    <w:rPr>
      <w:rFonts w:eastAsiaTheme="majorEastAsia" w:cstheme="majorBidi"/>
      <w:b/>
      <w:bCs/>
      <w:szCs w:val="26"/>
    </w:rPr>
  </w:style>
  <w:style w:type="character" w:customStyle="1" w:styleId="Overskrift3Tegn">
    <w:name w:val="Overskrift 3 Tegn"/>
    <w:basedOn w:val="Standardskrifttypeiafsnit"/>
    <w:link w:val="Overskrift3"/>
    <w:uiPriority w:val="9"/>
    <w:rsid w:val="00F0743A"/>
    <w:rPr>
      <w:rFonts w:eastAsiaTheme="majorEastAsia" w:cstheme="majorBidi"/>
      <w:b/>
      <w:bCs/>
    </w:rPr>
  </w:style>
  <w:style w:type="character" w:customStyle="1" w:styleId="Overskrift4Tegn">
    <w:name w:val="Overskrift 4 Tegn"/>
    <w:basedOn w:val="Standardskrifttypeiafsnit"/>
    <w:link w:val="Overskrift4"/>
    <w:uiPriority w:val="9"/>
    <w:rsid w:val="00F0743A"/>
    <w:rPr>
      <w:rFonts w:eastAsiaTheme="majorEastAsia" w:cstheme="majorBidi"/>
      <w:b/>
      <w:bCs/>
      <w:i/>
      <w:iCs/>
    </w:rPr>
  </w:style>
  <w:style w:type="character" w:customStyle="1" w:styleId="Overskrift5Tegn">
    <w:name w:val="Overskrift 5 Tegn"/>
    <w:basedOn w:val="Standardskrifttypeiafsnit"/>
    <w:link w:val="Overskrift5"/>
    <w:uiPriority w:val="9"/>
    <w:rsid w:val="00F0743A"/>
    <w:rPr>
      <w:rFonts w:eastAsiaTheme="majorEastAsia" w:cstheme="majorBidi"/>
    </w:rPr>
  </w:style>
  <w:style w:type="character" w:customStyle="1" w:styleId="Overskrift6Tegn">
    <w:name w:val="Overskrift 6 Tegn"/>
    <w:basedOn w:val="Standardskrifttypeiafsnit"/>
    <w:link w:val="Overskrift6"/>
    <w:uiPriority w:val="9"/>
    <w:rsid w:val="00F0743A"/>
    <w:rPr>
      <w:rFonts w:eastAsiaTheme="majorEastAsia" w:cstheme="majorBidi"/>
      <w:i/>
      <w:iCs/>
    </w:rPr>
  </w:style>
  <w:style w:type="character" w:customStyle="1" w:styleId="Overskrift7Tegn">
    <w:name w:val="Overskrift 7 Tegn"/>
    <w:basedOn w:val="Standardskrifttypeiafsnit"/>
    <w:link w:val="Overskrift7"/>
    <w:uiPriority w:val="9"/>
    <w:rsid w:val="00F0743A"/>
    <w:rPr>
      <w:rFonts w:eastAsiaTheme="majorEastAsia" w:cstheme="majorBidi"/>
      <w:i/>
      <w:iCs/>
    </w:rPr>
  </w:style>
  <w:style w:type="character" w:customStyle="1" w:styleId="Overskrift8Tegn">
    <w:name w:val="Overskrift 8 Tegn"/>
    <w:basedOn w:val="Standardskrifttypeiafsnit"/>
    <w:link w:val="Overskrift8"/>
    <w:uiPriority w:val="9"/>
    <w:rsid w:val="00F0743A"/>
    <w:rPr>
      <w:rFonts w:eastAsiaTheme="majorEastAsia" w:cstheme="majorBidi"/>
    </w:rPr>
  </w:style>
  <w:style w:type="character" w:customStyle="1" w:styleId="Overskrift9Tegn">
    <w:name w:val="Overskrift 9 Tegn"/>
    <w:basedOn w:val="Standardskrifttypeiafsnit"/>
    <w:link w:val="Overskrift9"/>
    <w:uiPriority w:val="9"/>
    <w:rsid w:val="00F0743A"/>
    <w:rPr>
      <w:rFonts w:eastAsiaTheme="majorEastAsia" w:cstheme="majorBidi"/>
      <w:i/>
      <w:iCs/>
    </w:rPr>
  </w:style>
  <w:style w:type="paragraph" w:styleId="HTML-adresse">
    <w:name w:val="HTML Address"/>
    <w:basedOn w:val="Normal"/>
    <w:link w:val="HTML-adresseTegn"/>
    <w:uiPriority w:val="99"/>
    <w:semiHidden/>
    <w:rsid w:val="00F0743A"/>
    <w:pPr>
      <w:spacing w:after="0" w:line="240" w:lineRule="auto"/>
    </w:pPr>
    <w:rPr>
      <w:i/>
      <w:iCs/>
    </w:rPr>
  </w:style>
  <w:style w:type="character" w:customStyle="1" w:styleId="HTML-adresseTegn">
    <w:name w:val="HTML-adresse Tegn"/>
    <w:basedOn w:val="Standardskrifttypeiafsnit"/>
    <w:link w:val="HTML-adresse"/>
    <w:uiPriority w:val="99"/>
    <w:rsid w:val="00F0743A"/>
    <w:rPr>
      <w:rFonts w:ascii="Georgia" w:hAnsi="Georgia"/>
      <w:i/>
      <w:iCs/>
      <w:sz w:val="20"/>
      <w:lang w:val="da-DK"/>
    </w:rPr>
  </w:style>
  <w:style w:type="paragraph" w:styleId="FormateretHTML">
    <w:name w:val="HTML Preformatted"/>
    <w:basedOn w:val="Normal"/>
    <w:link w:val="FormateretHTMLTegn"/>
    <w:uiPriority w:val="99"/>
    <w:semiHidden/>
    <w:rsid w:val="00F0743A"/>
    <w:pPr>
      <w:spacing w:after="0" w:line="240" w:lineRule="auto"/>
    </w:pPr>
    <w:rPr>
      <w:rFonts w:ascii="Consolas" w:hAnsi="Consolas" w:cs="Consolas"/>
    </w:rPr>
  </w:style>
  <w:style w:type="character" w:customStyle="1" w:styleId="FormateretHTMLTegn">
    <w:name w:val="Formateret HTML Tegn"/>
    <w:basedOn w:val="Standardskrifttypeiafsnit"/>
    <w:link w:val="FormateretHTML"/>
    <w:uiPriority w:val="99"/>
    <w:rsid w:val="00F0743A"/>
    <w:rPr>
      <w:rFonts w:ascii="Consolas" w:hAnsi="Consolas" w:cs="Consolas"/>
      <w:sz w:val="20"/>
      <w:szCs w:val="20"/>
      <w:lang w:val="da-DK"/>
    </w:rPr>
  </w:style>
  <w:style w:type="paragraph" w:styleId="Indeks1">
    <w:name w:val="index 1"/>
    <w:basedOn w:val="Normal"/>
    <w:next w:val="Normal"/>
    <w:uiPriority w:val="99"/>
    <w:semiHidden/>
    <w:rsid w:val="00F0743A"/>
    <w:pPr>
      <w:spacing w:after="0" w:line="240" w:lineRule="auto"/>
      <w:ind w:left="200" w:hanging="200"/>
    </w:pPr>
  </w:style>
  <w:style w:type="paragraph" w:styleId="Indeks2">
    <w:name w:val="index 2"/>
    <w:basedOn w:val="Normal"/>
    <w:next w:val="Normal"/>
    <w:uiPriority w:val="99"/>
    <w:semiHidden/>
    <w:rsid w:val="00F0743A"/>
    <w:pPr>
      <w:spacing w:after="0" w:line="240" w:lineRule="auto"/>
      <w:ind w:left="400" w:hanging="200"/>
    </w:pPr>
  </w:style>
  <w:style w:type="paragraph" w:styleId="Indeks3">
    <w:name w:val="index 3"/>
    <w:basedOn w:val="Normal"/>
    <w:next w:val="Normal"/>
    <w:uiPriority w:val="99"/>
    <w:semiHidden/>
    <w:rsid w:val="00F0743A"/>
    <w:pPr>
      <w:spacing w:after="0" w:line="240" w:lineRule="auto"/>
      <w:ind w:left="600" w:hanging="200"/>
    </w:pPr>
  </w:style>
  <w:style w:type="paragraph" w:styleId="Indeks4">
    <w:name w:val="index 4"/>
    <w:basedOn w:val="Normal"/>
    <w:next w:val="Normal"/>
    <w:uiPriority w:val="99"/>
    <w:semiHidden/>
    <w:rsid w:val="00F0743A"/>
    <w:pPr>
      <w:spacing w:after="0" w:line="240" w:lineRule="auto"/>
      <w:ind w:left="800" w:hanging="200"/>
    </w:pPr>
  </w:style>
  <w:style w:type="paragraph" w:styleId="Indeks5">
    <w:name w:val="index 5"/>
    <w:basedOn w:val="Normal"/>
    <w:next w:val="Normal"/>
    <w:uiPriority w:val="99"/>
    <w:semiHidden/>
    <w:rsid w:val="00F0743A"/>
    <w:pPr>
      <w:spacing w:after="0" w:line="240" w:lineRule="auto"/>
      <w:ind w:left="1000" w:hanging="200"/>
    </w:pPr>
  </w:style>
  <w:style w:type="paragraph" w:styleId="Indeks6">
    <w:name w:val="index 6"/>
    <w:basedOn w:val="Normal"/>
    <w:next w:val="Normal"/>
    <w:uiPriority w:val="99"/>
    <w:semiHidden/>
    <w:rsid w:val="00F0743A"/>
    <w:pPr>
      <w:spacing w:after="0" w:line="240" w:lineRule="auto"/>
      <w:ind w:left="1200" w:hanging="200"/>
    </w:pPr>
  </w:style>
  <w:style w:type="paragraph" w:styleId="Indeks7">
    <w:name w:val="index 7"/>
    <w:basedOn w:val="Normal"/>
    <w:next w:val="Normal"/>
    <w:uiPriority w:val="99"/>
    <w:semiHidden/>
    <w:rsid w:val="00F0743A"/>
    <w:pPr>
      <w:spacing w:after="0" w:line="240" w:lineRule="auto"/>
      <w:ind w:left="1400" w:hanging="200"/>
    </w:pPr>
  </w:style>
  <w:style w:type="paragraph" w:styleId="Indeks8">
    <w:name w:val="index 8"/>
    <w:basedOn w:val="Normal"/>
    <w:next w:val="Normal"/>
    <w:uiPriority w:val="99"/>
    <w:semiHidden/>
    <w:rsid w:val="00F0743A"/>
    <w:pPr>
      <w:spacing w:after="0" w:line="240" w:lineRule="auto"/>
      <w:ind w:left="1600" w:hanging="200"/>
    </w:pPr>
  </w:style>
  <w:style w:type="paragraph" w:styleId="Indeks9">
    <w:name w:val="index 9"/>
    <w:basedOn w:val="Normal"/>
    <w:next w:val="Normal"/>
    <w:uiPriority w:val="99"/>
    <w:semiHidden/>
    <w:rsid w:val="00F0743A"/>
    <w:pPr>
      <w:spacing w:after="0" w:line="240" w:lineRule="auto"/>
      <w:ind w:left="1800" w:hanging="200"/>
    </w:pPr>
  </w:style>
  <w:style w:type="paragraph" w:styleId="Indeksoverskrift">
    <w:name w:val="index heading"/>
    <w:basedOn w:val="Normal"/>
    <w:next w:val="Indeks1"/>
    <w:uiPriority w:val="99"/>
    <w:semiHidden/>
    <w:rsid w:val="00F0743A"/>
    <w:pPr>
      <w:suppressAutoHyphens/>
    </w:pPr>
    <w:rPr>
      <w:rFonts w:eastAsiaTheme="majorEastAsia" w:cstheme="majorBidi"/>
      <w:b/>
      <w:bCs/>
    </w:rPr>
  </w:style>
  <w:style w:type="paragraph" w:styleId="Strktcitat">
    <w:name w:val="Intense Quote"/>
    <w:basedOn w:val="Normal"/>
    <w:next w:val="Normal"/>
    <w:link w:val="StrktcitatTegn"/>
    <w:uiPriority w:val="99"/>
    <w:semiHidden/>
    <w:rsid w:val="00A430FC"/>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30"/>
    <w:rsid w:val="00A430FC"/>
    <w:rPr>
      <w:rFonts w:ascii="Georgia" w:hAnsi="Georgia"/>
      <w:b/>
      <w:bCs/>
      <w:i/>
      <w:iCs/>
      <w:sz w:val="20"/>
      <w:lang w:val="da-DK"/>
    </w:rPr>
  </w:style>
  <w:style w:type="paragraph" w:styleId="Liste">
    <w:name w:val="List"/>
    <w:basedOn w:val="Normal"/>
    <w:uiPriority w:val="99"/>
    <w:semiHidden/>
    <w:rsid w:val="00F0743A"/>
    <w:pPr>
      <w:ind w:left="283" w:hanging="283"/>
      <w:contextualSpacing/>
    </w:pPr>
  </w:style>
  <w:style w:type="paragraph" w:styleId="Liste2">
    <w:name w:val="List 2"/>
    <w:basedOn w:val="Normal"/>
    <w:uiPriority w:val="99"/>
    <w:semiHidden/>
    <w:rsid w:val="00F0743A"/>
    <w:pPr>
      <w:ind w:left="566" w:hanging="283"/>
      <w:contextualSpacing/>
    </w:pPr>
  </w:style>
  <w:style w:type="paragraph" w:styleId="Liste3">
    <w:name w:val="List 3"/>
    <w:basedOn w:val="Normal"/>
    <w:uiPriority w:val="99"/>
    <w:semiHidden/>
    <w:rsid w:val="00F0743A"/>
    <w:pPr>
      <w:ind w:left="849" w:hanging="283"/>
      <w:contextualSpacing/>
    </w:pPr>
  </w:style>
  <w:style w:type="paragraph" w:styleId="Liste4">
    <w:name w:val="List 4"/>
    <w:basedOn w:val="Normal"/>
    <w:uiPriority w:val="99"/>
    <w:semiHidden/>
    <w:rsid w:val="00F0743A"/>
    <w:pPr>
      <w:ind w:left="1132" w:hanging="283"/>
      <w:contextualSpacing/>
    </w:pPr>
  </w:style>
  <w:style w:type="paragraph" w:styleId="Liste5">
    <w:name w:val="List 5"/>
    <w:basedOn w:val="Normal"/>
    <w:uiPriority w:val="99"/>
    <w:semiHidden/>
    <w:rsid w:val="00F0743A"/>
    <w:pPr>
      <w:ind w:left="1415" w:hanging="283"/>
      <w:contextualSpacing/>
    </w:pPr>
  </w:style>
  <w:style w:type="paragraph" w:styleId="Opstilling-punkttegn">
    <w:name w:val="List Bullet"/>
    <w:basedOn w:val="Normal"/>
    <w:uiPriority w:val="5"/>
    <w:unhideWhenUsed/>
    <w:qFormat/>
    <w:rsid w:val="00F0743A"/>
    <w:pPr>
      <w:numPr>
        <w:numId w:val="1"/>
      </w:numPr>
    </w:pPr>
  </w:style>
  <w:style w:type="paragraph" w:styleId="Opstilling-punkttegn2">
    <w:name w:val="List Bullet 2"/>
    <w:basedOn w:val="Normal"/>
    <w:uiPriority w:val="6"/>
    <w:unhideWhenUsed/>
    <w:qFormat/>
    <w:rsid w:val="00F0743A"/>
    <w:pPr>
      <w:numPr>
        <w:numId w:val="2"/>
      </w:numPr>
    </w:pPr>
  </w:style>
  <w:style w:type="paragraph" w:styleId="Opstilling-punkttegn3">
    <w:name w:val="List Bullet 3"/>
    <w:basedOn w:val="Normal"/>
    <w:uiPriority w:val="7"/>
    <w:unhideWhenUsed/>
    <w:rsid w:val="00F0743A"/>
    <w:pPr>
      <w:numPr>
        <w:numId w:val="3"/>
      </w:numPr>
    </w:pPr>
  </w:style>
  <w:style w:type="paragraph" w:styleId="Opstilling-punkttegn4">
    <w:name w:val="List Bullet 4"/>
    <w:basedOn w:val="Normal"/>
    <w:uiPriority w:val="8"/>
    <w:unhideWhenUsed/>
    <w:rsid w:val="00F0743A"/>
    <w:pPr>
      <w:numPr>
        <w:numId w:val="4"/>
      </w:numPr>
    </w:pPr>
  </w:style>
  <w:style w:type="paragraph" w:styleId="Opstilling-punkttegn5">
    <w:name w:val="List Bullet 5"/>
    <w:basedOn w:val="Normal"/>
    <w:uiPriority w:val="9"/>
    <w:unhideWhenUsed/>
    <w:rsid w:val="00F0743A"/>
    <w:pPr>
      <w:numPr>
        <w:numId w:val="5"/>
      </w:numPr>
    </w:pPr>
  </w:style>
  <w:style w:type="paragraph" w:styleId="Opstilling-forts">
    <w:name w:val="List Continue"/>
    <w:basedOn w:val="Normal"/>
    <w:uiPriority w:val="99"/>
    <w:semiHidden/>
    <w:rsid w:val="00F0743A"/>
    <w:pPr>
      <w:spacing w:after="120"/>
      <w:ind w:left="283"/>
      <w:contextualSpacing/>
    </w:pPr>
  </w:style>
  <w:style w:type="paragraph" w:styleId="Opstilling-forts2">
    <w:name w:val="List Continue 2"/>
    <w:basedOn w:val="Normal"/>
    <w:uiPriority w:val="99"/>
    <w:semiHidden/>
    <w:rsid w:val="00F0743A"/>
    <w:pPr>
      <w:spacing w:after="120"/>
      <w:ind w:left="566"/>
      <w:contextualSpacing/>
    </w:pPr>
  </w:style>
  <w:style w:type="paragraph" w:styleId="Opstilling-forts3">
    <w:name w:val="List Continue 3"/>
    <w:basedOn w:val="Normal"/>
    <w:uiPriority w:val="99"/>
    <w:semiHidden/>
    <w:rsid w:val="00F0743A"/>
    <w:pPr>
      <w:spacing w:after="120"/>
      <w:ind w:left="849"/>
      <w:contextualSpacing/>
    </w:pPr>
  </w:style>
  <w:style w:type="paragraph" w:styleId="Opstilling-forts4">
    <w:name w:val="List Continue 4"/>
    <w:basedOn w:val="Normal"/>
    <w:uiPriority w:val="99"/>
    <w:semiHidden/>
    <w:rsid w:val="00F0743A"/>
    <w:pPr>
      <w:spacing w:after="120"/>
      <w:ind w:left="1132"/>
      <w:contextualSpacing/>
    </w:pPr>
  </w:style>
  <w:style w:type="paragraph" w:styleId="Opstilling-forts5">
    <w:name w:val="List Continue 5"/>
    <w:basedOn w:val="Normal"/>
    <w:uiPriority w:val="99"/>
    <w:semiHidden/>
    <w:rsid w:val="00F0743A"/>
    <w:pPr>
      <w:spacing w:after="120"/>
      <w:ind w:left="1415"/>
      <w:contextualSpacing/>
    </w:pPr>
  </w:style>
  <w:style w:type="paragraph" w:styleId="Opstilling-talellerbogst">
    <w:name w:val="List Number"/>
    <w:basedOn w:val="Normal"/>
    <w:uiPriority w:val="10"/>
    <w:unhideWhenUsed/>
    <w:qFormat/>
    <w:rsid w:val="00F0743A"/>
    <w:pPr>
      <w:numPr>
        <w:numId w:val="6"/>
      </w:numPr>
      <w:contextualSpacing/>
    </w:pPr>
  </w:style>
  <w:style w:type="paragraph" w:styleId="Opstilling-talellerbogst2">
    <w:name w:val="List Number 2"/>
    <w:basedOn w:val="Normal"/>
    <w:uiPriority w:val="11"/>
    <w:unhideWhenUsed/>
    <w:qFormat/>
    <w:rsid w:val="00F0743A"/>
    <w:pPr>
      <w:numPr>
        <w:numId w:val="7"/>
      </w:numPr>
      <w:contextualSpacing/>
    </w:pPr>
  </w:style>
  <w:style w:type="paragraph" w:styleId="Opstilling-talellerbogst3">
    <w:name w:val="List Number 3"/>
    <w:basedOn w:val="Normal"/>
    <w:uiPriority w:val="12"/>
    <w:unhideWhenUsed/>
    <w:rsid w:val="00F0743A"/>
    <w:pPr>
      <w:numPr>
        <w:numId w:val="8"/>
      </w:numPr>
      <w:contextualSpacing/>
    </w:pPr>
  </w:style>
  <w:style w:type="paragraph" w:styleId="Opstilling-talellerbogst4">
    <w:name w:val="List Number 4"/>
    <w:basedOn w:val="Normal"/>
    <w:uiPriority w:val="13"/>
    <w:unhideWhenUsed/>
    <w:rsid w:val="00F0743A"/>
    <w:pPr>
      <w:numPr>
        <w:numId w:val="9"/>
      </w:numPr>
      <w:contextualSpacing/>
    </w:pPr>
  </w:style>
  <w:style w:type="paragraph" w:styleId="Opstilling-talellerbogst5">
    <w:name w:val="List Number 5"/>
    <w:basedOn w:val="Normal"/>
    <w:uiPriority w:val="14"/>
    <w:unhideWhenUsed/>
    <w:rsid w:val="00F0743A"/>
    <w:pPr>
      <w:numPr>
        <w:numId w:val="10"/>
      </w:numPr>
      <w:contextualSpacing/>
    </w:pPr>
  </w:style>
  <w:style w:type="paragraph" w:styleId="Listeafsnit">
    <w:name w:val="List Paragraph"/>
    <w:basedOn w:val="Normal"/>
    <w:uiPriority w:val="99"/>
    <w:rsid w:val="00F0743A"/>
    <w:pPr>
      <w:ind w:left="720"/>
    </w:pPr>
  </w:style>
  <w:style w:type="paragraph" w:styleId="Makrotekst">
    <w:name w:val="macro"/>
    <w:link w:val="MakrotekstTegn"/>
    <w:uiPriority w:val="99"/>
    <w:semiHidden/>
    <w:rsid w:val="00F0743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uiPriority w:val="99"/>
    <w:rsid w:val="00F0743A"/>
    <w:rPr>
      <w:rFonts w:ascii="Consolas" w:hAnsi="Consolas" w:cs="Consolas"/>
      <w:sz w:val="20"/>
      <w:szCs w:val="20"/>
      <w:lang w:val="da-DK"/>
    </w:rPr>
  </w:style>
  <w:style w:type="paragraph" w:styleId="Brevhoved">
    <w:name w:val="Message Header"/>
    <w:basedOn w:val="Normal"/>
    <w:link w:val="BrevhovedTegn"/>
    <w:uiPriority w:val="99"/>
    <w:semiHidden/>
    <w:rsid w:val="00F074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BrevhovedTegn">
    <w:name w:val="Brevhoved Tegn"/>
    <w:basedOn w:val="Standardskrifttypeiafsnit"/>
    <w:link w:val="Brevhoved"/>
    <w:uiPriority w:val="99"/>
    <w:rsid w:val="00F0743A"/>
    <w:rPr>
      <w:rFonts w:ascii="Georgia" w:eastAsiaTheme="majorEastAsia" w:hAnsi="Georgia" w:cstheme="majorBidi"/>
      <w:sz w:val="24"/>
      <w:szCs w:val="24"/>
      <w:shd w:val="pct20" w:color="auto" w:fill="auto"/>
      <w:lang w:val="da-DK"/>
    </w:rPr>
  </w:style>
  <w:style w:type="paragraph" w:styleId="Ingenafstand">
    <w:name w:val="No Spacing"/>
    <w:uiPriority w:val="99"/>
    <w:semiHidden/>
    <w:rsid w:val="00F0743A"/>
  </w:style>
  <w:style w:type="paragraph" w:styleId="NormalWeb">
    <w:name w:val="Normal (Web)"/>
    <w:basedOn w:val="Normal"/>
    <w:uiPriority w:val="99"/>
    <w:semiHidden/>
    <w:rsid w:val="00F0743A"/>
    <w:rPr>
      <w:rFonts w:cs="Times New Roman"/>
      <w:sz w:val="24"/>
      <w:szCs w:val="24"/>
    </w:rPr>
  </w:style>
  <w:style w:type="paragraph" w:styleId="Normalindrykning">
    <w:name w:val="Normal Indent"/>
    <w:basedOn w:val="Normal"/>
    <w:uiPriority w:val="99"/>
    <w:semiHidden/>
    <w:rsid w:val="00F0743A"/>
    <w:pPr>
      <w:ind w:left="1304"/>
    </w:pPr>
  </w:style>
  <w:style w:type="paragraph" w:styleId="Noteoverskrift">
    <w:name w:val="Note Heading"/>
    <w:basedOn w:val="Normal"/>
    <w:next w:val="Normal"/>
    <w:link w:val="NoteoverskriftTegn"/>
    <w:uiPriority w:val="99"/>
    <w:semiHidden/>
    <w:rsid w:val="00F0743A"/>
    <w:pPr>
      <w:spacing w:after="0" w:line="240" w:lineRule="auto"/>
    </w:pPr>
  </w:style>
  <w:style w:type="character" w:customStyle="1" w:styleId="NoteoverskriftTegn">
    <w:name w:val="Noteoverskrift Tegn"/>
    <w:basedOn w:val="Standardskrifttypeiafsnit"/>
    <w:link w:val="Noteoverskrift"/>
    <w:uiPriority w:val="99"/>
    <w:rsid w:val="00F0743A"/>
    <w:rPr>
      <w:rFonts w:ascii="Georgia" w:hAnsi="Georgia"/>
      <w:sz w:val="20"/>
      <w:lang w:val="da-DK"/>
    </w:rPr>
  </w:style>
  <w:style w:type="paragraph" w:styleId="Almindeligtekst">
    <w:name w:val="Plain Text"/>
    <w:basedOn w:val="Normal"/>
    <w:link w:val="AlmindeligtekstTegn"/>
    <w:uiPriority w:val="99"/>
    <w:semiHidden/>
    <w:rsid w:val="00F0743A"/>
    <w:pPr>
      <w:spacing w:after="0" w:line="240" w:lineRule="auto"/>
    </w:pPr>
    <w:rPr>
      <w:rFonts w:cs="Consolas"/>
      <w:sz w:val="21"/>
      <w:szCs w:val="21"/>
    </w:rPr>
  </w:style>
  <w:style w:type="character" w:customStyle="1" w:styleId="AlmindeligtekstTegn">
    <w:name w:val="Almindelig tekst Tegn"/>
    <w:basedOn w:val="Standardskrifttypeiafsnit"/>
    <w:link w:val="Almindeligtekst"/>
    <w:uiPriority w:val="99"/>
    <w:rsid w:val="00F0743A"/>
    <w:rPr>
      <w:rFonts w:ascii="Georgia" w:hAnsi="Georgia" w:cs="Consolas"/>
      <w:sz w:val="21"/>
      <w:szCs w:val="21"/>
      <w:lang w:val="da-DK"/>
    </w:rPr>
  </w:style>
  <w:style w:type="paragraph" w:styleId="Citat">
    <w:name w:val="Quote"/>
    <w:basedOn w:val="Normal"/>
    <w:next w:val="Normal"/>
    <w:link w:val="CitatTegn"/>
    <w:uiPriority w:val="99"/>
    <w:semiHidden/>
    <w:rsid w:val="00F0743A"/>
    <w:rPr>
      <w:i/>
      <w:iCs/>
    </w:rPr>
  </w:style>
  <w:style w:type="character" w:customStyle="1" w:styleId="CitatTegn">
    <w:name w:val="Citat Tegn"/>
    <w:basedOn w:val="Standardskrifttypeiafsnit"/>
    <w:link w:val="Citat"/>
    <w:uiPriority w:val="29"/>
    <w:rsid w:val="00F0743A"/>
    <w:rPr>
      <w:rFonts w:ascii="Georgia" w:hAnsi="Georgia"/>
      <w:i/>
      <w:iCs/>
      <w:sz w:val="20"/>
      <w:lang w:val="da-DK"/>
    </w:rPr>
  </w:style>
  <w:style w:type="paragraph" w:styleId="Starthilsen">
    <w:name w:val="Salutation"/>
    <w:basedOn w:val="Normal"/>
    <w:next w:val="Normal"/>
    <w:link w:val="StarthilsenTegn"/>
    <w:uiPriority w:val="99"/>
    <w:semiHidden/>
    <w:rsid w:val="00F0743A"/>
  </w:style>
  <w:style w:type="character" w:customStyle="1" w:styleId="StarthilsenTegn">
    <w:name w:val="Starthilsen Tegn"/>
    <w:basedOn w:val="Standardskrifttypeiafsnit"/>
    <w:link w:val="Starthilsen"/>
    <w:uiPriority w:val="99"/>
    <w:rsid w:val="00F0743A"/>
    <w:rPr>
      <w:rFonts w:ascii="Georgia" w:hAnsi="Georgia"/>
      <w:sz w:val="20"/>
      <w:lang w:val="da-DK"/>
    </w:rPr>
  </w:style>
  <w:style w:type="paragraph" w:styleId="Underskrift">
    <w:name w:val="Signature"/>
    <w:basedOn w:val="Normal"/>
    <w:link w:val="UnderskriftTegn"/>
    <w:uiPriority w:val="99"/>
    <w:semiHidden/>
    <w:rsid w:val="00F0743A"/>
    <w:pPr>
      <w:spacing w:after="0" w:line="240" w:lineRule="auto"/>
      <w:ind w:left="4252"/>
    </w:pPr>
  </w:style>
  <w:style w:type="character" w:customStyle="1" w:styleId="UnderskriftTegn">
    <w:name w:val="Underskrift Tegn"/>
    <w:basedOn w:val="Standardskrifttypeiafsnit"/>
    <w:link w:val="Underskrift"/>
    <w:uiPriority w:val="99"/>
    <w:rsid w:val="00F0743A"/>
    <w:rPr>
      <w:rFonts w:ascii="Georgia" w:hAnsi="Georgia"/>
      <w:sz w:val="20"/>
      <w:lang w:val="da-DK"/>
    </w:rPr>
  </w:style>
  <w:style w:type="paragraph" w:styleId="Undertitel">
    <w:name w:val="Subtitle"/>
    <w:basedOn w:val="Normal"/>
    <w:next w:val="Normal"/>
    <w:link w:val="UndertitelTegn"/>
    <w:uiPriority w:val="18"/>
    <w:unhideWhenUsed/>
    <w:rsid w:val="00F0743A"/>
    <w:pPr>
      <w:numPr>
        <w:ilvl w:val="1"/>
      </w:numPr>
      <w:suppressAutoHyphens/>
    </w:pPr>
    <w:rPr>
      <w:rFonts w:eastAsiaTheme="majorEastAsia" w:cstheme="majorBidi"/>
      <w:i/>
      <w:iCs/>
      <w:spacing w:val="15"/>
      <w:sz w:val="24"/>
      <w:szCs w:val="24"/>
    </w:rPr>
  </w:style>
  <w:style w:type="character" w:customStyle="1" w:styleId="UndertitelTegn">
    <w:name w:val="Undertitel Tegn"/>
    <w:basedOn w:val="Standardskrifttypeiafsnit"/>
    <w:link w:val="Undertitel"/>
    <w:uiPriority w:val="11"/>
    <w:rsid w:val="00F0743A"/>
    <w:rPr>
      <w:rFonts w:eastAsiaTheme="majorEastAsia" w:cstheme="majorBidi"/>
      <w:i/>
      <w:iCs/>
      <w:spacing w:val="15"/>
      <w:sz w:val="24"/>
      <w:szCs w:val="24"/>
    </w:rPr>
  </w:style>
  <w:style w:type="paragraph" w:styleId="Citatsamling">
    <w:name w:val="table of authorities"/>
    <w:basedOn w:val="Normal"/>
    <w:next w:val="Normal"/>
    <w:uiPriority w:val="99"/>
    <w:semiHidden/>
    <w:rsid w:val="00F0743A"/>
    <w:pPr>
      <w:spacing w:after="0"/>
      <w:ind w:left="200" w:hanging="200"/>
    </w:pPr>
  </w:style>
  <w:style w:type="paragraph" w:styleId="Listeoverfigurer">
    <w:name w:val="table of figures"/>
    <w:basedOn w:val="Normal"/>
    <w:next w:val="Normal"/>
    <w:uiPriority w:val="99"/>
    <w:semiHidden/>
    <w:rsid w:val="00F0743A"/>
    <w:pPr>
      <w:spacing w:after="0"/>
    </w:pPr>
  </w:style>
  <w:style w:type="paragraph" w:styleId="Titel">
    <w:name w:val="Title"/>
    <w:basedOn w:val="Normal"/>
    <w:next w:val="Normal"/>
    <w:link w:val="TitelTegn"/>
    <w:uiPriority w:val="17"/>
    <w:unhideWhenUsed/>
    <w:rsid w:val="00A430FC"/>
    <w:pPr>
      <w:suppressAutoHyphens/>
      <w:spacing w:after="300" w:line="240" w:lineRule="auto"/>
      <w:contextualSpacing/>
    </w:pPr>
    <w:rPr>
      <w:rFonts w:eastAsiaTheme="majorEastAsia" w:cstheme="majorBidi"/>
      <w:spacing w:val="5"/>
      <w:kern w:val="28"/>
      <w:sz w:val="52"/>
      <w:szCs w:val="52"/>
    </w:rPr>
  </w:style>
  <w:style w:type="character" w:customStyle="1" w:styleId="TitelTegn">
    <w:name w:val="Titel Tegn"/>
    <w:basedOn w:val="Standardskrifttypeiafsnit"/>
    <w:link w:val="Titel"/>
    <w:uiPriority w:val="10"/>
    <w:rsid w:val="00A430FC"/>
    <w:rPr>
      <w:rFonts w:eastAsiaTheme="majorEastAsia" w:cstheme="majorBidi"/>
      <w:spacing w:val="5"/>
      <w:kern w:val="28"/>
      <w:sz w:val="52"/>
      <w:szCs w:val="52"/>
    </w:rPr>
  </w:style>
  <w:style w:type="paragraph" w:styleId="Citatoverskrift">
    <w:name w:val="toa heading"/>
    <w:basedOn w:val="Normal"/>
    <w:next w:val="Normal"/>
    <w:uiPriority w:val="99"/>
    <w:semiHidden/>
    <w:rsid w:val="00B422BF"/>
    <w:pPr>
      <w:suppressAutoHyphens/>
      <w:spacing w:before="120"/>
    </w:pPr>
    <w:rPr>
      <w:rFonts w:eastAsiaTheme="majorEastAsia" w:cstheme="majorBidi"/>
      <w:b/>
      <w:bCs/>
      <w:sz w:val="24"/>
      <w:szCs w:val="24"/>
    </w:rPr>
  </w:style>
  <w:style w:type="paragraph" w:styleId="Indholdsfortegnelse1">
    <w:name w:val="toc 1"/>
    <w:basedOn w:val="Normal"/>
    <w:next w:val="Normal"/>
    <w:uiPriority w:val="99"/>
    <w:semiHidden/>
    <w:rsid w:val="00F0743A"/>
    <w:pPr>
      <w:spacing w:after="100"/>
    </w:pPr>
  </w:style>
  <w:style w:type="paragraph" w:styleId="Indholdsfortegnelse2">
    <w:name w:val="toc 2"/>
    <w:basedOn w:val="Normal"/>
    <w:next w:val="Normal"/>
    <w:uiPriority w:val="99"/>
    <w:semiHidden/>
    <w:rsid w:val="00F0743A"/>
    <w:pPr>
      <w:spacing w:after="100"/>
      <w:ind w:left="200"/>
    </w:pPr>
  </w:style>
  <w:style w:type="paragraph" w:styleId="Indholdsfortegnelse3">
    <w:name w:val="toc 3"/>
    <w:basedOn w:val="Normal"/>
    <w:next w:val="Normal"/>
    <w:uiPriority w:val="99"/>
    <w:semiHidden/>
    <w:rsid w:val="00F0743A"/>
    <w:pPr>
      <w:spacing w:after="100"/>
      <w:ind w:left="400"/>
    </w:pPr>
  </w:style>
  <w:style w:type="paragraph" w:styleId="Indholdsfortegnelse4">
    <w:name w:val="toc 4"/>
    <w:basedOn w:val="Normal"/>
    <w:next w:val="Normal"/>
    <w:uiPriority w:val="99"/>
    <w:semiHidden/>
    <w:rsid w:val="00F0743A"/>
    <w:pPr>
      <w:spacing w:after="100"/>
      <w:ind w:left="600"/>
    </w:pPr>
  </w:style>
  <w:style w:type="paragraph" w:styleId="Indholdsfortegnelse5">
    <w:name w:val="toc 5"/>
    <w:basedOn w:val="Normal"/>
    <w:next w:val="Normal"/>
    <w:uiPriority w:val="99"/>
    <w:semiHidden/>
    <w:rsid w:val="00F0743A"/>
    <w:pPr>
      <w:spacing w:after="100"/>
      <w:ind w:left="800"/>
    </w:pPr>
  </w:style>
  <w:style w:type="paragraph" w:styleId="Indholdsfortegnelse6">
    <w:name w:val="toc 6"/>
    <w:basedOn w:val="Normal"/>
    <w:next w:val="Normal"/>
    <w:uiPriority w:val="99"/>
    <w:semiHidden/>
    <w:rsid w:val="00F0743A"/>
    <w:pPr>
      <w:spacing w:after="100"/>
      <w:ind w:left="1000"/>
    </w:pPr>
  </w:style>
  <w:style w:type="paragraph" w:styleId="Indholdsfortegnelse7">
    <w:name w:val="toc 7"/>
    <w:basedOn w:val="Normal"/>
    <w:next w:val="Normal"/>
    <w:uiPriority w:val="99"/>
    <w:semiHidden/>
    <w:rsid w:val="00F0743A"/>
    <w:pPr>
      <w:spacing w:after="100"/>
      <w:ind w:left="1200"/>
    </w:pPr>
  </w:style>
  <w:style w:type="paragraph" w:styleId="Indholdsfortegnelse8">
    <w:name w:val="toc 8"/>
    <w:basedOn w:val="Normal"/>
    <w:next w:val="Normal"/>
    <w:uiPriority w:val="99"/>
    <w:semiHidden/>
    <w:rsid w:val="00F0743A"/>
    <w:pPr>
      <w:spacing w:after="100"/>
      <w:ind w:left="1400"/>
    </w:pPr>
  </w:style>
  <w:style w:type="paragraph" w:styleId="Indholdsfortegnelse9">
    <w:name w:val="toc 9"/>
    <w:basedOn w:val="Normal"/>
    <w:next w:val="Normal"/>
    <w:uiPriority w:val="99"/>
    <w:semiHidden/>
    <w:rsid w:val="00F0743A"/>
    <w:pPr>
      <w:spacing w:after="100"/>
      <w:ind w:left="1600"/>
    </w:pPr>
  </w:style>
  <w:style w:type="paragraph" w:styleId="Overskrift">
    <w:name w:val="TOC Heading"/>
    <w:basedOn w:val="Overskrift1"/>
    <w:next w:val="Normal"/>
    <w:uiPriority w:val="21"/>
    <w:unhideWhenUsed/>
    <w:rsid w:val="00F0743A"/>
    <w:pPr>
      <w:outlineLvl w:val="9"/>
    </w:pPr>
  </w:style>
  <w:style w:type="numbering" w:styleId="111111">
    <w:name w:val="Outline List 2"/>
    <w:basedOn w:val="Ingenoversigt"/>
    <w:uiPriority w:val="99"/>
    <w:semiHidden/>
    <w:rsid w:val="003E5A3A"/>
    <w:pPr>
      <w:numPr>
        <w:numId w:val="11"/>
      </w:numPr>
    </w:pPr>
  </w:style>
  <w:style w:type="numbering" w:styleId="1ai">
    <w:name w:val="Outline List 1"/>
    <w:basedOn w:val="Ingenoversigt"/>
    <w:uiPriority w:val="99"/>
    <w:semiHidden/>
    <w:rsid w:val="003E5A3A"/>
    <w:pPr>
      <w:numPr>
        <w:numId w:val="12"/>
      </w:numPr>
    </w:pPr>
  </w:style>
  <w:style w:type="numbering" w:styleId="ArtikelSektion">
    <w:name w:val="Outline List 3"/>
    <w:basedOn w:val="Ingenoversigt"/>
    <w:uiPriority w:val="99"/>
    <w:semiHidden/>
    <w:rsid w:val="003E5A3A"/>
    <w:pPr>
      <w:numPr>
        <w:numId w:val="13"/>
      </w:numPr>
    </w:pPr>
  </w:style>
  <w:style w:type="character" w:styleId="Bogenstitel">
    <w:name w:val="Book Title"/>
    <w:basedOn w:val="Standardskrifttypeiafsnit"/>
    <w:uiPriority w:val="99"/>
    <w:semiHidden/>
    <w:rsid w:val="003E5A3A"/>
    <w:rPr>
      <w:b/>
      <w:bCs/>
      <w:smallCaps/>
      <w:spacing w:val="5"/>
      <w:lang w:val="da-DK"/>
    </w:rPr>
  </w:style>
  <w:style w:type="table" w:styleId="Farvetgitter">
    <w:name w:val="Colorful Grid"/>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99"/>
    <w:semiHidden/>
    <w:unhideWhenUsed/>
    <w:rsid w:val="003E5A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3E5A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99"/>
    <w:semiHidden/>
    <w:unhideWhenUsed/>
    <w:rsid w:val="003E5A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99"/>
    <w:semiHidden/>
    <w:unhideWhenUsed/>
    <w:rsid w:val="003E5A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99"/>
    <w:semiHidden/>
    <w:unhideWhenUsed/>
    <w:rsid w:val="003E5A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99"/>
    <w:semiHidden/>
    <w:unhideWhenUsed/>
    <w:rsid w:val="003E5A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99"/>
    <w:semiHidden/>
    <w:unhideWhenUsed/>
    <w:rsid w:val="003E5A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99"/>
    <w:semiHidden/>
    <w:unhideWhenUsed/>
    <w:rsid w:val="003E5A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3E5A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3E5A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3E5A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99"/>
    <w:semiHidden/>
    <w:unhideWhenUsed/>
    <w:rsid w:val="003E5A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3E5A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3E5A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3E5A3A"/>
    <w:rPr>
      <w:sz w:val="16"/>
      <w:szCs w:val="16"/>
      <w:lang w:val="da-DK"/>
    </w:rPr>
  </w:style>
  <w:style w:type="table" w:styleId="Mrkliste">
    <w:name w:val="Dark List"/>
    <w:basedOn w:val="Tabel-Normal"/>
    <w:uiPriority w:val="99"/>
    <w:semiHidden/>
    <w:unhideWhenUsed/>
    <w:rsid w:val="003E5A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3E5A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99"/>
    <w:semiHidden/>
    <w:unhideWhenUsed/>
    <w:rsid w:val="003E5A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99"/>
    <w:semiHidden/>
    <w:unhideWhenUsed/>
    <w:rsid w:val="003E5A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99"/>
    <w:semiHidden/>
    <w:unhideWhenUsed/>
    <w:rsid w:val="003E5A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99"/>
    <w:semiHidden/>
    <w:unhideWhenUsed/>
    <w:rsid w:val="003E5A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99"/>
    <w:semiHidden/>
    <w:unhideWhenUsed/>
    <w:rsid w:val="003E5A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Fremhv">
    <w:name w:val="Emphasis"/>
    <w:basedOn w:val="Standardskrifttypeiafsnit"/>
    <w:uiPriority w:val="99"/>
    <w:semiHidden/>
    <w:rsid w:val="003E5A3A"/>
    <w:rPr>
      <w:i/>
      <w:iCs/>
      <w:lang w:val="da-DK"/>
    </w:rPr>
  </w:style>
  <w:style w:type="character" w:styleId="Slutnotehenvisning">
    <w:name w:val="endnote reference"/>
    <w:basedOn w:val="Standardskrifttypeiafsnit"/>
    <w:uiPriority w:val="99"/>
    <w:semiHidden/>
    <w:rsid w:val="003E5A3A"/>
    <w:rPr>
      <w:vertAlign w:val="superscript"/>
      <w:lang w:val="da-DK"/>
    </w:rPr>
  </w:style>
  <w:style w:type="character" w:styleId="BesgtLink">
    <w:name w:val="FollowedHyperlink"/>
    <w:basedOn w:val="Standardskrifttypeiafsnit"/>
    <w:uiPriority w:val="99"/>
    <w:semiHidden/>
    <w:rsid w:val="003E5A3A"/>
    <w:rPr>
      <w:color w:val="800080" w:themeColor="followedHyperlink"/>
      <w:u w:val="single"/>
      <w:lang w:val="da-DK"/>
    </w:rPr>
  </w:style>
  <w:style w:type="character" w:styleId="HTML-akronym">
    <w:name w:val="HTML Acronym"/>
    <w:basedOn w:val="Standardskrifttypeiafsnit"/>
    <w:uiPriority w:val="99"/>
    <w:semiHidden/>
    <w:rsid w:val="003E5A3A"/>
    <w:rPr>
      <w:lang w:val="da-DK"/>
    </w:rPr>
  </w:style>
  <w:style w:type="character" w:styleId="HTML-citat">
    <w:name w:val="HTML Cite"/>
    <w:basedOn w:val="Standardskrifttypeiafsnit"/>
    <w:uiPriority w:val="99"/>
    <w:semiHidden/>
    <w:rsid w:val="003E5A3A"/>
    <w:rPr>
      <w:i/>
      <w:iCs/>
      <w:lang w:val="da-DK"/>
    </w:rPr>
  </w:style>
  <w:style w:type="character" w:styleId="HTML-kode">
    <w:name w:val="HTML Code"/>
    <w:basedOn w:val="Standardskrifttypeiafsnit"/>
    <w:uiPriority w:val="99"/>
    <w:semiHidden/>
    <w:rsid w:val="003E5A3A"/>
    <w:rPr>
      <w:rFonts w:ascii="Consolas" w:hAnsi="Consolas" w:cs="Consolas"/>
      <w:sz w:val="20"/>
      <w:szCs w:val="20"/>
      <w:lang w:val="da-DK"/>
    </w:rPr>
  </w:style>
  <w:style w:type="character" w:styleId="HTML-definition">
    <w:name w:val="HTML Definition"/>
    <w:basedOn w:val="Standardskrifttypeiafsnit"/>
    <w:uiPriority w:val="99"/>
    <w:semiHidden/>
    <w:rsid w:val="003E5A3A"/>
    <w:rPr>
      <w:i/>
      <w:iCs/>
      <w:lang w:val="da-DK"/>
    </w:rPr>
  </w:style>
  <w:style w:type="character" w:styleId="HTML-tastatur">
    <w:name w:val="HTML Keyboard"/>
    <w:basedOn w:val="Standardskrifttypeiafsnit"/>
    <w:uiPriority w:val="99"/>
    <w:semiHidden/>
    <w:rsid w:val="003E5A3A"/>
    <w:rPr>
      <w:rFonts w:ascii="Consolas" w:hAnsi="Consolas" w:cs="Consolas"/>
      <w:sz w:val="20"/>
      <w:szCs w:val="20"/>
      <w:lang w:val="da-DK"/>
    </w:rPr>
  </w:style>
  <w:style w:type="character" w:styleId="HTML-eksempel">
    <w:name w:val="HTML Sample"/>
    <w:basedOn w:val="Standardskrifttypeiafsnit"/>
    <w:uiPriority w:val="99"/>
    <w:semiHidden/>
    <w:rsid w:val="003E5A3A"/>
    <w:rPr>
      <w:rFonts w:ascii="Consolas" w:hAnsi="Consolas" w:cs="Consolas"/>
      <w:sz w:val="24"/>
      <w:szCs w:val="24"/>
      <w:lang w:val="da-DK"/>
    </w:rPr>
  </w:style>
  <w:style w:type="character" w:styleId="HTML-skrivemaskine">
    <w:name w:val="HTML Typewriter"/>
    <w:basedOn w:val="Standardskrifttypeiafsnit"/>
    <w:uiPriority w:val="99"/>
    <w:semiHidden/>
    <w:rsid w:val="003E5A3A"/>
    <w:rPr>
      <w:rFonts w:ascii="Consolas" w:hAnsi="Consolas" w:cs="Consolas"/>
      <w:sz w:val="20"/>
      <w:szCs w:val="20"/>
      <w:lang w:val="da-DK"/>
    </w:rPr>
  </w:style>
  <w:style w:type="character" w:styleId="HTML-variabel">
    <w:name w:val="HTML Variable"/>
    <w:basedOn w:val="Standardskrifttypeiafsnit"/>
    <w:uiPriority w:val="99"/>
    <w:semiHidden/>
    <w:rsid w:val="003E5A3A"/>
    <w:rPr>
      <w:i/>
      <w:iCs/>
      <w:lang w:val="da-DK"/>
    </w:rPr>
  </w:style>
  <w:style w:type="character" w:styleId="Kraftigfremhvning">
    <w:name w:val="Intense Emphasis"/>
    <w:basedOn w:val="Standardskrifttypeiafsnit"/>
    <w:uiPriority w:val="99"/>
    <w:semiHidden/>
    <w:rsid w:val="003114BE"/>
    <w:rPr>
      <w:b/>
      <w:bCs/>
      <w:i/>
      <w:iCs/>
      <w:color w:val="auto"/>
      <w:lang w:val="da-DK"/>
    </w:rPr>
  </w:style>
  <w:style w:type="character" w:styleId="Kraftighenvisning">
    <w:name w:val="Intense Reference"/>
    <w:basedOn w:val="Standardskrifttypeiafsnit"/>
    <w:uiPriority w:val="99"/>
    <w:semiHidden/>
    <w:rsid w:val="003C3700"/>
    <w:rPr>
      <w:b/>
      <w:bCs/>
      <w:smallCaps/>
      <w:color w:val="1748A9"/>
      <w:spacing w:val="5"/>
      <w:u w:val="single"/>
      <w:lang w:val="da-DK"/>
    </w:rPr>
  </w:style>
  <w:style w:type="table" w:styleId="Lystgitter">
    <w:name w:val="Light Grid"/>
    <w:basedOn w:val="Tabel-Normal"/>
    <w:uiPriority w:val="99"/>
    <w:semiHidden/>
    <w:unhideWhenUsed/>
    <w:rsid w:val="003E5A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3E5A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99"/>
    <w:semiHidden/>
    <w:unhideWhenUsed/>
    <w:rsid w:val="003E5A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99"/>
    <w:semiHidden/>
    <w:unhideWhenUsed/>
    <w:rsid w:val="003E5A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99"/>
    <w:semiHidden/>
    <w:unhideWhenUsed/>
    <w:rsid w:val="003E5A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99"/>
    <w:semiHidden/>
    <w:unhideWhenUsed/>
    <w:rsid w:val="003E5A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99"/>
    <w:semiHidden/>
    <w:unhideWhenUsed/>
    <w:rsid w:val="003E5A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liste">
    <w:name w:val="Light List"/>
    <w:basedOn w:val="Tabel-Normal"/>
    <w:uiPriority w:val="99"/>
    <w:semiHidden/>
    <w:unhideWhenUsed/>
    <w:rsid w:val="003E5A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3E5A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99"/>
    <w:semiHidden/>
    <w:unhideWhenUsed/>
    <w:rsid w:val="003E5A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99"/>
    <w:semiHidden/>
    <w:unhideWhenUsed/>
    <w:rsid w:val="003E5A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99"/>
    <w:semiHidden/>
    <w:unhideWhenUsed/>
    <w:rsid w:val="003E5A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99"/>
    <w:semiHidden/>
    <w:unhideWhenUsed/>
    <w:rsid w:val="003E5A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99"/>
    <w:semiHidden/>
    <w:unhideWhenUsed/>
    <w:rsid w:val="003E5A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99"/>
    <w:semiHidden/>
    <w:unhideWhenUsed/>
    <w:rsid w:val="003E5A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3E5A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99"/>
    <w:semiHidden/>
    <w:unhideWhenUsed/>
    <w:rsid w:val="003E5A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99"/>
    <w:semiHidden/>
    <w:unhideWhenUsed/>
    <w:rsid w:val="003E5A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99"/>
    <w:semiHidden/>
    <w:unhideWhenUsed/>
    <w:rsid w:val="003E5A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99"/>
    <w:semiHidden/>
    <w:unhideWhenUsed/>
    <w:rsid w:val="003E5A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99"/>
    <w:semiHidden/>
    <w:unhideWhenUsed/>
    <w:rsid w:val="003E5A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jenummer">
    <w:name w:val="line number"/>
    <w:basedOn w:val="Standardskrifttypeiafsnit"/>
    <w:uiPriority w:val="99"/>
    <w:semiHidden/>
    <w:rsid w:val="003E5A3A"/>
    <w:rPr>
      <w:lang w:val="da-DK"/>
    </w:rPr>
  </w:style>
  <w:style w:type="table" w:styleId="Mediumgitter1">
    <w:name w:val="Medium Grid 1"/>
    <w:basedOn w:val="Tabel-Normal"/>
    <w:uiPriority w:val="99"/>
    <w:semiHidden/>
    <w:unhideWhenUsed/>
    <w:rsid w:val="003E5A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3E5A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99"/>
    <w:semiHidden/>
    <w:unhideWhenUsed/>
    <w:rsid w:val="003E5A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99"/>
    <w:semiHidden/>
    <w:unhideWhenUsed/>
    <w:rsid w:val="003E5A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99"/>
    <w:semiHidden/>
    <w:unhideWhenUsed/>
    <w:rsid w:val="003E5A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99"/>
    <w:semiHidden/>
    <w:unhideWhenUsed/>
    <w:rsid w:val="003E5A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99"/>
    <w:semiHidden/>
    <w:unhideWhenUsed/>
    <w:rsid w:val="003E5A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99"/>
    <w:semiHidden/>
    <w:unhideWhenUsed/>
    <w:rsid w:val="003E5A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3E5A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99"/>
    <w:semiHidden/>
    <w:unhideWhenUsed/>
    <w:rsid w:val="003E5A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99"/>
    <w:semiHidden/>
    <w:unhideWhenUsed/>
    <w:rsid w:val="003E5A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99"/>
    <w:semiHidden/>
    <w:unhideWhenUsed/>
    <w:rsid w:val="003E5A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99"/>
    <w:semiHidden/>
    <w:unhideWhenUsed/>
    <w:rsid w:val="003E5A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99"/>
    <w:semiHidden/>
    <w:unhideWhenUsed/>
    <w:rsid w:val="003E5A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3E5A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3E5A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3E5A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3E5A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3E5A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3E5A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3E5A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idetal">
    <w:name w:val="page number"/>
    <w:basedOn w:val="Standardskrifttypeiafsnit"/>
    <w:uiPriority w:val="99"/>
    <w:semiHidden/>
    <w:rsid w:val="003E5A3A"/>
    <w:rPr>
      <w:lang w:val="da-DK"/>
    </w:rPr>
  </w:style>
  <w:style w:type="character" w:styleId="Strk">
    <w:name w:val="Strong"/>
    <w:basedOn w:val="Standardskrifttypeiafsnit"/>
    <w:uiPriority w:val="99"/>
    <w:semiHidden/>
    <w:rsid w:val="003E5A3A"/>
    <w:rPr>
      <w:b/>
      <w:bCs/>
      <w:lang w:val="da-DK"/>
    </w:rPr>
  </w:style>
  <w:style w:type="character" w:styleId="Svagfremhvning">
    <w:name w:val="Subtle Emphasis"/>
    <w:basedOn w:val="Standardskrifttypeiafsnit"/>
    <w:uiPriority w:val="99"/>
    <w:semiHidden/>
    <w:rsid w:val="003E5A3A"/>
    <w:rPr>
      <w:i/>
      <w:iCs/>
      <w:color w:val="808080" w:themeColor="text1" w:themeTint="7F"/>
      <w:lang w:val="da-DK"/>
    </w:rPr>
  </w:style>
  <w:style w:type="character" w:styleId="Svaghenvisning">
    <w:name w:val="Subtle Reference"/>
    <w:basedOn w:val="Standardskrifttypeiafsnit"/>
    <w:uiPriority w:val="99"/>
    <w:semiHidden/>
    <w:rsid w:val="00B16D1C"/>
    <w:rPr>
      <w:smallCaps/>
      <w:color w:val="1942B7"/>
      <w:u w:val="single"/>
      <w:lang w:val="da-DK"/>
    </w:rPr>
  </w:style>
  <w:style w:type="table" w:styleId="Tabel-3D-effekter1">
    <w:name w:val="Table 3D effects 1"/>
    <w:basedOn w:val="Tabel-Normal"/>
    <w:uiPriority w:val="99"/>
    <w:semiHidden/>
    <w:unhideWhenUsed/>
    <w:rsid w:val="003E5A3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3E5A3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3E5A3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3E5A3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3E5A3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3E5A3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3E5A3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3E5A3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3E5A3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3E5A3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3E5A3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3E5A3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3E5A3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3E5A3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3E5A3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3E5A3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3E5A3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3E5A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3E5A3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3E5A3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3E5A3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3E5A3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3E5A3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3E5A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3E5A3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3E5A3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3E5A3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3E5A3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3E5A3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3E5A3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3E5A3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3E5A3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3E5A3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3E5A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3E5A3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3E5A3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3E5A3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3E5A3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3E5A3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3E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3E5A3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3E5A3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3E5A3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defoddatomm">
    <w:name w:val="Sidefod dato m.m."/>
    <w:basedOn w:val="Normal"/>
    <w:next w:val="Sidefodadresse"/>
    <w:uiPriority w:val="16"/>
    <w:semiHidden/>
    <w:unhideWhenUsed/>
    <w:rsid w:val="00AD0744"/>
    <w:pPr>
      <w:spacing w:after="160"/>
    </w:pPr>
    <w:rPr>
      <w:noProof/>
    </w:rPr>
  </w:style>
  <w:style w:type="paragraph" w:customStyle="1" w:styleId="norm">
    <w:name w:val="norm"/>
    <w:basedOn w:val="Normal"/>
    <w:rsid w:val="00BC316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uperscript">
    <w:name w:val="superscript"/>
    <w:basedOn w:val="Standardskrifttypeiafsnit"/>
    <w:rsid w:val="00BC3160"/>
  </w:style>
  <w:style w:type="paragraph" w:customStyle="1" w:styleId="stitle-article-norm">
    <w:name w:val="stitle-article-norm"/>
    <w:basedOn w:val="Normal"/>
    <w:rsid w:val="00BC3160"/>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4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Workgroup%20Templates\FVST-breve\02_Standardbrev_DK_med_logo.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91BA7D3-F21B-406A-AA8A-6EC2343B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02_Standardbrev_DK_med_logo.dotx</Template>
  <TotalTime>1</TotalTime>
  <Pages>3</Pages>
  <Words>756</Words>
  <Characters>4763</Characters>
  <Application>Microsoft Office Word</Application>
  <DocSecurity>0</DocSecurity>
  <Lines>101</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Standardbrev</vt:lpstr>
      <vt:lpstr/>
    </vt:vector>
  </TitlesOfParts>
  <Company>Fødevarestyrelsen</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Standardbrev</dc:title>
  <dc:creator>Camilla Asta Hansen</dc:creator>
  <cp:lastModifiedBy>Sanne Wiingreen</cp:lastModifiedBy>
  <cp:revision>2</cp:revision>
  <cp:lastPrinted>2016-02-01T09:42:00Z</cp:lastPrinted>
  <dcterms:created xsi:type="dcterms:W3CDTF">2025-02-05T09:28:00Z</dcterms:created>
  <dcterms:modified xsi:type="dcterms:W3CDTF">2025-02-05T09:28:00Z</dcterms:modified>
</cp:coreProperties>
</file>