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3A3F49" w:rsidRDefault="00BA7B0C" w14:paraId="5439302B" w14:textId="472993D3">
      <w:pPr>
        <w:jc w:val="center"/>
        <w:rPr>
          <w:b/>
          <w:sz w:val="32"/>
          <w:lang w:val="kl-GL"/>
        </w:rPr>
      </w:pPr>
      <w:r>
        <w:rPr>
          <w:noProof/>
        </w:rPr>
        <w:drawing>
          <wp:inline distT="0" distB="0" distL="0" distR="0" wp14:anchorId="59C60C08" wp14:editId="78854C90">
            <wp:extent cx="5759450" cy="951230"/>
            <wp:effectExtent l="0" t="0" r="0" b="1270"/>
            <wp:docPr id="431320986" name="Picture 1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20986" name="Picture 1" descr="A black scree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F49" w:rsidP="00122279" w:rsidRDefault="003A3F49" w14:paraId="60006D1E" w14:textId="77777777">
      <w:pPr>
        <w:rPr>
          <w:b/>
          <w:sz w:val="32"/>
          <w:lang w:val="kl-GL"/>
        </w:rPr>
      </w:pPr>
    </w:p>
    <w:p w:rsidR="003A3F49" w:rsidRDefault="003A3F49" w14:paraId="0B67066C" w14:textId="77777777">
      <w:pPr>
        <w:jc w:val="center"/>
        <w:rPr>
          <w:b/>
          <w:sz w:val="32"/>
          <w:lang w:val="kl-GL"/>
        </w:rPr>
      </w:pPr>
      <w:r>
        <w:rPr>
          <w:b/>
          <w:sz w:val="32"/>
          <w:lang w:val="kl-GL"/>
        </w:rPr>
        <w:t>Ilaasortanngornissamut Qinnuteqaat</w:t>
      </w:r>
    </w:p>
    <w:p w:rsidRPr="00C93653" w:rsidR="003A3F49" w:rsidRDefault="003A3F49" w14:paraId="0A6E0DA4" w14:textId="77777777">
      <w:pPr>
        <w:rPr>
          <w:lang w:val="kl-GL"/>
        </w:rPr>
      </w:pPr>
      <w:r>
        <w:rPr>
          <w:b/>
          <w:sz w:val="32"/>
          <w:lang w:val="kl-GL"/>
        </w:rPr>
        <w:br/>
      </w:r>
      <w:r>
        <w:rPr>
          <w:b/>
          <w:color w:val="E36C0A"/>
          <w:szCs w:val="24"/>
          <w:lang w:val="kl-GL"/>
        </w:rPr>
        <w:t xml:space="preserve">Paasissutissat ilaasortaanermut tunngasut: </w:t>
      </w:r>
    </w:p>
    <w:p w:rsidR="003A3F49" w:rsidRDefault="00DA74BC" w14:paraId="3B0E0D18" w14:textId="77777777">
      <w:pPr>
        <w:rPr>
          <w:lang w:val="kl-GL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64D58354" wp14:anchorId="495F3733">
                <wp:simplePos x="0" y="0"/>
                <wp:positionH relativeFrom="column">
                  <wp:posOffset>-268605</wp:posOffset>
                </wp:positionH>
                <wp:positionV relativeFrom="paragraph">
                  <wp:posOffset>64135</wp:posOffset>
                </wp:positionV>
                <wp:extent cx="6471920" cy="35687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192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-21.15pt;margin-top:5.05pt;width:509.6pt;height:281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53mm" w14:anchorId="0932B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">
                <v:stroke endcap="square"/>
              </v:rect>
            </w:pict>
          </mc:Fallback>
        </mc:AlternateContent>
      </w:r>
    </w:p>
    <w:p w:rsidR="003A3F49" w:rsidRDefault="003A3F49" w14:paraId="25191442" w14:textId="77777777">
      <w:pPr>
        <w:rPr>
          <w:color w:val="000000"/>
          <w:lang w:val="kl-GL"/>
        </w:rPr>
      </w:pPr>
      <w:r>
        <w:rPr>
          <w:b/>
          <w:color w:val="000000"/>
          <w:lang w:val="kl-GL"/>
        </w:rPr>
        <w:t>Ilaasortanngornermut akiliut 1.000 kr.-uvoq. Tamatuma kingorna ilaasortaanermut akiliut ukiumoortoq kvartalikkaartunut aggorlugu akilerneqartarpoq, angissusiata ilaa tassaasoq tunngaviusumik ilaasortaanermut akiliut sinneralu sulisut tamarmik ukiumut akissarsiaasa ataatsimut katinnerat tunngavigalugu annertussusiligaq.</w:t>
      </w:r>
    </w:p>
    <w:p w:rsidR="003A3F49" w:rsidRDefault="003A3F49" w14:paraId="4E2AE6D7" w14:textId="77777777">
      <w:pPr>
        <w:rPr>
          <w:color w:val="000000"/>
          <w:lang w:val="kl-GL"/>
        </w:rPr>
      </w:pPr>
    </w:p>
    <w:p w:rsidR="003A3F49" w:rsidRDefault="003A3F49" w14:paraId="5EE6AF27" w14:textId="77777777">
      <w:pPr>
        <w:rPr>
          <w:color w:val="000000"/>
          <w:lang w:val="kl-GL"/>
        </w:rPr>
      </w:pPr>
      <w:r>
        <w:rPr>
          <w:color w:val="000000"/>
          <w:lang w:val="kl-GL"/>
        </w:rPr>
        <w:t>GE-mut ilaasortaanerup suliaqarfitsigut assiigiinngitsutigut assigiinngitsunik ersarissunik iluanaartissinnaassavaatit. Kalaallit Nunaanni ilaasortanut toqqaannartumik kiffartuussinikkut kisianni aamma Danmarkimi GE-p suleqatigisai aqqutigalugit. GE-p allaffeqarfiani sulisunut ilaatigut ilaapput siunnersortit makkunannga ikiuussinnaasut:</w:t>
      </w:r>
    </w:p>
    <w:p w:rsidR="003A3F49" w:rsidRDefault="003A3F49" w14:paraId="52DA5E55" w14:textId="77777777">
      <w:pPr>
        <w:numPr>
          <w:ilvl w:val="0"/>
          <w:numId w:val="2"/>
        </w:numPr>
        <w:spacing w:before="100"/>
        <w:rPr>
          <w:color w:val="000000"/>
          <w:lang w:val="kl-GL"/>
        </w:rPr>
      </w:pPr>
      <w:r>
        <w:rPr>
          <w:color w:val="000000"/>
          <w:lang w:val="kl-GL"/>
        </w:rPr>
        <w:t>Kalaallit namminersortut aamma CSR pillugit paasissutissat nalinginnaasut</w:t>
      </w:r>
    </w:p>
    <w:p w:rsidR="003A3F49" w:rsidRDefault="003A3F49" w14:paraId="1E61C3B0" w14:textId="77777777">
      <w:pPr>
        <w:numPr>
          <w:ilvl w:val="0"/>
          <w:numId w:val="2"/>
        </w:numPr>
        <w:spacing w:before="100"/>
        <w:rPr>
          <w:color w:val="000000"/>
          <w:lang w:val="kl-GL"/>
        </w:rPr>
      </w:pPr>
      <w:r>
        <w:rPr>
          <w:color w:val="000000"/>
          <w:lang w:val="kl-GL"/>
        </w:rPr>
        <w:t>Inatsisinut aningaasanullu tunngasutigut siunnersuineq</w:t>
      </w:r>
    </w:p>
    <w:p w:rsidR="003A3F49" w:rsidRDefault="003A3F49" w14:paraId="279D047D" w14:textId="77777777">
      <w:pPr>
        <w:numPr>
          <w:ilvl w:val="0"/>
          <w:numId w:val="2"/>
        </w:numPr>
        <w:spacing w:before="100" w:after="100"/>
        <w:rPr>
          <w:color w:val="000000"/>
          <w:lang w:val="kl-GL"/>
        </w:rPr>
      </w:pPr>
      <w:r>
        <w:rPr>
          <w:color w:val="000000"/>
          <w:lang w:val="kl-GL"/>
        </w:rPr>
        <w:t>Sukumiisunik misissuinerit aamma nalunaarsukkanik misissuinerit (statistik)</w:t>
      </w:r>
    </w:p>
    <w:p w:rsidR="003A3F49" w:rsidRDefault="003A3F49" w14:paraId="4DC2092C" w14:textId="77777777">
      <w:pPr>
        <w:numPr>
          <w:ilvl w:val="0"/>
          <w:numId w:val="2"/>
        </w:numPr>
        <w:spacing w:before="100" w:after="100"/>
        <w:rPr>
          <w:color w:val="000000"/>
          <w:lang w:val="kl-GL"/>
        </w:rPr>
      </w:pPr>
      <w:r>
        <w:rPr>
          <w:color w:val="000000"/>
          <w:lang w:val="kl-GL"/>
        </w:rPr>
        <w:t>Pikkorissaanernut isumasioqatigiinnernullu qaasarneqarneq aamma suliffeqarfinnut alakkaanerit kalaallillu sulisitsisut aallartitaannut peqataaneq</w:t>
      </w:r>
    </w:p>
    <w:p w:rsidR="003A3F49" w:rsidRDefault="003A3F49" w14:paraId="27E6CE0E" w14:textId="77777777">
      <w:pPr>
        <w:numPr>
          <w:ilvl w:val="0"/>
          <w:numId w:val="2"/>
        </w:numPr>
        <w:spacing w:before="100" w:after="100"/>
        <w:rPr>
          <w:i/>
          <w:color w:val="000000"/>
          <w:lang w:val="kl-GL"/>
        </w:rPr>
      </w:pPr>
      <w:r>
        <w:rPr>
          <w:color w:val="000000"/>
          <w:lang w:val="kl-GL"/>
        </w:rPr>
        <w:t xml:space="preserve">E-mailikkut nutaarsiassanik ilaasortanullu atuagassiamik Auroramik pisartagaqarneq. </w:t>
      </w:r>
    </w:p>
    <w:p w:rsidR="003A3F49" w:rsidRDefault="003A3F49" w14:paraId="5C7BA63B" w14:textId="77777777">
      <w:pPr>
        <w:spacing w:before="100" w:after="100"/>
        <w:ind w:left="720"/>
        <w:rPr>
          <w:b/>
          <w:lang w:val="kl-GL"/>
        </w:rPr>
      </w:pPr>
      <w:r>
        <w:rPr>
          <w:i/>
          <w:color w:val="000000"/>
          <w:lang w:val="kl-GL"/>
        </w:rPr>
        <w:t xml:space="preserve">Aamma GE-p nittartagaani GE-p </w:t>
      </w:r>
      <w:r>
        <w:rPr>
          <w:i/>
          <w:lang w:val="kl-GL"/>
        </w:rPr>
        <w:t xml:space="preserve">ileqqorinnissamik najoqqutai </w:t>
      </w:r>
      <w:r>
        <w:rPr>
          <w:i/>
          <w:color w:val="000000"/>
          <w:lang w:val="kl-GL"/>
        </w:rPr>
        <w:t>atuakkit.</w:t>
      </w:r>
    </w:p>
    <w:p w:rsidR="003A3F49" w:rsidRDefault="003A3F49" w14:paraId="0EA519A7" w14:textId="77777777">
      <w:pPr>
        <w:rPr>
          <w:b/>
          <w:lang w:val="kl-GL"/>
        </w:rPr>
      </w:pPr>
    </w:p>
    <w:p w:rsidR="003A3F49" w:rsidRDefault="003A3F49" w14:paraId="19E3425A" w14:textId="77777777">
      <w:pPr>
        <w:rPr>
          <w:b/>
          <w:color w:val="E36C0A"/>
          <w:lang w:val="kl-GL"/>
        </w:rPr>
      </w:pPr>
    </w:p>
    <w:p w:rsidR="003A3F49" w:rsidRDefault="003A3F49" w14:paraId="3E752F6B" w14:textId="77777777">
      <w:pPr>
        <w:rPr>
          <w:b/>
          <w:color w:val="E36C0A"/>
          <w:lang w:val="kl-GL"/>
        </w:rPr>
      </w:pPr>
      <w:r>
        <w:rPr>
          <w:b/>
          <w:color w:val="E36C0A"/>
          <w:lang w:val="kl-GL"/>
        </w:rPr>
        <w:t>Suliffeqarfik pillugu paasissutissat:</w:t>
      </w:r>
    </w:p>
    <w:p w:rsidR="003A3F49" w:rsidRDefault="003A3F49" w14:paraId="30A8E29B" w14:textId="77777777">
      <w:pPr>
        <w:rPr>
          <w:b/>
          <w:color w:val="E36C0A"/>
          <w:lang w:val="kl-GL"/>
        </w:rPr>
      </w:pPr>
    </w:p>
    <w:p w:rsidR="003A3F49" w:rsidRDefault="003A3F49" w14:paraId="5A0A19C4" w14:textId="77777777">
      <w:pPr>
        <w:rPr>
          <w:b/>
          <w:color w:val="E36C0A"/>
          <w:lang w:val="kl-G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0"/>
        <w:gridCol w:w="3770"/>
      </w:tblGrid>
      <w:tr w:rsidR="003A3F49" w14:paraId="5CAA9B30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508B5CA7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Suliffeqarfiup aqqa: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0D6E5474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     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38023FF2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FB3BFE" w14:paraId="1810715B" w14:textId="77777777">
            <w:r>
              <w:rPr>
                <w:rFonts w:ascii="Calibri" w:hAnsi="Calibri" w:cs="Calibri"/>
                <w:sz w:val="22"/>
                <w:szCs w:val="22"/>
                <w:lang w:val="kl-GL"/>
              </w:rPr>
              <w:t>CVR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 xml:space="preserve"> nr.: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49D97FA2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25162BEC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495BF570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Piginnittoq: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67E3B150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     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27F2ECCF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FB3BFE" w14:paraId="5E9FB8C0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CVR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 xml:space="preserve"> naapertorlugu Branchekode: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307F8A8C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74D78A54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2D7393C6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Siulersuisuni siulittaasoq: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45F8CCD9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     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534D5B35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0BE2AF21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Attaveqarfissaq: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12654D26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76777AB1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59B0E721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Aqqusineq, nr.: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729FC5E3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     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3E5A40B5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60AAC16C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Box: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11CB4672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26CB789E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2771298F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Post nr. aamma illoqarfik: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3B542991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     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3F4DF8BF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66DF102D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Telefon nr.: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167C72D4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55082448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2D4C8709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Mobil nr.: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6BE54154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     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6F43DE50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3464C63C" w14:textId="77777777"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Fax: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1915AABD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t>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  <w:tr w:rsidR="003A3F49" w14:paraId="5FF6F80B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</w:tcBorders>
            <w:shd w:val="clear" w:color="auto" w:fill="FCD5B4"/>
            <w:vAlign w:val="bottom"/>
          </w:tcPr>
          <w:p w:rsidRPr="00C93653" w:rsidR="003A3F49" w:rsidRDefault="003A3F49" w14:paraId="19B4921C" w14:textId="77777777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Suliffeqarfiup e-mail adressea pingaarneq:</w:t>
            </w:r>
          </w:p>
        </w:tc>
        <w:tc>
          <w:tcPr>
            <w:tcW w:w="3770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3F55F724" w14:textId="77777777">
            <w:r>
              <w:rPr>
                <w:szCs w:val="24"/>
                <w:lang w:val="kl-GL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Cs w:val="24"/>
                <w:lang w:val="kl-GL"/>
              </w:rPr>
            </w:r>
            <w:r>
              <w:rPr>
                <w:szCs w:val="24"/>
                <w:lang w:val="kl-GL"/>
              </w:rPr>
              <w:fldChar w:fldCharType="separate"/>
            </w:r>
            <w:r>
              <w:rPr>
                <w:szCs w:val="24"/>
                <w:lang w:val="kl-GL"/>
              </w:rPr>
              <w:t>     </w:t>
            </w:r>
            <w:r>
              <w:rPr>
                <w:szCs w:val="24"/>
                <w:lang w:val="kl-GL"/>
              </w:rPr>
              <w:fldChar w:fldCharType="end"/>
            </w:r>
          </w:p>
        </w:tc>
      </w:tr>
    </w:tbl>
    <w:p w:rsidR="003A3F49" w:rsidRDefault="003A3F49" w14:paraId="2096A147" w14:textId="77777777">
      <w:pPr>
        <w:rPr>
          <w:b/>
          <w:color w:val="E36C0A"/>
          <w:lang w:val="kl-GL"/>
        </w:rPr>
      </w:pPr>
    </w:p>
    <w:p w:rsidR="003A3F49" w:rsidRDefault="003A3F49" w14:paraId="4DB5EE1E" w14:textId="77777777">
      <w:pPr>
        <w:rPr>
          <w:b/>
          <w:lang w:val="kl-GL"/>
        </w:rPr>
      </w:pPr>
    </w:p>
    <w:p w:rsidR="003A3F49" w:rsidRDefault="003A3F49" w14:paraId="577CE01F" w14:textId="77777777">
      <w:pPr>
        <w:rPr>
          <w:lang w:val="kl-GL"/>
        </w:rPr>
      </w:pPr>
    </w:p>
    <w:p w:rsidR="003A3F49" w:rsidRDefault="003A3F49" w14:paraId="6CAEDC53" w14:textId="77777777">
      <w:pPr>
        <w:rPr>
          <w:lang w:val="kl-GL"/>
        </w:rPr>
      </w:pPr>
    </w:p>
    <w:p w:rsidR="003A3F49" w:rsidRDefault="003A3F49" w14:paraId="0B475EE8" w14:textId="77777777">
      <w:pPr>
        <w:rPr>
          <w:b/>
          <w:color w:val="E36C0A"/>
          <w:lang w:val="kl-GL"/>
        </w:rPr>
      </w:pPr>
      <w:r>
        <w:rPr>
          <w:b/>
          <w:color w:val="E36C0A"/>
          <w:lang w:val="kl-GL"/>
        </w:rPr>
        <w:t>Ilaasortaanermut akiliutip naatsorsornera:</w:t>
      </w:r>
    </w:p>
    <w:p w:rsidR="003A3F49" w:rsidRDefault="003A3F49" w14:paraId="4C109C68" w14:textId="77777777">
      <w:pPr>
        <w:rPr>
          <w:b/>
          <w:color w:val="E36C0A"/>
          <w:lang w:val="kl-GL"/>
        </w:rPr>
      </w:pPr>
    </w:p>
    <w:p w:rsidR="003A3F49" w:rsidRDefault="00DA74BC" w14:paraId="344D2F7A" w14:textId="77777777">
      <w:pPr>
        <w:rPr>
          <w:lang w:val="kl-GL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editId="49C24123" wp14:anchorId="6E1C2B9E">
                <wp:simplePos x="0" y="0"/>
                <wp:positionH relativeFrom="column">
                  <wp:posOffset>-319405</wp:posOffset>
                </wp:positionH>
                <wp:positionV relativeFrom="paragraph">
                  <wp:posOffset>108585</wp:posOffset>
                </wp:positionV>
                <wp:extent cx="6387465" cy="5324475"/>
                <wp:effectExtent l="0" t="0" r="1333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7465" cy="532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-25.15pt;margin-top:8.55pt;width:502.95pt;height:41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53mm" w14:anchorId="4F46F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">
                <v:stroke endcap="square"/>
              </v:rect>
            </w:pict>
          </mc:Fallback>
        </mc:AlternateContent>
      </w:r>
    </w:p>
    <w:p w:rsidR="003A3F49" w:rsidRDefault="003A3F49" w14:paraId="1023322A" w14:textId="77777777">
      <w:pPr>
        <w:rPr>
          <w:lang w:val="kl-GL"/>
        </w:rPr>
      </w:pPr>
      <w:r>
        <w:rPr>
          <w:lang w:val="kl-GL"/>
        </w:rPr>
        <w:t xml:space="preserve">Ukiumi isertitaqarfiusumi kingullermi suliffeqarfiup akissarsianut akiliutai tamaasa (suliffeqarfiup </w:t>
      </w:r>
      <w:r w:rsidRPr="00241A4C">
        <w:rPr>
          <w:lang w:val="kl-GL"/>
        </w:rPr>
        <w:t>Akileraartarnermut Aqutsisoqarfimmut</w:t>
      </w:r>
      <w:r>
        <w:rPr>
          <w:lang w:val="kl-GL"/>
        </w:rPr>
        <w:t xml:space="preserve"> nalunaarutaa A10 naapertorlugu):</w:t>
      </w:r>
      <w:r>
        <w:rPr>
          <w:szCs w:val="24"/>
          <w:lang w:val="kl-GL"/>
        </w:rPr>
        <w:t xml:space="preserve"> </w:t>
      </w:r>
      <w:r>
        <w:rPr>
          <w:szCs w:val="24"/>
          <w:lang w:val="kl-GL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C93653">
        <w:rPr>
          <w:lang w:val="kl-GL"/>
        </w:rPr>
        <w:instrText xml:space="preserve"> FORMTEXT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fldChar w:fldCharType="end"/>
      </w:r>
      <w:r>
        <w:rPr>
          <w:szCs w:val="24"/>
          <w:lang w:val="kl-GL"/>
        </w:rPr>
        <w:t xml:space="preserve"> </w:t>
      </w:r>
      <w:r>
        <w:rPr>
          <w:lang w:val="kl-GL"/>
        </w:rPr>
        <w:t xml:space="preserve">kr.  </w:t>
      </w:r>
    </w:p>
    <w:p w:rsidR="003A3F49" w:rsidRDefault="003A3F49" w14:paraId="31483CBE" w14:textId="77777777">
      <w:pPr>
        <w:rPr>
          <w:lang w:val="kl-GL"/>
        </w:rPr>
      </w:pPr>
    </w:p>
    <w:p w:rsidR="003A3F49" w:rsidRDefault="003A3F49" w14:paraId="3B4F0370" w14:textId="77777777">
      <w:pPr>
        <w:rPr>
          <w:b/>
          <w:lang w:val="kl-GL"/>
        </w:rPr>
      </w:pPr>
      <w:r>
        <w:rPr>
          <w:lang w:val="kl-GL"/>
        </w:rPr>
        <w:t xml:space="preserve">Suliffeqarfik aallarterlaajuppat akissarsianut akiliutigineqartussatut </w:t>
      </w:r>
      <w:r>
        <w:rPr>
          <w:u w:val="single"/>
          <w:lang w:val="kl-GL"/>
        </w:rPr>
        <w:t>ilimagineqartut</w:t>
      </w:r>
      <w:r>
        <w:rPr>
          <w:lang w:val="kl-GL"/>
        </w:rPr>
        <w:t xml:space="preserve"> allanneqassapput:</w:t>
      </w:r>
      <w:r>
        <w:rPr>
          <w:szCs w:val="24"/>
          <w:lang w:val="kl-GL"/>
        </w:rPr>
        <w:t xml:space="preserve"> </w:t>
      </w:r>
      <w:r>
        <w:rPr>
          <w:szCs w:val="24"/>
          <w:lang w:val="kl-GL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C93653">
        <w:rPr>
          <w:lang w:val="kl-GL"/>
        </w:rPr>
        <w:instrText xml:space="preserve"> FORMTEXT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t>     </w:t>
      </w:r>
      <w:r>
        <w:rPr>
          <w:szCs w:val="24"/>
          <w:lang w:val="kl-GL"/>
        </w:rPr>
        <w:fldChar w:fldCharType="end"/>
      </w:r>
      <w:r>
        <w:rPr>
          <w:szCs w:val="24"/>
          <w:lang w:val="kl-GL"/>
        </w:rPr>
        <w:t xml:space="preserve"> </w:t>
      </w:r>
      <w:r>
        <w:rPr>
          <w:lang w:val="kl-GL"/>
        </w:rPr>
        <w:t>kr.</w:t>
      </w:r>
    </w:p>
    <w:p w:rsidR="003A3F49" w:rsidRDefault="003A3F49" w14:paraId="6143C54A" w14:textId="77777777">
      <w:pPr>
        <w:rPr>
          <w:b/>
          <w:lang w:val="kl-GL"/>
        </w:rPr>
      </w:pPr>
    </w:p>
    <w:tbl>
      <w:tblPr>
        <w:tblW w:w="9420" w:type="dxa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878"/>
        <w:gridCol w:w="2102"/>
        <w:gridCol w:w="3040"/>
        <w:gridCol w:w="60"/>
      </w:tblGrid>
      <w:tr w:rsidRPr="00B31D26" w:rsidR="003A3F49" w:rsidTr="00FB3BFE" w14:paraId="754DEB95" w14:textId="77777777">
        <w:trPr>
          <w:trHeight w:val="615"/>
        </w:trPr>
        <w:tc>
          <w:tcPr>
            <w:tcW w:w="42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  <w:shd w:val="clear" w:color="auto" w:fill="ED7D31"/>
            <w:vAlign w:val="bottom"/>
          </w:tcPr>
          <w:p w:rsidR="003A3F49" w:rsidRDefault="003A3F49" w14:paraId="7FF48D68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kl-GL"/>
              </w:rPr>
              <w:t>Branche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</w:tcBorders>
            <w:shd w:val="clear" w:color="auto" w:fill="ED7D31"/>
            <w:vAlign w:val="bottom"/>
          </w:tcPr>
          <w:p w:rsidR="003A3F49" w:rsidRDefault="003A3F49" w14:paraId="63E1D3B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kl-GL"/>
              </w:rPr>
              <w:t>Kvartalit tamaasa tunngaviusumik akiliut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ED7D31"/>
            <w:vAlign w:val="bottom"/>
          </w:tcPr>
          <w:p w:rsidRPr="00C93653" w:rsidR="003A3F49" w:rsidRDefault="003A3F49" w14:paraId="69838338" w14:textId="349BC530">
            <w:pPr>
              <w:rPr>
                <w:lang w:val="kl-G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kl-GL"/>
              </w:rPr>
              <w:t xml:space="preserve">Sulisut tamarmik ukiumut akissarsiaasa ataatsimut katinnerat </w:t>
            </w:r>
            <w:r w:rsidR="00D811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kl-GL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kl-GL"/>
              </w:rPr>
              <w:t>.000.000 qaangersimappagu ukiumut akiliut</w:t>
            </w:r>
          </w:p>
        </w:tc>
      </w:tr>
      <w:tr w:rsidR="003A3F49" w:rsidTr="00FB3BFE" w14:paraId="0727384B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4953B714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Sanaartorneq*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2BA34F2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DE9D9"/>
            <w:vAlign w:val="bottom"/>
          </w:tcPr>
          <w:p w:rsidR="003A3F49" w:rsidP="00635569" w:rsidRDefault="00635569" w14:paraId="3320AA04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3A3F49" w:rsidTr="00FB3BFE" w14:paraId="1DC9A4B1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06A74AC0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Innaallagialerineq &amp; VVS**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5AEB4F63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CD5B4"/>
            <w:vAlign w:val="bottom"/>
          </w:tcPr>
          <w:p w:rsidR="003A3F49" w:rsidRDefault="00635569" w14:paraId="1051662E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3A3F49" w:rsidTr="00FB3BFE" w14:paraId="6D417881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5BBFD3B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Aa</w:t>
            </w:r>
            <w:r w:rsidR="0044670B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tsitassarsiorneq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*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692932BF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DE9D9"/>
            <w:vAlign w:val="bottom"/>
          </w:tcPr>
          <w:p w:rsidR="003A3F49" w:rsidRDefault="00635569" w14:paraId="6C8CB67B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3A3F49" w:rsidTr="00FB3BFE" w14:paraId="6F158EBF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FB3BFE" w14:paraId="03B8D564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Teknikinik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 xml:space="preserve"> 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Siunnersorti*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64DF1FC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CD5B4"/>
            <w:vAlign w:val="bottom"/>
          </w:tcPr>
          <w:p w:rsidR="003A3F49" w:rsidRDefault="00635569" w14:paraId="5ED366A4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3A3F49" w:rsidTr="00FB3BFE" w14:paraId="4E7F2B41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2912282E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Akunnittarfik, Neriniartarfik aamma Takornariaqarneq ***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389C2AA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DE9D9"/>
            <w:vAlign w:val="bottom"/>
          </w:tcPr>
          <w:p w:rsidR="003A3F49" w:rsidRDefault="00635569" w14:paraId="5A1E1101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3A3F49" w:rsidTr="00FB3BFE" w14:paraId="5585226D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7FAB38EC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Niuerneq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FCD5B4"/>
            <w:vAlign w:val="bottom"/>
          </w:tcPr>
          <w:p w:rsidR="003A3F49" w:rsidRDefault="003A3F49" w14:paraId="66B3AD8B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CD5B4"/>
            <w:vAlign w:val="bottom"/>
          </w:tcPr>
          <w:p w:rsidR="003A3F49" w:rsidRDefault="00635569" w14:paraId="1615986C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3A3F49" w:rsidTr="00FB3BFE" w14:paraId="6C34FE4A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6F869C77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IT, Attaveqaatit &amp; Tusagassiuutit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FDE9D9"/>
            <w:vAlign w:val="bottom"/>
          </w:tcPr>
          <w:p w:rsidR="003A3F49" w:rsidRDefault="003A3F49" w14:paraId="1A2D7E83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DE9D9"/>
            <w:vAlign w:val="bottom"/>
          </w:tcPr>
          <w:p w:rsidR="003A3F49" w:rsidRDefault="00635569" w14:paraId="5E5B360A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44670B" w:rsidTr="00FB3BFE" w14:paraId="1436FFF5" w14:textId="77777777">
        <w:trPr>
          <w:trHeight w:val="315"/>
        </w:trPr>
        <w:tc>
          <w:tcPr>
            <w:tcW w:w="4218" w:type="dxa"/>
            <w:gridSpan w:val="2"/>
            <w:tcBorders>
              <w:left w:val="single" w:color="auto" w:sz="4" w:space="0"/>
            </w:tcBorders>
            <w:shd w:val="clear" w:color="auto" w:fill="FCD5B4"/>
            <w:vAlign w:val="bottom"/>
          </w:tcPr>
          <w:p w:rsidR="0044670B" w:rsidP="0044670B" w:rsidRDefault="0044670B" w14:paraId="480C42DC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  <w:lang w:val="kl-GL"/>
              </w:rPr>
              <w:t>Sullissineq &amp; Assartuineq</w:t>
            </w:r>
          </w:p>
        </w:tc>
        <w:tc>
          <w:tcPr>
            <w:tcW w:w="2102" w:type="dxa"/>
            <w:tcBorders>
              <w:left w:val="single" w:color="FFFFFF" w:sz="4" w:space="0"/>
            </w:tcBorders>
            <w:shd w:val="clear" w:color="auto" w:fill="FCD5B4"/>
            <w:vAlign w:val="bottom"/>
          </w:tcPr>
          <w:p w:rsidR="0044670B" w:rsidP="0044670B" w:rsidRDefault="0044670B" w14:paraId="196DD401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right w:val="single" w:color="auto" w:sz="4" w:space="0"/>
            </w:tcBorders>
            <w:shd w:val="clear" w:color="auto" w:fill="FCD5B4"/>
            <w:vAlign w:val="bottom"/>
          </w:tcPr>
          <w:p w:rsidR="0044670B" w:rsidP="0044670B" w:rsidRDefault="0044670B" w14:paraId="256AFB4A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0,50%</w:t>
            </w:r>
          </w:p>
        </w:tc>
      </w:tr>
      <w:tr w:rsidR="0044670B" w:rsidTr="00FB3BFE" w14:paraId="0053EF48" w14:textId="77777777">
        <w:trPr>
          <w:trHeight w:val="300"/>
        </w:trPr>
        <w:tc>
          <w:tcPr>
            <w:tcW w:w="4218" w:type="dxa"/>
            <w:gridSpan w:val="2"/>
            <w:tcBorders>
              <w:left w:val="single" w:color="auto" w:sz="4" w:space="0"/>
            </w:tcBorders>
            <w:shd w:val="clear" w:color="auto" w:fill="FDE9D9"/>
            <w:vAlign w:val="bottom"/>
          </w:tcPr>
          <w:p w:rsidR="0044670B" w:rsidRDefault="0044670B" w14:paraId="1D0604B7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 w:rsidRPr="0044670B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Inuussutissarsiut namminersorfiusoq</w:t>
            </w:r>
          </w:p>
        </w:tc>
        <w:tc>
          <w:tcPr>
            <w:tcW w:w="2102" w:type="dxa"/>
            <w:shd w:val="clear" w:color="auto" w:fill="FDE9D9"/>
            <w:vAlign w:val="bottom"/>
          </w:tcPr>
          <w:p w:rsidR="0044670B" w:rsidRDefault="0044670B" w14:paraId="0AEFA87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right w:val="single" w:color="auto" w:sz="4" w:space="0"/>
            </w:tcBorders>
            <w:shd w:val="clear" w:color="auto" w:fill="FDE9D9"/>
            <w:vAlign w:val="bottom"/>
          </w:tcPr>
          <w:p w:rsidR="0044670B" w:rsidRDefault="0044670B" w14:paraId="271F8C3E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0.50%</w:t>
            </w:r>
          </w:p>
        </w:tc>
      </w:tr>
      <w:tr w:rsidR="003A3F49" w:rsidTr="00FB3BFE" w14:paraId="3E161CAA" w14:textId="77777777">
        <w:trPr>
          <w:trHeight w:val="315"/>
        </w:trPr>
        <w:tc>
          <w:tcPr>
            <w:tcW w:w="4218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CD5B4"/>
            <w:vAlign w:val="bottom"/>
          </w:tcPr>
          <w:p w:rsidR="003A3F49" w:rsidRDefault="0044670B" w14:paraId="2F0F5EF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 w:rsidRPr="0044670B">
              <w:rPr>
                <w:rFonts w:ascii="Calibri" w:hAnsi="Calibri" w:eastAsia="Calibri" w:cs="Calibri"/>
                <w:color w:val="000000"/>
                <w:sz w:val="22"/>
                <w:szCs w:val="22"/>
                <w:lang w:val="kl-GL"/>
              </w:rPr>
              <w:t>Aalisarneq aamma avammut inuutissarsiortut</w:t>
            </w:r>
          </w:p>
        </w:tc>
        <w:tc>
          <w:tcPr>
            <w:tcW w:w="2102" w:type="dxa"/>
            <w:tcBorders>
              <w:left w:val="single" w:color="FFFFFF" w:sz="4" w:space="0"/>
              <w:bottom w:val="single" w:color="auto" w:sz="4" w:space="0"/>
            </w:tcBorders>
            <w:shd w:val="clear" w:color="auto" w:fill="FCD5B4"/>
            <w:vAlign w:val="bottom"/>
          </w:tcPr>
          <w:p w:rsidR="003A3F49" w:rsidRDefault="003A3F49" w14:paraId="7BBA2FD2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1500</w:t>
            </w:r>
          </w:p>
        </w:tc>
        <w:tc>
          <w:tcPr>
            <w:tcW w:w="3100" w:type="dxa"/>
            <w:gridSpan w:val="2"/>
            <w:tcBorders>
              <w:left w:val="single" w:color="FFFFFF" w:sz="4" w:space="0"/>
              <w:bottom w:val="single" w:color="auto" w:sz="4" w:space="0"/>
              <w:right w:val="single" w:color="auto" w:sz="4" w:space="0"/>
            </w:tcBorders>
            <w:shd w:val="clear" w:color="auto" w:fill="FCD5B4"/>
            <w:vAlign w:val="bottom"/>
          </w:tcPr>
          <w:p w:rsidR="003A3F49" w:rsidRDefault="00635569" w14:paraId="30C98593" w14:textId="77777777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0,50</w:t>
            </w:r>
            <w:r w:rsidR="003A3F49"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  <w:t>%</w:t>
            </w:r>
          </w:p>
        </w:tc>
      </w:tr>
      <w:tr w:rsidR="003A3F49" w:rsidTr="00FB3BFE" w14:paraId="007ADAEB" w14:textId="77777777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6320" w:type="dxa"/>
            <w:gridSpan w:val="3"/>
            <w:tcBorders>
              <w:top w:val="single" w:color="auto" w:sz="4" w:space="0"/>
            </w:tcBorders>
            <w:shd w:val="clear" w:color="auto" w:fill="auto"/>
            <w:vAlign w:val="bottom"/>
          </w:tcPr>
          <w:p w:rsidR="003A3F49" w:rsidRDefault="003A3F49" w14:paraId="71566B70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l-GL"/>
              </w:rPr>
              <w:t>* Dansk Byggeri-mut ilaasortanngorneq periarfissaalluni</w:t>
            </w:r>
          </w:p>
        </w:tc>
        <w:tc>
          <w:tcPr>
            <w:tcW w:w="3040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:rsidR="003A3F49" w:rsidRDefault="003A3F49" w14:paraId="1B64A50C" w14:textId="777777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</w:p>
        </w:tc>
        <w:tc>
          <w:tcPr>
            <w:tcW w:w="60" w:type="dxa"/>
            <w:tcBorders>
              <w:top w:val="single" w:color="auto" w:sz="4" w:space="0"/>
            </w:tcBorders>
            <w:shd w:val="clear" w:color="auto" w:fill="auto"/>
          </w:tcPr>
          <w:p w:rsidR="003A3F49" w:rsidRDefault="003A3F49" w14:paraId="7F1C6C7C" w14:textId="77777777">
            <w:pPr>
              <w:snapToGrid w:val="0"/>
            </w:pPr>
          </w:p>
        </w:tc>
      </w:tr>
      <w:tr w:rsidR="003A3F49" w:rsidTr="0044670B" w14:paraId="0E1761E6" w14:textId="77777777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3340" w:type="dxa"/>
            <w:shd w:val="clear" w:color="auto" w:fill="auto"/>
            <w:vAlign w:val="bottom"/>
          </w:tcPr>
          <w:p w:rsidR="003A3F49" w:rsidRDefault="003A3F49" w14:paraId="042D253E" w14:textId="77777777">
            <w:pPr>
              <w:rPr>
                <w:rFonts w:ascii="Calibri" w:hAnsi="Calibri" w:cs="Calibri"/>
                <w:color w:val="000000"/>
                <w:sz w:val="18"/>
                <w:szCs w:val="18"/>
                <w:lang w:val="kl-G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l-GL"/>
              </w:rPr>
              <w:t>** Tekniq-i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kl-GL"/>
              </w:rPr>
              <w:t>mut ilaasortanngorneq periarfissaalluni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3A3F49" w:rsidRDefault="003A3F49" w14:paraId="52FA7405" w14:textId="77777777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kl-GL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 w:rsidR="003A3F49" w:rsidRDefault="003A3F49" w14:paraId="6D41C780" w14:textId="777777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</w:p>
        </w:tc>
        <w:tc>
          <w:tcPr>
            <w:tcW w:w="60" w:type="dxa"/>
            <w:shd w:val="clear" w:color="auto" w:fill="auto"/>
          </w:tcPr>
          <w:p w:rsidR="003A3F49" w:rsidRDefault="003A3F49" w14:paraId="0F8F78BB" w14:textId="77777777">
            <w:pPr>
              <w:snapToGrid w:val="0"/>
            </w:pPr>
          </w:p>
        </w:tc>
      </w:tr>
      <w:tr w:rsidR="003A3F49" w:rsidTr="0044670B" w14:paraId="6EF81999" w14:textId="77777777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6320" w:type="dxa"/>
            <w:gridSpan w:val="3"/>
            <w:shd w:val="clear" w:color="auto" w:fill="auto"/>
            <w:vAlign w:val="bottom"/>
          </w:tcPr>
          <w:p w:rsidR="003A3F49" w:rsidRDefault="003A3F49" w14:paraId="32135E5E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l-GL"/>
              </w:rPr>
              <w:t>*** HORESTA-mut ilaasortaaneq pinngitsoorneqarsinnaanngilaq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3A3F49" w:rsidRDefault="003A3F49" w14:paraId="2C17FD43" w14:textId="777777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kl-GL"/>
              </w:rPr>
            </w:pPr>
          </w:p>
        </w:tc>
        <w:tc>
          <w:tcPr>
            <w:tcW w:w="60" w:type="dxa"/>
            <w:shd w:val="clear" w:color="auto" w:fill="auto"/>
          </w:tcPr>
          <w:p w:rsidR="003A3F49" w:rsidRDefault="003A3F49" w14:paraId="2F5BC743" w14:textId="77777777">
            <w:pPr>
              <w:snapToGrid w:val="0"/>
            </w:pPr>
          </w:p>
        </w:tc>
      </w:tr>
    </w:tbl>
    <w:p w:rsidR="003A3F49" w:rsidRDefault="003A3F49" w14:paraId="3EFAEEA1" w14:textId="77777777">
      <w:pPr>
        <w:rPr>
          <w:b/>
          <w:lang w:val="kl-GL"/>
        </w:rPr>
      </w:pPr>
    </w:p>
    <w:p w:rsidR="003A3F49" w:rsidRDefault="003A3F49" w14:paraId="3BA16DA1" w14:textId="77777777">
      <w:pPr>
        <w:rPr>
          <w:b/>
          <w:lang w:val="kl-GL"/>
        </w:rPr>
      </w:pPr>
    </w:p>
    <w:p w:rsidR="003A3F49" w:rsidRDefault="003A3F49" w14:paraId="3AF79CD8" w14:textId="77777777">
      <w:pPr>
        <w:rPr>
          <w:b/>
          <w:lang w:val="kl-GL"/>
        </w:rPr>
      </w:pPr>
    </w:p>
    <w:p w:rsidR="003A3F49" w:rsidRDefault="003A3F49" w14:paraId="4848DEC3" w14:textId="77777777">
      <w:pPr>
        <w:rPr>
          <w:b/>
          <w:lang w:val="kl-GL"/>
        </w:rPr>
      </w:pPr>
    </w:p>
    <w:p w:rsidRPr="0049352B" w:rsidR="00635569" w:rsidP="00635569" w:rsidRDefault="00635569" w14:paraId="2E96C5F1" w14:textId="394A1ECC">
      <w:r>
        <w:t>Der b</w:t>
      </w:r>
      <w:r w:rsidRPr="0049352B">
        <w:t>etales lønsumsafhængigt kontingent af lønsum op til 1</w:t>
      </w:r>
      <w:r w:rsidR="00093F7D">
        <w:t>20,85</w:t>
      </w:r>
      <w:r w:rsidRPr="0049352B">
        <w:t xml:space="preserve"> mio. kr. frem til den </w:t>
      </w:r>
      <w:r w:rsidR="004814B6">
        <w:t>31. december</w:t>
      </w:r>
      <w:r w:rsidRPr="0049352B">
        <w:t xml:space="preserve"> 20</w:t>
      </w:r>
      <w:r w:rsidR="00F95757">
        <w:t>2</w:t>
      </w:r>
      <w:r w:rsidR="00093F7D">
        <w:t>6</w:t>
      </w:r>
      <w:r w:rsidRPr="0049352B">
        <w:t>, derefter forhøjes det med forbrugerprisindekset.</w:t>
      </w:r>
    </w:p>
    <w:p w:rsidRPr="00635569" w:rsidR="003A3F49" w:rsidRDefault="003A3F49" w14:paraId="693485FD" w14:textId="77777777">
      <w:pPr>
        <w:rPr>
          <w:b/>
        </w:rPr>
      </w:pPr>
    </w:p>
    <w:p w:rsidR="003A3F49" w:rsidRDefault="003A3F49" w14:paraId="1F053A24" w14:textId="77777777">
      <w:pPr>
        <w:rPr>
          <w:b/>
          <w:lang w:val="kl-GL"/>
        </w:rPr>
      </w:pPr>
    </w:p>
    <w:p w:rsidR="003A3F49" w:rsidRDefault="003A3F49" w14:paraId="26943AE4" w14:textId="77777777">
      <w:pPr>
        <w:rPr>
          <w:b/>
          <w:lang w:val="kl-GL"/>
        </w:rPr>
      </w:pPr>
      <w:r>
        <w:rPr>
          <w:b/>
          <w:color w:val="E36C0A"/>
          <w:lang w:val="kl-GL"/>
        </w:rPr>
        <w:t>Qinigassat ilanngunneqarsinnaasut / peerneqarsinnaasut:</w:t>
      </w:r>
    </w:p>
    <w:p w:rsidR="003A3F49" w:rsidRDefault="003A3F49" w14:paraId="1FA3FF11" w14:textId="77777777">
      <w:pPr>
        <w:rPr>
          <w:b/>
          <w:lang w:val="kl-GL"/>
        </w:rPr>
      </w:pPr>
    </w:p>
    <w:p w:rsidR="003A3F49" w:rsidRDefault="003A3F49" w14:paraId="717CF887" w14:textId="77777777">
      <w:pPr>
        <w:rPr>
          <w:lang w:val="kl-GL"/>
        </w:rPr>
      </w:pPr>
      <w:r>
        <w:rPr>
          <w:b/>
          <w:lang w:val="kl-GL"/>
        </w:rPr>
        <w:t>Suliffeqarfik pillugu paasissutissat:</w:t>
      </w:r>
    </w:p>
    <w:p w:rsidR="003A3F49" w:rsidRDefault="003A3F49" w14:paraId="62574C93" w14:textId="77777777">
      <w:pPr>
        <w:rPr>
          <w:lang w:val="kl-GL"/>
        </w:rPr>
      </w:pPr>
      <w:r>
        <w:rPr>
          <w:lang w:val="kl-GL"/>
        </w:rPr>
        <w:t>Suliffeqarfik qinnuigineqarpoq suliffeqarfik naatsumik allaasereqqullugu, tassunga ilanngullugit suliffeqarfiup suut suliarinerai. Suliffeqarfik ilisarnaateqarpat aamma taanna ilanngullugu nassiuteqquneqarpoq. Suliffeqarfik pillugu paasissutissat ilisarnaallu GE-p nittartagaanut ilineqassapput, tuluttullu oqaasertalerlugit nassiunneqarsimappata “Business Catalog”-imut aamma ilineqassallutik – nunani allani soqutiginnittunut Kalaallit Nunaanni namminersortut ilisaritinnissaannut GE-p toqqavia.</w:t>
      </w:r>
    </w:p>
    <w:p w:rsidR="003A3F49" w:rsidRDefault="003A3F49" w14:paraId="4A219538" w14:textId="77777777">
      <w:pPr>
        <w:rPr>
          <w:lang w:val="kl-GL"/>
        </w:rPr>
      </w:pPr>
    </w:p>
    <w:p w:rsidR="003A3F49" w:rsidRDefault="003A3F49" w14:paraId="05665BD1" w14:textId="77777777">
      <w:pPr>
        <w:rPr>
          <w:b/>
          <w:lang w:val="kl-GL"/>
        </w:rPr>
      </w:pPr>
      <w:r>
        <w:rPr>
          <w:b/>
          <w:lang w:val="kl-GL"/>
        </w:rPr>
        <w:t>Paasissutissat GE-mut:</w:t>
      </w:r>
    </w:p>
    <w:p w:rsidR="003A3F49" w:rsidRDefault="003A3F49" w14:paraId="42DD0591" w14:textId="77777777">
      <w:pPr>
        <w:rPr>
          <w:b/>
          <w:lang w:val="kl-GL"/>
        </w:rPr>
      </w:pPr>
    </w:p>
    <w:p w:rsidR="003A3F49" w:rsidRDefault="003A3F49" w14:paraId="342B5EB3" w14:textId="77777777">
      <w:pPr>
        <w:rPr>
          <w:lang w:val="kl-GL"/>
        </w:rPr>
      </w:pPr>
      <w:r>
        <w:rPr>
          <w:b/>
          <w:lang w:val="kl-GL"/>
        </w:rPr>
        <w:t>Ilaasortaanermut akiliisitsineq:</w:t>
      </w:r>
    </w:p>
    <w:p w:rsidR="003A3F49" w:rsidRDefault="003A3F49" w14:paraId="7EDCB664" w14:textId="77777777">
      <w:pPr>
        <w:rPr>
          <w:lang w:val="kl-GL"/>
        </w:rPr>
      </w:pPr>
    </w:p>
    <w:p w:rsidR="003A3F49" w:rsidRDefault="003A3F49" w14:paraId="744E1176" w14:textId="77777777">
      <w:pPr>
        <w:rPr>
          <w:lang w:val="kl-GL"/>
        </w:rPr>
      </w:pPr>
      <w:r>
        <w:rPr>
          <w:lang w:val="kl-GL"/>
        </w:rPr>
        <w:t>Faktura e-mailikkut:</w:t>
      </w:r>
      <w:r>
        <w:rPr>
          <w:lang w:val="kl-GL"/>
        </w:rPr>
        <w:tab/>
        <w:t xml:space="preserve">Aap </w:t>
      </w:r>
      <w:r>
        <w:rPr>
          <w:szCs w:val="24"/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653">
        <w:rPr>
          <w:lang w:val="kl-GL"/>
        </w:rPr>
        <w:instrText xml:space="preserve"> FORMCHECKBOX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fldChar w:fldCharType="end"/>
      </w:r>
      <w:r>
        <w:rPr>
          <w:lang w:val="kl-GL"/>
        </w:rPr>
        <w:tab/>
        <w:t xml:space="preserve">Naamik </w:t>
      </w:r>
      <w:r>
        <w:rPr>
          <w:szCs w:val="24"/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653">
        <w:rPr>
          <w:lang w:val="kl-GL"/>
        </w:rPr>
        <w:instrText xml:space="preserve"> FORMCHECKBOX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fldChar w:fldCharType="end"/>
      </w:r>
      <w:r>
        <w:rPr>
          <w:lang w:val="kl-GL"/>
        </w:rPr>
        <w:t xml:space="preserve">   </w:t>
      </w:r>
    </w:p>
    <w:p w:rsidR="003A3F49" w:rsidRDefault="003A3F49" w14:paraId="7200D4E0" w14:textId="77777777">
      <w:pPr>
        <w:rPr>
          <w:lang w:val="kl-GL"/>
        </w:rPr>
      </w:pPr>
    </w:p>
    <w:p w:rsidR="003A3F49" w:rsidRDefault="003A3F49" w14:paraId="24F37CB4" w14:textId="77777777">
      <w:pPr>
        <w:rPr>
          <w:lang w:val="kl-GL"/>
        </w:rPr>
      </w:pPr>
      <w:r>
        <w:rPr>
          <w:lang w:val="kl-GL"/>
        </w:rPr>
        <w:t xml:space="preserve">E-mail suna atoqquneqarpa: </w:t>
      </w:r>
      <w:r>
        <w:rPr>
          <w:szCs w:val="24"/>
          <w:lang w:val="kl-GL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C93653">
        <w:rPr>
          <w:lang w:val="kl-GL"/>
        </w:rPr>
        <w:instrText xml:space="preserve"> FORMTEXT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t>     </w:t>
      </w:r>
      <w:r>
        <w:rPr>
          <w:szCs w:val="24"/>
          <w:lang w:val="kl-GL"/>
        </w:rPr>
        <w:fldChar w:fldCharType="end"/>
      </w:r>
    </w:p>
    <w:p w:rsidR="003A3F49" w:rsidRDefault="003A3F49" w14:paraId="2C03CB73" w14:textId="77777777">
      <w:pPr>
        <w:rPr>
          <w:lang w:val="kl-GL"/>
        </w:rPr>
      </w:pPr>
    </w:p>
    <w:p w:rsidR="003A3F49" w:rsidRDefault="003A3F49" w14:paraId="28A0CE40" w14:textId="77777777">
      <w:pPr>
        <w:rPr>
          <w:b/>
          <w:lang w:val="kl-GL"/>
        </w:rPr>
      </w:pPr>
      <w:r>
        <w:rPr>
          <w:b/>
          <w:lang w:val="kl-GL"/>
        </w:rPr>
        <w:t>Suliffeqarfik ugguuna paasissutissanik pisarusuppa:</w:t>
      </w:r>
    </w:p>
    <w:p w:rsidR="003A3F49" w:rsidRDefault="003A3F49" w14:paraId="3C152E10" w14:textId="77777777">
      <w:pPr>
        <w:rPr>
          <w:b/>
          <w:lang w:val="kl-GL"/>
        </w:rPr>
      </w:pPr>
    </w:p>
    <w:p w:rsidR="003A3F49" w:rsidRDefault="003A3F49" w14:paraId="1394FA3A" w14:textId="2A503E2B">
      <w:pPr>
        <w:rPr>
          <w:szCs w:val="24"/>
          <w:lang w:val="kl-GL"/>
        </w:rPr>
      </w:pPr>
      <w:r>
        <w:rPr>
          <w:lang w:val="kl-GL"/>
        </w:rPr>
        <w:t>Mailikkut nutaarsiassat:</w:t>
      </w:r>
      <w:r>
        <w:rPr>
          <w:lang w:val="kl-GL"/>
        </w:rPr>
        <w:tab/>
        <w:t xml:space="preserve">Aap </w:t>
      </w:r>
      <w:r>
        <w:rPr>
          <w:szCs w:val="24"/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653">
        <w:rPr>
          <w:lang w:val="kl-GL"/>
        </w:rPr>
        <w:instrText xml:space="preserve"> FORMCHECKBOX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fldChar w:fldCharType="end"/>
      </w:r>
      <w:r>
        <w:rPr>
          <w:lang w:val="kl-GL"/>
        </w:rPr>
        <w:tab/>
        <w:t xml:space="preserve">Naamik </w:t>
      </w:r>
      <w:r>
        <w:rPr>
          <w:szCs w:val="24"/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653">
        <w:rPr>
          <w:lang w:val="kl-GL"/>
        </w:rPr>
        <w:instrText xml:space="preserve"> FORMCHECKBOX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fldChar w:fldCharType="end"/>
      </w:r>
      <w:r>
        <w:rPr>
          <w:lang w:val="kl-GL"/>
        </w:rPr>
        <w:t xml:space="preserve">   e-mail (arlaliusinnaapput): </w:t>
      </w:r>
      <w:r>
        <w:rPr>
          <w:szCs w:val="24"/>
          <w:lang w:val="kl-GL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C93653">
        <w:rPr>
          <w:lang w:val="kl-GL"/>
        </w:rPr>
        <w:instrText xml:space="preserve"> FORMTEXT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fldChar w:fldCharType="end"/>
      </w:r>
    </w:p>
    <w:p w:rsidR="00F95757" w:rsidRDefault="00F95757" w14:paraId="066594EA" w14:textId="77777777">
      <w:pPr>
        <w:rPr>
          <w:szCs w:val="24"/>
          <w:lang w:val="kl-GL"/>
        </w:rPr>
      </w:pPr>
    </w:p>
    <w:p w:rsidRPr="00F95757" w:rsidR="00F95757" w:rsidP="00F95757" w:rsidRDefault="00F95757" w14:paraId="5A81AF09" w14:textId="351299F5">
      <w:pPr>
        <w:rPr>
          <w:lang w:val="kl-GL"/>
        </w:rPr>
      </w:pPr>
      <w:r>
        <w:rPr>
          <w:lang w:val="kl-GL"/>
        </w:rPr>
        <w:t>Oqaasit</w:t>
      </w:r>
      <w:r w:rsidRPr="00F95757">
        <w:rPr>
          <w:lang w:val="kl-GL"/>
        </w:rPr>
        <w:t>:</w:t>
      </w:r>
      <w:r w:rsidRPr="00F95757">
        <w:rPr>
          <w:lang w:val="kl-GL"/>
        </w:rPr>
        <w:tab/>
        <w:t xml:space="preserve">           Kalaallisut </w:t>
      </w:r>
      <w:r w:rsidRPr="00F95757"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95757">
        <w:rPr>
          <w:lang w:val="kl-GL"/>
        </w:rPr>
        <w:instrText xml:space="preserve"> FORMCHECKBOX </w:instrText>
      </w:r>
      <w:r w:rsidRPr="00F95757">
        <w:fldChar w:fldCharType="separate"/>
      </w:r>
      <w:r w:rsidRPr="00F95757">
        <w:rPr>
          <w:lang w:val="kl-GL"/>
        </w:rPr>
        <w:fldChar w:fldCharType="end"/>
      </w:r>
      <w:r w:rsidRPr="00F95757">
        <w:rPr>
          <w:lang w:val="kl-GL"/>
        </w:rPr>
        <w:t xml:space="preserve">         Qallunaatut </w:t>
      </w:r>
      <w:r w:rsidRPr="00F95757"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95757">
        <w:rPr>
          <w:lang w:val="kl-GL"/>
        </w:rPr>
        <w:instrText xml:space="preserve"> FORMCHECKBOX </w:instrText>
      </w:r>
      <w:r w:rsidRPr="00F95757">
        <w:fldChar w:fldCharType="separate"/>
      </w:r>
      <w:r w:rsidRPr="00F95757">
        <w:rPr>
          <w:lang w:val="kl-GL"/>
        </w:rPr>
        <w:fldChar w:fldCharType="end"/>
      </w:r>
      <w:r w:rsidRPr="00F95757">
        <w:rPr>
          <w:lang w:val="kl-GL"/>
        </w:rPr>
        <w:t xml:space="preserve">         Tuluttut </w:t>
      </w:r>
      <w:r w:rsidRPr="00F95757"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95757">
        <w:rPr>
          <w:lang w:val="kl-GL"/>
        </w:rPr>
        <w:instrText xml:space="preserve"> FORMCHECKBOX </w:instrText>
      </w:r>
      <w:r w:rsidRPr="00F95757">
        <w:fldChar w:fldCharType="separate"/>
      </w:r>
      <w:r w:rsidRPr="00F95757">
        <w:rPr>
          <w:lang w:val="kl-GL"/>
        </w:rPr>
        <w:fldChar w:fldCharType="end"/>
      </w:r>
      <w:r w:rsidRPr="00F95757">
        <w:rPr>
          <w:lang w:val="kl-GL"/>
        </w:rPr>
        <w:t xml:space="preserve"> </w:t>
      </w:r>
    </w:p>
    <w:p w:rsidR="003A3F49" w:rsidRDefault="003A3F49" w14:paraId="55503173" w14:textId="77777777">
      <w:pPr>
        <w:rPr>
          <w:lang w:val="kl-GL"/>
        </w:rPr>
      </w:pPr>
    </w:p>
    <w:p w:rsidR="003A3F49" w:rsidRDefault="003A3F49" w14:paraId="0085F354" w14:textId="77777777">
      <w:pPr>
        <w:rPr>
          <w:i/>
          <w:lang w:val="kl-GL"/>
        </w:rPr>
      </w:pPr>
      <w:r>
        <w:rPr>
          <w:lang w:val="kl-GL"/>
        </w:rPr>
        <w:t>Aurora:</w:t>
      </w:r>
      <w:r>
        <w:rPr>
          <w:lang w:val="kl-GL"/>
        </w:rPr>
        <w:tab/>
      </w:r>
      <w:r>
        <w:rPr>
          <w:lang w:val="kl-GL"/>
        </w:rPr>
        <w:tab/>
        <w:t xml:space="preserve">Aap </w:t>
      </w:r>
      <w:r>
        <w:rPr>
          <w:szCs w:val="24"/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653">
        <w:rPr>
          <w:lang w:val="kl-GL"/>
        </w:rPr>
        <w:instrText xml:space="preserve"> FORMCHECKBOX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fldChar w:fldCharType="end"/>
      </w:r>
      <w:r>
        <w:rPr>
          <w:lang w:val="kl-GL"/>
        </w:rPr>
        <w:tab/>
        <w:t xml:space="preserve">Naamik </w:t>
      </w:r>
      <w:r>
        <w:rPr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653">
        <w:rPr>
          <w:lang w:val="kl-GL"/>
        </w:rPr>
        <w:instrText xml:space="preserve"> FORMCHECKBOX </w:instrText>
      </w:r>
      <w:r>
        <w:rPr>
          <w:lang w:val="kl-GL"/>
        </w:rPr>
      </w:r>
      <w:r>
        <w:rPr>
          <w:lang w:val="kl-GL"/>
        </w:rPr>
        <w:fldChar w:fldCharType="separate"/>
      </w:r>
      <w:r>
        <w:rPr>
          <w:lang w:val="kl-GL"/>
        </w:rPr>
        <w:fldChar w:fldCharType="end"/>
      </w:r>
      <w:r>
        <w:rPr>
          <w:lang w:val="kl-GL"/>
        </w:rPr>
        <w:t xml:space="preserve">   </w:t>
      </w:r>
    </w:p>
    <w:p w:rsidR="003A3F49" w:rsidRDefault="003A3F49" w14:paraId="2DD49C3B" w14:textId="77777777">
      <w:pPr>
        <w:rPr>
          <w:lang w:val="kl-GL"/>
        </w:rPr>
      </w:pPr>
      <w:r>
        <w:rPr>
          <w:i/>
          <w:lang w:val="kl-GL"/>
        </w:rPr>
        <w:t>Paasissutissat naqitat tamatigut suliffeqarfiup najugaanut nassiunneqartarput.</w:t>
      </w:r>
    </w:p>
    <w:p w:rsidR="003A3F49" w:rsidRDefault="003A3F49" w14:paraId="507A5E8C" w14:textId="77777777">
      <w:pPr>
        <w:rPr>
          <w:b/>
          <w:lang w:val="kl-GL"/>
        </w:rPr>
      </w:pPr>
      <w:r>
        <w:rPr>
          <w:lang w:val="kl-GL"/>
        </w:rPr>
        <w:tab/>
      </w:r>
    </w:p>
    <w:p w:rsidR="003A3F49" w:rsidRDefault="003A3F49" w14:paraId="018A0169" w14:textId="77777777">
      <w:pPr>
        <w:rPr>
          <w:b/>
          <w:lang w:val="kl-GL"/>
        </w:rPr>
      </w:pPr>
      <w:r>
        <w:rPr>
          <w:b/>
          <w:lang w:val="kl-GL"/>
        </w:rPr>
        <w:t xml:space="preserve">Suliffeqarfik branchemut uunga atarusuppoq, </w:t>
      </w:r>
      <w:r>
        <w:rPr>
          <w:b/>
          <w:i/>
          <w:lang w:val="kl-GL"/>
        </w:rPr>
        <w:t>ataasiinnarmik krydsiliigit</w:t>
      </w:r>
      <w:r>
        <w:rPr>
          <w:b/>
          <w:lang w:val="kl-GL"/>
        </w:rPr>
        <w:t>:</w:t>
      </w:r>
    </w:p>
    <w:p w:rsidR="003A3F49" w:rsidRDefault="003A3F49" w14:paraId="2664BB2A" w14:textId="77777777">
      <w:pPr>
        <w:rPr>
          <w:b/>
          <w:lang w:val="kl-GL"/>
        </w:rPr>
      </w:pPr>
    </w:p>
    <w:tbl>
      <w:tblPr>
        <w:tblW w:w="0" w:type="auto"/>
        <w:tblInd w:w="406" w:type="dxa"/>
        <w:tblLayout w:type="fixed"/>
        <w:tblLook w:val="0000" w:firstRow="0" w:lastRow="0" w:firstColumn="0" w:lastColumn="0" w:noHBand="0" w:noVBand="0"/>
      </w:tblPr>
      <w:tblGrid>
        <w:gridCol w:w="4394"/>
        <w:gridCol w:w="425"/>
        <w:gridCol w:w="2693"/>
        <w:gridCol w:w="456"/>
      </w:tblGrid>
      <w:tr w:rsidR="003A3F49" w14:paraId="7252AF9C" w14:textId="77777777"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D7D31"/>
          </w:tcPr>
          <w:p w:rsidR="003A3F49" w:rsidRDefault="003A3F49" w14:paraId="016CFF92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Branche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</w:tcPr>
          <w:p w:rsidR="003A3F49" w:rsidRDefault="003A3F49" w14:paraId="4D9543B1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Ilaasortaaffissat allat</w:t>
            </w:r>
          </w:p>
        </w:tc>
      </w:tr>
      <w:tr w:rsidR="003A3F49" w14:paraId="217E2095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3A3F49" w14:paraId="6927DA3F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Sanaartorneq</w:t>
            </w:r>
          </w:p>
        </w:tc>
        <w:bookmarkStart w:name="Kontrol1" w:id="0"/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3A3F49" w14:paraId="38EC965A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3A3F49" w14:paraId="6750D103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Dansk Byggeri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4D5"/>
          </w:tcPr>
          <w:p w:rsidR="003A3F49" w:rsidRDefault="003A3F49" w14:paraId="226F4386" w14:textId="77777777"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</w:tr>
      <w:tr w:rsidR="003A3F49" w14:paraId="32CA0421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3A3F49" w:rsidRDefault="003A3F49" w14:paraId="7EB4B0BE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Aa</w:t>
            </w:r>
            <w:r w:rsidR="0044670B">
              <w:rPr>
                <w:rFonts w:ascii="Calibri" w:hAnsi="Calibri" w:eastAsia="Calibri" w:cs="Calibri"/>
                <w:sz w:val="22"/>
                <w:szCs w:val="22"/>
                <w:lang w:val="kl-GL"/>
              </w:rPr>
              <w:t>tsitassarsiorneq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3A3F49" w:rsidRDefault="003A3F49" w14:paraId="74ED6733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3A3F49" w:rsidRDefault="003A3F49" w14:paraId="529D0B3C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Dansk Byggeri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3A3F49" w:rsidRDefault="003A3F49" w14:paraId="6DC4D270" w14:textId="77777777"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</w:tr>
      <w:tr w:rsidR="003A3F49" w14:paraId="59D71440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3A3F49" w14:paraId="0B0D4021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Teknikinik Siunnersuisartut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3A3F49" w14:paraId="1661F92C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3A3F49" w14:paraId="47A0D5E4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Dansk Byggeri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4D5"/>
          </w:tcPr>
          <w:p w:rsidR="003A3F49" w:rsidRDefault="003A3F49" w14:paraId="003A5B8E" w14:textId="77777777"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</w:tr>
      <w:tr w:rsidR="003A3F49" w14:paraId="4B43B806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3A3F49" w:rsidRDefault="003A3F49" w14:paraId="2B30C7E6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Innaallagialerineq &amp; VVS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3A3F49" w:rsidRDefault="003A3F49" w14:paraId="097192F5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3A3F49" w:rsidRDefault="003A3F49" w14:paraId="651F70A8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Tekniq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3A3F49" w:rsidRDefault="003A3F49" w14:paraId="0231CAF5" w14:textId="77777777"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</w:tr>
      <w:tr w:rsidR="003A3F49" w:rsidTr="00CB5C45" w14:paraId="5BC1ECAF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44670B" w14:paraId="7FF79FA9" w14:textId="77777777">
            <w:r w:rsidRPr="0044670B">
              <w:rPr>
                <w:rFonts w:ascii="Calibri" w:hAnsi="Calibri" w:eastAsia="Calibri" w:cs="Calibri"/>
                <w:sz w:val="22"/>
                <w:szCs w:val="22"/>
                <w:lang w:val="kl-GL"/>
              </w:rPr>
              <w:t>Akunnittarfik, Neriniartarfik &amp; Takornariaqarneq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3A3F49" w:rsidRDefault="003A3F49" w14:paraId="59B5134C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BE4D5"/>
          </w:tcPr>
          <w:p w:rsidR="003A3F49" w:rsidRDefault="003A3F49" w14:paraId="12B24306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Horesta pinngitsoorneqar-sinnaanngilaq</w:t>
            </w:r>
          </w:p>
        </w:tc>
      </w:tr>
      <w:tr w:rsidR="00CB5C45" w:rsidTr="00CB5C45" w14:paraId="5B30C94C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CB5C45" w:rsidP="00CB5C45" w:rsidRDefault="00FB3BFE" w14:paraId="39A1D58F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Niuerneq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CB5C45" w:rsidP="00CB5C45" w:rsidRDefault="00CB5C45" w14:paraId="108A9C94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CB5C45" w:rsidP="00CB5C45" w:rsidRDefault="00CB5C45" w14:paraId="30A59423" w14:textId="77777777">
            <w:pPr>
              <w:snapToGrid w:val="0"/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</w:p>
        </w:tc>
      </w:tr>
      <w:tr w:rsidR="00CB5C45" w:rsidTr="00CB5C45" w14:paraId="3D3D4ACC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CB5C45" w:rsidP="00CB5C45" w:rsidRDefault="00CB5C45" w14:paraId="79A7467E" w14:textId="77777777">
            <w:r>
              <w:rPr>
                <w:rFonts w:ascii="Calibri" w:hAnsi="Calibri" w:eastAsia="Calibri" w:cs="Calibri"/>
                <w:sz w:val="22"/>
                <w:szCs w:val="22"/>
                <w:lang w:val="kl-GL"/>
              </w:rPr>
              <w:t>Sullissineq &amp; Assartuineq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CB5C45" w:rsidP="00CB5C45" w:rsidRDefault="00CB5C45" w14:paraId="21484078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CB5C45" w:rsidP="00CB5C45" w:rsidRDefault="00CB5C45" w14:paraId="6BDDF643" w14:textId="77777777">
            <w:pPr>
              <w:snapToGrid w:val="0"/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</w:p>
        </w:tc>
      </w:tr>
      <w:tr w:rsidR="00CB5C45" w:rsidTr="00CB5C45" w14:paraId="7296F7E8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DA74BC" w:rsidR="00CB5C45" w:rsidP="00CB5C45" w:rsidRDefault="0044670B" w14:paraId="736B41A8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44670B">
              <w:rPr>
                <w:rFonts w:asciiTheme="minorHAnsi" w:hAnsiTheme="minorHAnsi"/>
                <w:sz w:val="22"/>
                <w:szCs w:val="22"/>
              </w:rPr>
              <w:t>IT, Attaveqaatit &amp; Tusagassiuutit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CB5C45" w:rsidP="00CB5C45" w:rsidRDefault="00CB5C45" w14:paraId="74C2CA28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3149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B5C45" w:rsidP="00CB5C45" w:rsidRDefault="00CB5C45" w14:paraId="6FD251BF" w14:textId="77777777">
            <w:pPr>
              <w:snapToGrid w:val="0"/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</w:p>
        </w:tc>
      </w:tr>
      <w:tr w:rsidR="00CB5C45" w:rsidTr="00FB3BFE" w14:paraId="4640DF3A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CB5C45" w:rsidP="00CB5C45" w:rsidRDefault="0044670B" w14:paraId="24B1724C" w14:textId="77777777">
            <w:r w:rsidRPr="0044670B">
              <w:rPr>
                <w:rFonts w:ascii="Calibri" w:hAnsi="Calibri" w:eastAsia="Calibri" w:cs="Calibri"/>
                <w:sz w:val="22"/>
                <w:szCs w:val="22"/>
                <w:lang w:val="kl-GL"/>
              </w:rPr>
              <w:t>Aalisarneq aamma avammut inuutissarsiortut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BE4D5"/>
          </w:tcPr>
          <w:p w:rsidR="00CB5C45" w:rsidP="00CB5C45" w:rsidRDefault="00CB5C45" w14:paraId="467AA08E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3149" w:type="dxa"/>
            <w:gridSpan w:val="2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="00CB5C45" w:rsidP="00CB5C45" w:rsidRDefault="00CB5C45" w14:paraId="696E4458" w14:textId="77777777">
            <w:pPr>
              <w:snapToGrid w:val="0"/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</w:p>
        </w:tc>
      </w:tr>
      <w:tr w:rsidR="00FB3BFE" w:rsidTr="001D1EA8" w14:paraId="1D24C445" w14:textId="77777777"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DA74BC" w:rsidR="00FB3BFE" w:rsidP="001D1EA8" w:rsidRDefault="00FB3BFE" w14:paraId="41C08631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B3BFE">
              <w:rPr>
                <w:rFonts w:asciiTheme="minorHAnsi" w:hAnsiTheme="minorHAnsi"/>
                <w:sz w:val="22"/>
                <w:szCs w:val="22"/>
              </w:rPr>
              <w:t>Inuussutissarsiut namminersorfiusoq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FB3BFE" w:rsidP="001D1EA8" w:rsidRDefault="00FB3BFE" w14:paraId="11E8E2A4" w14:textId="77777777">
            <w:pPr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 w:cs="Calibri"/>
                <w:sz w:val="22"/>
                <w:szCs w:val="24"/>
                <w:lang w:val="kl-GL"/>
              </w:rPr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separate"/>
            </w:r>
            <w:r>
              <w:rPr>
                <w:rFonts w:eastAsia="Calibri" w:cs="Calibri"/>
                <w:sz w:val="22"/>
                <w:szCs w:val="24"/>
                <w:lang w:val="kl-GL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FB3BFE" w:rsidP="001D1EA8" w:rsidRDefault="00FB3BFE" w14:paraId="2E4B6314" w14:textId="77777777">
            <w:pPr>
              <w:snapToGrid w:val="0"/>
              <w:rPr>
                <w:rFonts w:ascii="Calibri" w:hAnsi="Calibri" w:eastAsia="Calibri" w:cs="Calibri"/>
                <w:sz w:val="22"/>
                <w:szCs w:val="22"/>
                <w:lang w:val="kl-GL"/>
              </w:rPr>
            </w:pPr>
          </w:p>
        </w:tc>
      </w:tr>
    </w:tbl>
    <w:p w:rsidR="003A3F49" w:rsidRDefault="003A3F49" w14:paraId="268A41EA" w14:textId="77777777">
      <w:pPr>
        <w:rPr>
          <w:lang w:val="kl-GL"/>
        </w:rPr>
      </w:pPr>
      <w:r>
        <w:rPr>
          <w:b/>
          <w:lang w:val="kl-GL"/>
        </w:rPr>
        <w:br/>
        <w:t>Suliffeqarfik inuutissarsiummik angallateqarpat ataasiinnaanngitsumik krydsiliisoqarsinnaavoq</w:t>
      </w:r>
    </w:p>
    <w:p w:rsidR="003A3F49" w:rsidRDefault="003A3F49" w14:paraId="210F865A" w14:textId="77777777">
      <w:pPr>
        <w:rPr>
          <w:lang w:val="kl-GL"/>
        </w:rPr>
      </w:pPr>
      <w:r>
        <w:rPr>
          <w:lang w:val="kl-GL"/>
        </w:rPr>
        <w:t xml:space="preserve">Angallatit inuutissarsiutaasut pillugit ataatsimiititaliamut attaveqarusuppoq  </w:t>
      </w:r>
      <w:r>
        <w:rPr>
          <w:szCs w:val="24"/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3F7D">
        <w:rPr>
          <w:lang w:val="en-US"/>
        </w:rPr>
        <w:instrText xml:space="preserve"> FORMCHECKBOX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fldChar w:fldCharType="end"/>
      </w:r>
    </w:p>
    <w:p w:rsidR="003A3F49" w:rsidRDefault="003A3F49" w14:paraId="6BA1E417" w14:textId="77777777">
      <w:pPr>
        <w:rPr>
          <w:lang w:val="kl-GL"/>
        </w:rPr>
      </w:pPr>
    </w:p>
    <w:p w:rsidR="003A3F49" w:rsidRDefault="003A3F49" w14:paraId="3CB82571" w14:textId="77777777">
      <w:pPr>
        <w:rPr>
          <w:lang w:val="kl-GL"/>
        </w:rPr>
      </w:pPr>
      <w:r>
        <w:rPr>
          <w:szCs w:val="24"/>
          <w:lang w:val="kl-G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653">
        <w:rPr>
          <w:lang w:val="kl-GL"/>
        </w:rPr>
        <w:instrText xml:space="preserve"> FORMCHECKBOX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fldChar w:fldCharType="end"/>
      </w:r>
      <w:r>
        <w:rPr>
          <w:lang w:val="kl-GL"/>
        </w:rPr>
        <w:t xml:space="preserve">  Qanigisat perulunneranni qimagunnerannullu atatillugu akiliunneqarluni angalanermut akileraarusigaanngitsumut ilaarusu</w:t>
      </w:r>
      <w:r>
        <w:rPr>
          <w:u w:val="single"/>
          <w:lang w:val="kl-GL"/>
        </w:rPr>
        <w:t>nngikkuit</w:t>
      </w:r>
      <w:r>
        <w:rPr>
          <w:lang w:val="kl-GL"/>
        </w:rPr>
        <w:t xml:space="preserve"> krydsileruk.</w:t>
      </w:r>
    </w:p>
    <w:p w:rsidR="003A3F49" w:rsidRDefault="003A3F49" w14:paraId="7F8126DB" w14:textId="77777777">
      <w:pPr>
        <w:rPr>
          <w:lang w:val="kl-GL"/>
        </w:rPr>
      </w:pPr>
      <w:r>
        <w:rPr>
          <w:lang w:val="kl-GL"/>
        </w:rPr>
        <w:t>Akiliunneqarluni angalaneq akileraarusigaanngitsoq GE-p nittartagaani immikkoortumi Ilaasortaaneq &amp; Ilaasortaanikkut Iluanaarutit annertunerusumik paasisaqarfigisinnaavat.</w:t>
      </w:r>
    </w:p>
    <w:p w:rsidR="003A3F49" w:rsidRDefault="003A3F49" w14:paraId="18BC925A" w14:textId="77777777">
      <w:pPr>
        <w:rPr>
          <w:b/>
          <w:lang w:val="kl-GL"/>
        </w:rPr>
      </w:pPr>
    </w:p>
    <w:p w:rsidR="003A3F49" w:rsidRDefault="003A3F49" w14:paraId="154744AA" w14:textId="77777777">
      <w:pPr>
        <w:rPr>
          <w:b/>
          <w:lang w:val="kl-GL"/>
        </w:rPr>
      </w:pPr>
    </w:p>
    <w:p w:rsidR="003A3F49" w:rsidRDefault="003A3F49" w14:paraId="6A21E98C" w14:textId="77777777">
      <w:pPr>
        <w:rPr>
          <w:lang w:val="kl-GL"/>
        </w:rPr>
      </w:pPr>
      <w:r>
        <w:rPr>
          <w:b/>
          <w:lang w:val="kl-GL"/>
        </w:rPr>
        <w:t>Ataatigut atsiortoq matumuuna uppernarsaavoq:</w:t>
      </w:r>
    </w:p>
    <w:p w:rsidR="003A3F49" w:rsidP="00C376C5" w:rsidRDefault="003A3F49" w14:paraId="32099E1D" w14:textId="77777777">
      <w:pPr>
        <w:numPr>
          <w:ilvl w:val="0"/>
          <w:numId w:val="1"/>
        </w:numPr>
        <w:rPr>
          <w:lang w:val="kl-GL"/>
        </w:rPr>
      </w:pPr>
      <w:r>
        <w:rPr>
          <w:lang w:val="kl-GL"/>
        </w:rPr>
        <w:t xml:space="preserve">Sulisilluni ajoqusernermut sillimmaserneq inatsisikkut piumasaqaataasoq aamma </w:t>
      </w:r>
      <w:r w:rsidRPr="00C376C5" w:rsidR="00C376C5">
        <w:rPr>
          <w:lang w:val="kl-GL"/>
        </w:rPr>
        <w:t xml:space="preserve">Suliffeqarnermi inuussutissarsiornermut atatillugu napparsimalernissamut sillimmasiissut </w:t>
      </w:r>
      <w:r>
        <w:rPr>
          <w:lang w:val="kl-GL"/>
        </w:rPr>
        <w:t>(AES) akilereerput atuullutillu</w:t>
      </w:r>
    </w:p>
    <w:p w:rsidR="003A3F49" w:rsidRDefault="003A3F49" w14:paraId="36039AD9" w14:textId="77777777">
      <w:pPr>
        <w:numPr>
          <w:ilvl w:val="0"/>
          <w:numId w:val="1"/>
        </w:numPr>
        <w:rPr>
          <w:lang w:val="kl-GL"/>
        </w:rPr>
      </w:pPr>
      <w:r>
        <w:rPr>
          <w:lang w:val="kl-GL"/>
        </w:rPr>
        <w:t>Suliffeqarfik isumaqatigiissutit atuuttut eqqortillugit ingerlassaaq</w:t>
      </w:r>
    </w:p>
    <w:p w:rsidR="003A3F49" w:rsidRDefault="003A3F49" w14:paraId="43584847" w14:textId="77777777">
      <w:pPr>
        <w:numPr>
          <w:ilvl w:val="0"/>
          <w:numId w:val="1"/>
        </w:numPr>
        <w:rPr>
          <w:lang w:val="kl-GL"/>
        </w:rPr>
      </w:pPr>
      <w:r>
        <w:rPr>
          <w:lang w:val="kl-GL"/>
        </w:rPr>
        <w:t>Suliffeqarfiup akileraarutinik akitsuutinillu akiitsoqartannginnissani isumannaassaga</w:t>
      </w:r>
    </w:p>
    <w:p w:rsidR="003A3F49" w:rsidRDefault="003A3F49" w14:paraId="2CD9B6A4" w14:textId="77777777">
      <w:pPr>
        <w:numPr>
          <w:ilvl w:val="0"/>
          <w:numId w:val="1"/>
        </w:numPr>
        <w:rPr>
          <w:lang w:val="kl-GL"/>
        </w:rPr>
      </w:pPr>
      <w:r>
        <w:rPr>
          <w:lang w:val="kl-GL"/>
        </w:rPr>
        <w:t>Sulisitsisut malittarisaasa assilinerat tiguneqarsimavoq.</w:t>
      </w:r>
    </w:p>
    <w:p w:rsidR="003A3F49" w:rsidRDefault="003A3F49" w14:paraId="37408C2B" w14:textId="77777777">
      <w:pPr>
        <w:ind w:left="360"/>
        <w:rPr>
          <w:lang w:val="kl-GL"/>
        </w:rPr>
      </w:pPr>
    </w:p>
    <w:p w:rsidR="003A3F49" w:rsidRDefault="003A3F49" w14:paraId="424E1840" w14:textId="77777777">
      <w:pPr>
        <w:rPr>
          <w:lang w:val="kl-GL"/>
        </w:rPr>
      </w:pPr>
    </w:p>
    <w:p w:rsidR="003A3F49" w:rsidRDefault="003A3F49" w14:paraId="490525CB" w14:textId="77777777">
      <w:pPr>
        <w:rPr>
          <w:lang w:val="kl-GL"/>
        </w:rPr>
      </w:pPr>
      <w:r w:rsidRPr="003426EA">
        <w:rPr>
          <w:b/>
          <w:lang w:val="kl-GL"/>
        </w:rPr>
        <w:t>Inuussutissarsiummik Ingerlataqartun</w:t>
      </w:r>
      <w:r w:rsidRPr="003426EA" w:rsidR="003426EA">
        <w:rPr>
          <w:b/>
          <w:lang w:val="kl-GL"/>
        </w:rPr>
        <w:t>ik</w:t>
      </w:r>
      <w:r w:rsidRPr="003426EA">
        <w:rPr>
          <w:b/>
          <w:lang w:val="kl-GL"/>
        </w:rPr>
        <w:t xml:space="preserve"> Nalunaarsuiffimmut</w:t>
      </w:r>
      <w:r w:rsidR="00FB3BFE">
        <w:rPr>
          <w:b/>
          <w:lang w:val="kl-GL"/>
        </w:rPr>
        <w:t xml:space="preserve"> (CVR</w:t>
      </w:r>
      <w:r w:rsidR="003426EA">
        <w:rPr>
          <w:b/>
          <w:lang w:val="kl-GL"/>
        </w:rPr>
        <w:t>)</w:t>
      </w:r>
      <w:r>
        <w:rPr>
          <w:b/>
          <w:lang w:val="kl-GL"/>
        </w:rPr>
        <w:t xml:space="preserve"> nalunaarsimanermut uppernarsaat aamma </w:t>
      </w:r>
      <w:r w:rsidRPr="00241A4C">
        <w:rPr>
          <w:b/>
          <w:lang w:val="kl-GL"/>
        </w:rPr>
        <w:t xml:space="preserve">Akileraartarnermut Aqutsisoqarfimmut </w:t>
      </w:r>
      <w:r>
        <w:rPr>
          <w:b/>
          <w:lang w:val="kl-GL"/>
        </w:rPr>
        <w:t>nalunaarut A10 kingulleq ilanngunneqassapput.</w:t>
      </w:r>
    </w:p>
    <w:p w:rsidR="003A3F49" w:rsidRDefault="003A3F49" w14:paraId="6587AEB7" w14:textId="77777777">
      <w:pPr>
        <w:rPr>
          <w:lang w:val="kl-GL"/>
        </w:rPr>
      </w:pPr>
    </w:p>
    <w:p w:rsidR="003A3F49" w:rsidRDefault="003A3F49" w14:paraId="214697BF" w14:textId="77777777">
      <w:pPr>
        <w:rPr>
          <w:lang w:val="kl-GL"/>
        </w:rPr>
      </w:pPr>
      <w:r>
        <w:rPr>
          <w:lang w:val="kl-GL"/>
        </w:rPr>
        <w:t xml:space="preserve">Sumiiffik </w:t>
      </w:r>
      <w:r>
        <w:rPr>
          <w:szCs w:val="24"/>
          <w:lang w:val="kl-GL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C93653">
        <w:rPr>
          <w:lang w:val="kl-GL"/>
        </w:rPr>
        <w:instrText xml:space="preserve"> FORMTEXT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t>     </w:t>
      </w:r>
      <w:r>
        <w:rPr>
          <w:szCs w:val="24"/>
          <w:lang w:val="kl-GL"/>
        </w:rPr>
        <w:fldChar w:fldCharType="end"/>
      </w:r>
      <w:r>
        <w:rPr>
          <w:lang w:val="kl-GL"/>
        </w:rPr>
        <w:tab/>
        <w:t xml:space="preserve">Ulloq </w:t>
      </w:r>
      <w:r>
        <w:rPr>
          <w:szCs w:val="24"/>
          <w:lang w:val="kl-GL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C93653">
        <w:rPr>
          <w:lang w:val="kl-GL"/>
        </w:rPr>
        <w:instrText xml:space="preserve"> FORMTEXT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t> </w:t>
      </w:r>
      <w:r>
        <w:rPr>
          <w:szCs w:val="24"/>
          <w:lang w:val="kl-GL"/>
        </w:rPr>
        <w:fldChar w:fldCharType="end"/>
      </w:r>
    </w:p>
    <w:p w:rsidR="003A3F49" w:rsidRDefault="003A3F49" w14:paraId="2C383821" w14:textId="77777777">
      <w:pPr>
        <w:rPr>
          <w:lang w:val="kl-GL"/>
        </w:rPr>
      </w:pPr>
    </w:p>
    <w:p w:rsidR="003A3F49" w:rsidRDefault="003A3F49" w14:paraId="03CE173E" w14:textId="77777777">
      <w:pPr>
        <w:jc w:val="center"/>
        <w:rPr>
          <w:lang w:val="kl-GL"/>
        </w:rPr>
      </w:pPr>
      <w:r>
        <w:rPr>
          <w:szCs w:val="24"/>
          <w:lang w:val="kl-GL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C93653">
        <w:rPr>
          <w:lang w:val="kl-GL"/>
        </w:rPr>
        <w:instrText xml:space="preserve"> FORMTEXT </w:instrText>
      </w:r>
      <w:r>
        <w:rPr>
          <w:szCs w:val="24"/>
          <w:lang w:val="kl-GL"/>
        </w:rPr>
      </w:r>
      <w:r>
        <w:rPr>
          <w:szCs w:val="24"/>
          <w:lang w:val="kl-GL"/>
        </w:rPr>
        <w:fldChar w:fldCharType="separate"/>
      </w:r>
      <w:r>
        <w:rPr>
          <w:szCs w:val="24"/>
          <w:lang w:val="kl-GL"/>
        </w:rPr>
        <w:t>     </w:t>
      </w:r>
      <w:r>
        <w:rPr>
          <w:szCs w:val="24"/>
          <w:lang w:val="kl-GL"/>
        </w:rPr>
        <w:fldChar w:fldCharType="end"/>
      </w:r>
    </w:p>
    <w:p w:rsidR="003A3F49" w:rsidRDefault="003A3F49" w14:paraId="145E636B" w14:textId="77777777">
      <w:pPr>
        <w:jc w:val="center"/>
        <w:rPr>
          <w:lang w:val="kl-GL"/>
        </w:rPr>
      </w:pPr>
    </w:p>
    <w:p w:rsidR="003A3F49" w:rsidRDefault="003A3F49" w14:paraId="0418B4B3" w14:textId="77777777">
      <w:pPr>
        <w:jc w:val="center"/>
        <w:rPr>
          <w:lang w:val="kl-GL"/>
        </w:rPr>
      </w:pPr>
    </w:p>
    <w:p w:rsidR="003A3F49" w:rsidRDefault="003A3F49" w14:paraId="42D8ECAD" w14:textId="77777777">
      <w:pPr>
        <w:jc w:val="center"/>
        <w:rPr>
          <w:lang w:val="kl-GL"/>
        </w:rPr>
      </w:pPr>
      <w:r>
        <w:rPr>
          <w:lang w:val="kl-GL"/>
        </w:rPr>
        <w:t>_________________________________</w:t>
      </w:r>
    </w:p>
    <w:p w:rsidR="003A3F49" w:rsidRDefault="003A3F49" w14:paraId="16FC84CA" w14:textId="77777777">
      <w:pPr>
        <w:jc w:val="center"/>
        <w:rPr>
          <w:lang w:val="kl-GL"/>
        </w:rPr>
      </w:pPr>
      <w:r>
        <w:rPr>
          <w:lang w:val="kl-GL"/>
        </w:rPr>
        <w:t xml:space="preserve">Atsiorneq </w:t>
      </w:r>
    </w:p>
    <w:p w:rsidR="003A3F49" w:rsidRDefault="003A3F49" w14:paraId="707EE7FC" w14:textId="77777777">
      <w:pPr>
        <w:rPr>
          <w:lang w:val="kl-GL"/>
        </w:rPr>
      </w:pPr>
    </w:p>
    <w:p w:rsidR="003A3F49" w:rsidRDefault="003A3F49" w14:paraId="4F96AE00" w14:textId="77777777">
      <w:pPr>
        <w:rPr>
          <w:b/>
          <w:color w:val="E36C0A"/>
          <w:lang w:val="kl-GL"/>
        </w:rPr>
      </w:pPr>
      <w:r>
        <w:rPr>
          <w:lang w:val="kl-GL"/>
        </w:rPr>
        <w:t xml:space="preserve">Uunga nassiunneqassaaq: Sulisitsisut/ Grønlands Erhverv, </w:t>
      </w:r>
      <w:hyperlink w:history="1" r:id="rId9">
        <w:r>
          <w:rPr>
            <w:rStyle w:val="Hyperlink"/>
            <w:lang w:val="kl-GL"/>
          </w:rPr>
          <w:t>ga@ga.gl</w:t>
        </w:r>
      </w:hyperlink>
      <w:r>
        <w:rPr>
          <w:lang w:val="kl-GL"/>
        </w:rPr>
        <w:t xml:space="preserve"> imaluunniit Box 73, 3900 Nuuk ilanngussat attuumassuteqartut ilanngullugit.</w:t>
      </w:r>
    </w:p>
    <w:p w:rsidR="003A3F49" w:rsidRDefault="003A3F49" w14:paraId="629E0ECA" w14:textId="77777777">
      <w:pPr>
        <w:rPr>
          <w:b/>
          <w:color w:val="E36C0A"/>
          <w:lang w:val="kl-GL"/>
        </w:rPr>
      </w:pPr>
    </w:p>
    <w:p w:rsidR="003A3F49" w:rsidRDefault="003A3F49" w14:paraId="64AA3E96" w14:textId="77777777">
      <w:pPr>
        <w:rPr>
          <w:b/>
          <w:color w:val="E36C0A"/>
          <w:lang w:val="kl-GL"/>
        </w:rPr>
      </w:pPr>
    </w:p>
    <w:p w:rsidR="003A3F49" w:rsidRDefault="003A3F49" w14:paraId="722FED36" w14:textId="77777777">
      <w:pPr>
        <w:rPr>
          <w:b/>
          <w:color w:val="E36C0A"/>
          <w:lang w:val="kl-GL"/>
        </w:rPr>
      </w:pPr>
      <w:r>
        <w:rPr>
          <w:b/>
          <w:color w:val="E36C0A"/>
          <w:lang w:val="kl-GL"/>
        </w:rPr>
        <w:t>Malugisassaq:</w:t>
      </w:r>
    </w:p>
    <w:p w:rsidR="003A3F49" w:rsidRDefault="003A3F49" w14:paraId="33AC1FF6" w14:textId="77777777">
      <w:pPr>
        <w:rPr>
          <w:b/>
          <w:color w:val="E36C0A"/>
          <w:lang w:val="kl-GL"/>
        </w:rPr>
      </w:pPr>
    </w:p>
    <w:p w:rsidR="003A3F49" w:rsidRDefault="00DA74BC" w14:paraId="6D52F735" w14:textId="77777777">
      <w:pPr>
        <w:rPr>
          <w:b/>
          <w:color w:val="E36C0A"/>
          <w:lang w:val="kl-GL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72C6DA41" wp14:anchorId="3C49B58E">
                <wp:simplePos x="0" y="0"/>
                <wp:positionH relativeFrom="column">
                  <wp:posOffset>-302895</wp:posOffset>
                </wp:positionH>
                <wp:positionV relativeFrom="paragraph">
                  <wp:posOffset>115570</wp:posOffset>
                </wp:positionV>
                <wp:extent cx="6130290" cy="15398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290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4" style="position:absolute;margin-left:-23.85pt;margin-top:9.1pt;width:482.7pt;height:121.2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53mm" w14:anchorId="521E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">
                <v:stroke endcap="square"/>
              </v:rect>
            </w:pict>
          </mc:Fallback>
        </mc:AlternateContent>
      </w:r>
    </w:p>
    <w:p w:rsidR="003A3F49" w:rsidRDefault="003A3F49" w14:paraId="22E29A1A" w14:textId="77777777">
      <w:pPr>
        <w:rPr>
          <w:lang w:val="kl-GL"/>
        </w:rPr>
      </w:pPr>
      <w:r>
        <w:rPr>
          <w:lang w:val="kl-GL"/>
        </w:rPr>
        <w:t>Allakkat tikilluaqqusissutit najoqqutassallu nassiunneqassapput ilaasorta</w:t>
      </w:r>
      <w:r w:rsidR="00FB3BFE">
        <w:rPr>
          <w:lang w:val="kl-GL"/>
        </w:rPr>
        <w:t>nngornermut akiliut 1.000 kr. GE</w:t>
      </w:r>
      <w:r>
        <w:rPr>
          <w:lang w:val="kl-GL"/>
        </w:rPr>
        <w:t xml:space="preserve">-p kontoanut akilereerpat: </w:t>
      </w:r>
    </w:p>
    <w:p w:rsidR="003A3F49" w:rsidRDefault="003A3F49" w14:paraId="6A3E9602" w14:textId="77777777">
      <w:pPr>
        <w:rPr>
          <w:lang w:val="kl-GL"/>
        </w:rPr>
      </w:pPr>
    </w:p>
    <w:p w:rsidR="003A3F49" w:rsidRDefault="003A3F49" w14:paraId="7E0DBE43" w14:textId="6E7CA6ED">
      <w:pPr>
        <w:rPr>
          <w:lang w:val="kl-GL"/>
        </w:rPr>
      </w:pPr>
      <w:r>
        <w:rPr>
          <w:lang w:val="kl-GL"/>
        </w:rPr>
        <w:t xml:space="preserve">IBAN </w:t>
      </w:r>
      <w:r>
        <w:rPr>
          <w:b/>
          <w:lang w:val="kl-GL"/>
        </w:rPr>
        <w:t>GL7264710001522954</w:t>
      </w:r>
    </w:p>
    <w:p w:rsidR="003A3F49" w:rsidRDefault="003A3F49" w14:paraId="704913FC" w14:textId="77777777">
      <w:pPr>
        <w:rPr>
          <w:lang w:val="kl-GL"/>
        </w:rPr>
      </w:pPr>
      <w:r>
        <w:rPr>
          <w:lang w:val="kl-GL"/>
        </w:rPr>
        <w:t xml:space="preserve">SWIFT/BIC </w:t>
      </w:r>
      <w:r>
        <w:rPr>
          <w:b/>
          <w:lang w:val="kl-GL"/>
        </w:rPr>
        <w:t>GRENGLGX</w:t>
      </w:r>
    </w:p>
    <w:p w:rsidR="003A3F49" w:rsidRDefault="003A3F49" w14:paraId="3E90B04B" w14:textId="77777777">
      <w:pPr>
        <w:rPr>
          <w:lang w:val="kl-GL"/>
        </w:rPr>
      </w:pPr>
      <w:r>
        <w:rPr>
          <w:lang w:val="kl-GL"/>
        </w:rPr>
        <w:t xml:space="preserve">Reg. </w:t>
      </w:r>
      <w:r>
        <w:rPr>
          <w:b/>
          <w:lang w:val="kl-GL"/>
        </w:rPr>
        <w:t>6471</w:t>
      </w:r>
    </w:p>
    <w:p w:rsidR="003A3F49" w:rsidRDefault="003A3F49" w14:paraId="4FC80FED" w14:textId="77777777">
      <w:pPr>
        <w:rPr>
          <w:lang w:val="kl-GL"/>
        </w:rPr>
      </w:pPr>
      <w:r>
        <w:rPr>
          <w:lang w:val="kl-GL"/>
        </w:rPr>
        <w:t xml:space="preserve">Konto </w:t>
      </w:r>
      <w:r>
        <w:rPr>
          <w:b/>
          <w:lang w:val="kl-GL"/>
        </w:rPr>
        <w:t>1522954</w:t>
      </w:r>
    </w:p>
    <w:p w:rsidR="003A3F49" w:rsidRDefault="003A3F49" w14:paraId="4917D967" w14:textId="77777777"/>
    <w:sectPr w:rsidR="003A3F49" w:rsidSect="001222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" w:right="1418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BB6D" w14:textId="77777777" w:rsidR="0044670B" w:rsidRDefault="0044670B">
      <w:r>
        <w:separator/>
      </w:r>
    </w:p>
  </w:endnote>
  <w:endnote w:type="continuationSeparator" w:id="0">
    <w:p w14:paraId="7299EB09" w14:textId="77777777" w:rsidR="0044670B" w:rsidRDefault="0044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B0C" w:rsidRDefault="00BA7B0C" w14:paraId="01572C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A7B0C" w:rsidR="0044670B" w:rsidRDefault="0044670B" w14:paraId="13B88D9C" w14:textId="5C1C0698">
    <w:pPr>
      <w:pStyle w:val="Footer"/>
    </w:pPr>
    <w:r w:rsidRPr="00BA7B0C">
      <w:rPr>
        <w:color w:val="FFC000"/>
        <w:sz w:val="20"/>
      </w:rPr>
      <w:t xml:space="preserve">Hjemmeside                         </w:t>
    </w:r>
    <w:r w:rsidR="00BA7B0C">
      <w:rPr>
        <w:color w:val="FFC000"/>
        <w:sz w:val="20"/>
      </w:rPr>
      <w:tab/>
    </w:r>
    <w:r w:rsidRPr="00BA7B0C">
      <w:rPr>
        <w:color w:val="FFC000"/>
        <w:sz w:val="20"/>
      </w:rPr>
      <w:t>CSR Greenland</w:t>
    </w:r>
    <w:r w:rsidR="00BA7B0C">
      <w:rPr>
        <w:color w:val="FFC000"/>
        <w:sz w:val="20"/>
      </w:rPr>
      <w:tab/>
    </w:r>
    <w:r w:rsidRPr="00BA7B0C">
      <w:rPr>
        <w:color w:val="FFC000"/>
        <w:sz w:val="20"/>
      </w:rPr>
      <w:t xml:space="preserve">Future Greenland                     </w:t>
    </w:r>
  </w:p>
  <w:p w:rsidRPr="00BA7B0C" w:rsidR="0044670B" w:rsidRDefault="00BA7B0C" w14:paraId="2A1D5E28" w14:textId="4A17D01F">
    <w:pPr>
      <w:pStyle w:val="Footer"/>
    </w:pPr>
    <w:hyperlink w:history="1" r:id="rId1">
      <w:r w:rsidRPr="00AC7D92">
        <w:rPr>
          <w:rStyle w:val="Hyperlink"/>
          <w:sz w:val="20"/>
        </w:rPr>
        <w:t>www.sulisitsisut.gl</w:t>
      </w:r>
    </w:hyperlink>
    <w:r w:rsidRPr="00BA7B0C" w:rsidR="0044670B">
      <w:rPr>
        <w:sz w:val="20"/>
      </w:rPr>
      <w:t xml:space="preserve">                              </w:t>
    </w:r>
    <w:r>
      <w:rPr>
        <w:sz w:val="20"/>
      </w:rPr>
      <w:tab/>
    </w:r>
    <w:hyperlink w:history="1" r:id="rId2">
      <w:r w:rsidRPr="00AC7D92">
        <w:rPr>
          <w:rStyle w:val="Hyperlink"/>
          <w:sz w:val="20"/>
        </w:rPr>
        <w:t>www.csr.gl</w:t>
      </w:r>
    </w:hyperlink>
    <w:r w:rsidRPr="00BA7B0C" w:rsidR="0044670B">
      <w:rPr>
        <w:sz w:val="20"/>
      </w:rPr>
      <w:t xml:space="preserve">                       </w:t>
    </w:r>
    <w:r w:rsidRPr="00BA7B0C">
      <w:rPr>
        <w:sz w:val="20"/>
      </w:rPr>
      <w:t xml:space="preserve"> </w:t>
    </w:r>
    <w:r w:rsidRPr="00BA7B0C">
      <w:rPr>
        <w:sz w:val="20"/>
      </w:rPr>
      <w:tab/>
    </w:r>
    <w:hyperlink w:history="1" r:id="rId3">
      <w:r w:rsidRPr="00AC7D92">
        <w:rPr>
          <w:rStyle w:val="Hyperlink"/>
          <w:sz w:val="20"/>
        </w:rPr>
        <w:t>www.futuregreenland.gl</w:t>
      </w:r>
    </w:hyperlink>
    <w:r w:rsidRPr="00BA7B0C" w:rsidR="0044670B">
      <w:rPr>
        <w:sz w:val="20"/>
      </w:rPr>
      <w:t xml:space="preserve">            </w:t>
    </w:r>
  </w:p>
  <w:p w:rsidR="0044670B" w:rsidRDefault="0044670B" w14:paraId="43B1FF1F" w14:textId="77777777">
    <w:pPr>
      <w:pStyle w:val="Footer"/>
      <w:jc w:val="center"/>
    </w:pPr>
    <w:r>
      <w:t xml:space="preserve">Side </w:t>
    </w:r>
    <w:r>
      <w:rPr>
        <w:b/>
      </w:rPr>
      <w:fldChar w:fldCharType="begin"/>
    </w:r>
    <w:r>
      <w:rPr>
        <w:b/>
      </w:rPr>
      <w:instrText xml:space="preserve"> PAGE \*Arabic </w:instrText>
    </w:r>
    <w:r>
      <w:rPr>
        <w:b/>
      </w:rPr>
      <w:fldChar w:fldCharType="separate"/>
    </w:r>
    <w:r w:rsidR="00FB3BFE">
      <w:rPr>
        <w:b/>
        <w:noProof/>
      </w:rPr>
      <w:t>1</w:t>
    </w:r>
    <w:r>
      <w:rPr>
        <w:b/>
      </w:rPr>
      <w:fldChar w:fldCharType="end"/>
    </w:r>
    <w:r>
      <w:t xml:space="preserve"> af </w:t>
    </w:r>
    <w:r>
      <w:rPr>
        <w:b/>
      </w:rPr>
      <w:fldChar w:fldCharType="begin"/>
    </w:r>
    <w:r>
      <w:rPr>
        <w:b/>
      </w:rPr>
      <w:instrText xml:space="preserve"> NUMPAGES \*Arabic </w:instrText>
    </w:r>
    <w:r>
      <w:rPr>
        <w:b/>
      </w:rPr>
      <w:fldChar w:fldCharType="separate"/>
    </w:r>
    <w:r w:rsidR="00FB3BFE">
      <w:rPr>
        <w:b/>
        <w:noProof/>
      </w:rPr>
      <w:t>4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B0C" w:rsidRDefault="00BA7B0C" w14:paraId="1D8454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B772" w14:textId="77777777" w:rsidR="0044670B" w:rsidRDefault="0044670B">
      <w:r>
        <w:separator/>
      </w:r>
    </w:p>
  </w:footnote>
  <w:footnote w:type="continuationSeparator" w:id="0">
    <w:p w14:paraId="31B7BB5C" w14:textId="77777777" w:rsidR="0044670B" w:rsidRDefault="0044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B0C" w:rsidRDefault="00BA7B0C" w14:paraId="0E9BF4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70B" w:rsidRDefault="0044670B" w14:paraId="7FA7F0F2" w14:textId="77777777">
    <w:pPr>
      <w:pStyle w:val="Header"/>
      <w:tabs>
        <w:tab w:val="left" w:pos="4195"/>
        <w:tab w:val="left" w:pos="6086"/>
      </w:tabs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B0C" w:rsidRDefault="00BA7B0C" w14:paraId="638A1F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000000"/>
        <w:lang w:val="da-DK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Courier New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5530814">
    <w:abstractNumId w:val="0"/>
  </w:num>
  <w:num w:numId="2" w16cid:durableId="1893543189">
    <w:abstractNumId w:val="1"/>
  </w:num>
  <w:num w:numId="3" w16cid:durableId="672268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4C"/>
    <w:rsid w:val="00076E2A"/>
    <w:rsid w:val="00093F7D"/>
    <w:rsid w:val="0009688E"/>
    <w:rsid w:val="00106885"/>
    <w:rsid w:val="00122279"/>
    <w:rsid w:val="00241A4C"/>
    <w:rsid w:val="003426EA"/>
    <w:rsid w:val="003A3F49"/>
    <w:rsid w:val="0044670B"/>
    <w:rsid w:val="004814B6"/>
    <w:rsid w:val="004C508A"/>
    <w:rsid w:val="00635569"/>
    <w:rsid w:val="00895134"/>
    <w:rsid w:val="008E2D22"/>
    <w:rsid w:val="009642E1"/>
    <w:rsid w:val="009737F1"/>
    <w:rsid w:val="00990E9A"/>
    <w:rsid w:val="00A45535"/>
    <w:rsid w:val="00B31D26"/>
    <w:rsid w:val="00B4592F"/>
    <w:rsid w:val="00B7186B"/>
    <w:rsid w:val="00BA7B0C"/>
    <w:rsid w:val="00C376C5"/>
    <w:rsid w:val="00C93653"/>
    <w:rsid w:val="00CB5C45"/>
    <w:rsid w:val="00D44A3A"/>
    <w:rsid w:val="00D81190"/>
    <w:rsid w:val="00DA74BC"/>
    <w:rsid w:val="00F95757"/>
    <w:rsid w:val="00F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A59CF3"/>
  <w15:chartTrackingRefBased/>
  <w15:docId w15:val="{88489F51-8DD5-4185-B4F1-94E703CE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FE"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2z0">
    <w:name w:val="WW8Num2z0"/>
    <w:rPr>
      <w:rFonts w:ascii="Symbol" w:hAnsi="Symbol" w:cs="Symbol" w:hint="default"/>
      <w:color w:val="000000"/>
      <w:lang w:val="da-DK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skrifttypeiafsnit2">
    <w:name w:val="Standardskrifttype i afsnit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St2z0">
    <w:name w:val="WW8NumSt2z0"/>
    <w:rPr>
      <w:rFonts w:ascii="Wingdings" w:hAnsi="Wingdings" w:cs="Wingdings" w:hint="default"/>
      <w:color w:val="000000"/>
      <w:sz w:val="20"/>
      <w:szCs w:val="18"/>
    </w:rPr>
  </w:style>
  <w:style w:type="character" w:customStyle="1" w:styleId="Standardskrifttypeiafsnit1">
    <w:name w:val="Standardskrifttype i afsnit1"/>
  </w:style>
  <w:style w:type="character" w:styleId="Hyperlink">
    <w:name w:val="Hyperlink"/>
    <w:rPr>
      <w:color w:val="0000FF"/>
      <w:u w:val="single"/>
    </w:rPr>
  </w:style>
  <w:style w:type="character" w:customStyle="1" w:styleId="SidehovedTegn">
    <w:name w:val="Sidehoved Tegn"/>
    <w:rPr>
      <w:sz w:val="24"/>
    </w:rPr>
  </w:style>
  <w:style w:type="character" w:customStyle="1" w:styleId="SidefodTegn">
    <w:name w:val="Sidefod Tegn"/>
    <w:rPr>
      <w:sz w:val="24"/>
    </w:rPr>
  </w:style>
  <w:style w:type="paragraph" w:styleId="TOCHeading">
    <w:name w:val="TOC 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lledtekst2">
    <w:name w:val="Billedtekst2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i/>
      <w:iCs/>
      <w:szCs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7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@ga.g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turegreenland.gl" TargetMode="External"/><Relationship Id="rId2" Type="http://schemas.openxmlformats.org/officeDocument/2006/relationships/hyperlink" Target="http://www.csr.gl" TargetMode="External"/><Relationship Id="rId1" Type="http://schemas.openxmlformats.org/officeDocument/2006/relationships/hyperlink" Target="http://www.sulisitysisut.g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6C3A-E3D8-4BCF-8A00-A0B1E35D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952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ANSØGNING OM MEDLEMSKAB</vt:lpstr>
      <vt:lpstr>ANSØGNING OM MEDLEMSKAB</vt:lpstr>
    </vt:vector>
  </TitlesOfParts>
  <Company/>
  <LinksUpToDate>false</LinksUpToDate>
  <CharactersWithSpaces>6748</CharactersWithSpaces>
  <SharedDoc>false</SharedDoc>
  <HLinks>
    <vt:vector size="30" baseType="variant">
      <vt:variant>
        <vt:i4>4391010</vt:i4>
      </vt:variant>
      <vt:variant>
        <vt:i4>106</vt:i4>
      </vt:variant>
      <vt:variant>
        <vt:i4>0</vt:i4>
      </vt:variant>
      <vt:variant>
        <vt:i4>5</vt:i4>
      </vt:variant>
      <vt:variant>
        <vt:lpwstr>mailto:ga@ga.gl</vt:lpwstr>
      </vt:variant>
      <vt:variant>
        <vt:lpwstr/>
      </vt:variant>
      <vt:variant>
        <vt:i4>3866677</vt:i4>
      </vt:variant>
      <vt:variant>
        <vt:i4>9</vt:i4>
      </vt:variant>
      <vt:variant>
        <vt:i4>0</vt:i4>
      </vt:variant>
      <vt:variant>
        <vt:i4>5</vt:i4>
      </vt:variant>
      <vt:variant>
        <vt:lpwstr>http://www.businesscatalog/</vt:lpwstr>
      </vt:variant>
      <vt:variant>
        <vt:lpwstr/>
      </vt:variant>
      <vt:variant>
        <vt:i4>6946914</vt:i4>
      </vt:variant>
      <vt:variant>
        <vt:i4>6</vt:i4>
      </vt:variant>
      <vt:variant>
        <vt:i4>0</vt:i4>
      </vt:variant>
      <vt:variant>
        <vt:i4>5</vt:i4>
      </vt:variant>
      <vt:variant>
        <vt:lpwstr>http://www.futuregreenland.gl/</vt:lpwstr>
      </vt:variant>
      <vt:variant>
        <vt:lpwstr/>
      </vt:variant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http://www.csr.gl/</vt:lpwstr>
      </vt:variant>
      <vt:variant>
        <vt:lpwstr/>
      </vt:variant>
      <vt:variant>
        <vt:i4>917590</vt:i4>
      </vt:variant>
      <vt:variant>
        <vt:i4>0</vt:i4>
      </vt:variant>
      <vt:variant>
        <vt:i4>0</vt:i4>
      </vt:variant>
      <vt:variant>
        <vt:i4>5</vt:i4>
      </vt:variant>
      <vt:variant>
        <vt:lpwstr>http://www.ga.gl/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MEDLEMSKAB</dc:title>
  <dc:subject/>
  <dc:creator>Martin Ben Shalmi</dc:creator>
  <cp:keywords/>
  <cp:lastModifiedBy>Karsten Lyberth-Klausen | Grønlands Erhverv</cp:lastModifiedBy>
  <cp:revision>11</cp:revision>
  <cp:lastPrinted>2017-12-27T14:43:00Z</cp:lastPrinted>
  <dcterms:created xsi:type="dcterms:W3CDTF">2017-12-27T14:56:00Z</dcterms:created>
  <dcterms:modified xsi:type="dcterms:W3CDTF">2025-12-09T08:16:00Z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N_D dokumentnummer">
    <vt:lpwstr>D25-9887</vt:lpwstr>
  </op:property>
  <op:property fmtid="{D5CDD505-2E9C-101B-9397-08002B2CF9AE}" pid="3" name="DN_D Modtager">
    <vt:lpwstr/>
  </op:property>
  <op:property fmtid="{D5CDD505-2E9C-101B-9397-08002B2CF9AE}" pid="4" name="DN_D Afsendelsesdato">
    <vt:lpwstr>8. december 2025</vt:lpwstr>
  </op:property>
  <op:property fmtid="{D5CDD505-2E9C-101B-9397-08002B2CF9AE}" pid="5" name="DN_D_ Afsender navn">
    <vt:lpwstr>Karsten Lyberth-Klausen | Grønlands Erhverv</vt:lpwstr>
  </op:property>
  <op:property fmtid="{D5CDD505-2E9C-101B-9397-08002B2CF9AE}" pid="6" name="DN_D_Afsender titel">
    <vt:lpwstr/>
  </op:property>
  <op:property fmtid="{D5CDD505-2E9C-101B-9397-08002B2CF9AE}" pid="7" name="DN_D Dokument titel">
    <vt:lpwstr>GRL Indmeldelsesblanket 2026 til hjemmesiden 6.0</vt:lpwstr>
  </op:property>
  <op:property fmtid="{D5CDD505-2E9C-101B-9397-08002B2CF9AE}" pid="8" name="DN_D_email">
    <vt:lpwstr/>
  </op:property>
  <op:property fmtid="{D5CDD505-2E9C-101B-9397-08002B2CF9AE}" pid="9" name="sagsnummer">
    <vt:lpwstr>S25-305</vt:lpwstr>
  </op:property>
  <op:property fmtid="{D5CDD505-2E9C-101B-9397-08002B2CF9AE}" pid="10" name="Sagstitel">
    <vt:lpwstr>Indmeldelsesblanket 2026</vt:lpwstr>
  </op:property>
</op:Properties>
</file>