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5B5E" w14:textId="661DB576" w:rsidR="00465A30" w:rsidRPr="00D73A1F" w:rsidRDefault="0092455B" w:rsidP="0093642C">
      <w:pPr>
        <w:pStyle w:val="Lille"/>
        <w:framePr w:w="1823" w:h="2781" w:hRule="exact" w:hSpace="181" w:wrap="notBeside" w:vAnchor="page" w:hAnchor="page" w:x="9410" w:y="4843" w:anchorLock="1"/>
        <w:rPr>
          <w:lang w:val="nn-NO"/>
        </w:rPr>
      </w:pPr>
      <w:sdt>
        <w:sdtPr>
          <w:rPr>
            <w:lang w:val="nn-NO"/>
          </w:rPr>
          <w:alias w:val="(Dokumenter) Brevdato"/>
          <w:id w:val="1557206462"/>
          <w:placeholder>
            <w:docPart w:val="99E911794BBC4115993C8723CFB0D3FB"/>
          </w:placeholder>
          <w:dataBinding w:prefixMappings="xmlns:ns0='Captia'" w:xpath="/ns0:Root[1]/ns0:record/ns0:Content[@id='letter_date']/ns0:Value[1]" w:storeItemID="{16AF9E09-FE40-4910-9EAE-F6423A2F14D0}"/>
          <w:date w:fullDate="2026-02-12T00:00:00Z">
            <w:dateFormat w:val="dd-MM-yyyy"/>
            <w:lid w:val="da-DK"/>
            <w:storeMappedDataAs w:val="dateTime"/>
            <w:calendar w:val="gregorian"/>
          </w:date>
        </w:sdtPr>
        <w:sdtContent>
          <w:r>
            <w:rPr>
              <w:lang w:val="nn-NO"/>
            </w:rPr>
            <w:t>12</w:t>
          </w:r>
          <w:r w:rsidRPr="008B0F9E">
            <w:rPr>
              <w:lang w:val="nn-NO"/>
            </w:rPr>
            <w:t>-02-2026</w:t>
          </w:r>
        </w:sdtContent>
      </w:sdt>
    </w:p>
    <w:p w14:paraId="7459E6B5" w14:textId="77777777" w:rsidR="00465A30" w:rsidRPr="00D73A1F" w:rsidRDefault="00C63E01" w:rsidP="0093642C">
      <w:pPr>
        <w:pStyle w:val="Lille"/>
        <w:framePr w:w="1823" w:h="2781" w:hRule="exact" w:hSpace="181" w:wrap="notBeside" w:vAnchor="page" w:hAnchor="page" w:x="9410" w:y="4843" w:anchorLock="1"/>
        <w:rPr>
          <w:lang w:val="nn-NO"/>
        </w:rPr>
      </w:pPr>
      <w:r w:rsidRPr="00D73A1F">
        <w:rPr>
          <w:lang w:val="nn-NO"/>
        </w:rPr>
        <w:t>Sags nr</w:t>
      </w:r>
      <w:r w:rsidR="00465A30" w:rsidRPr="00D73A1F">
        <w:rPr>
          <w:lang w:val="nn-NO"/>
        </w:rPr>
        <w:t>.</w:t>
      </w:r>
      <w:r w:rsidR="00F877BB" w:rsidRPr="00D73A1F">
        <w:rPr>
          <w:lang w:val="nn-NO"/>
        </w:rPr>
        <w:t xml:space="preserve">: </w:t>
      </w:r>
      <w:r w:rsidR="00714A90" w:rsidRPr="00D73A1F">
        <w:rPr>
          <w:lang w:val="nn-NO"/>
        </w:rPr>
        <w:t>2026 - 1449</w:t>
      </w:r>
    </w:p>
    <w:p w14:paraId="37F4AB7C" w14:textId="77777777" w:rsidR="00465A30" w:rsidRPr="0060046F" w:rsidRDefault="00393CBA" w:rsidP="0093642C">
      <w:pPr>
        <w:pStyle w:val="Lille"/>
        <w:framePr w:w="1823" w:h="2781" w:hRule="exact" w:hSpace="181" w:wrap="notBeside" w:vAnchor="page" w:hAnchor="page" w:x="9410" w:y="4843" w:anchorLock="1"/>
        <w:rPr>
          <w:szCs w:val="20"/>
          <w:lang w:val="nb-NO"/>
        </w:rPr>
      </w:pPr>
      <w:r w:rsidRPr="0060046F">
        <w:rPr>
          <w:lang w:val="nb-NO"/>
        </w:rPr>
        <w:t>A</w:t>
      </w:r>
      <w:r w:rsidR="00C63E01" w:rsidRPr="0060046F">
        <w:rPr>
          <w:lang w:val="nb-NO"/>
        </w:rPr>
        <w:t>k</w:t>
      </w:r>
      <w:r w:rsidRPr="0060046F">
        <w:rPr>
          <w:lang w:val="nb-NO"/>
        </w:rPr>
        <w:t xml:space="preserve">t </w:t>
      </w:r>
      <w:r w:rsidR="00C63E01" w:rsidRPr="0060046F">
        <w:rPr>
          <w:lang w:val="nb-NO"/>
        </w:rPr>
        <w:t>nr</w:t>
      </w:r>
      <w:r w:rsidR="00465A30" w:rsidRPr="0060046F">
        <w:rPr>
          <w:lang w:val="nb-NO"/>
        </w:rPr>
        <w:t>.</w:t>
      </w:r>
      <w:r w:rsidR="00F877BB" w:rsidRPr="0060046F">
        <w:rPr>
          <w:lang w:val="nb-NO"/>
        </w:rPr>
        <w:t xml:space="preserve">: </w:t>
      </w:r>
      <w:r w:rsidR="00714A90" w:rsidRPr="0060046F">
        <w:rPr>
          <w:lang w:val="nb-NO"/>
        </w:rPr>
        <w:t>26168255</w:t>
      </w:r>
    </w:p>
    <w:p w14:paraId="40638618" w14:textId="77777777" w:rsidR="00714A90" w:rsidRPr="0060046F" w:rsidRDefault="00714A90" w:rsidP="0093642C">
      <w:pPr>
        <w:pStyle w:val="Lille"/>
        <w:framePr w:w="1823" w:h="2781" w:hRule="exact" w:hSpace="181" w:wrap="notBeside" w:vAnchor="page" w:hAnchor="page" w:x="9410" w:y="4843" w:anchorLock="1"/>
        <w:rPr>
          <w:lang w:val="nb-NO"/>
        </w:rPr>
      </w:pPr>
    </w:p>
    <w:p w14:paraId="451C1C96" w14:textId="77777777" w:rsidR="002A3544" w:rsidRPr="0060046F" w:rsidRDefault="001113B9" w:rsidP="0093642C">
      <w:pPr>
        <w:pStyle w:val="Lille"/>
        <w:framePr w:w="1823" w:h="2781" w:hRule="exact" w:hSpace="181" w:wrap="notBeside" w:vAnchor="page" w:hAnchor="page" w:x="9410" w:y="4843" w:anchorLock="1"/>
        <w:rPr>
          <w:lang w:val="nb-NO"/>
        </w:rPr>
      </w:pPr>
      <w:r w:rsidRPr="0060046F">
        <w:rPr>
          <w:lang w:val="nb-NO"/>
        </w:rPr>
        <w:t>Postboks</w:t>
      </w:r>
      <w:r w:rsidR="00465A30" w:rsidRPr="0060046F">
        <w:rPr>
          <w:lang w:val="nb-NO"/>
        </w:rPr>
        <w:t xml:space="preserve"> </w:t>
      </w:r>
      <w:r w:rsidR="002A3544" w:rsidRPr="0060046F">
        <w:rPr>
          <w:lang w:val="nb-NO"/>
        </w:rPr>
        <w:t>269</w:t>
      </w:r>
    </w:p>
    <w:p w14:paraId="62818679" w14:textId="77777777" w:rsidR="002A3544" w:rsidRPr="0060046F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 w:rsidRPr="0060046F">
        <w:rPr>
          <w:lang w:val="en-US"/>
        </w:rPr>
        <w:t>3900 Nuuk</w:t>
      </w:r>
    </w:p>
    <w:p w14:paraId="1E10C3F3" w14:textId="77777777" w:rsidR="002A3544" w:rsidRPr="000D663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GB"/>
        </w:rPr>
      </w:pPr>
      <w:proofErr w:type="spellStart"/>
      <w:r w:rsidRPr="000D663C">
        <w:rPr>
          <w:lang w:val="en-GB"/>
        </w:rPr>
        <w:t>Tlf</w:t>
      </w:r>
      <w:proofErr w:type="spellEnd"/>
      <w:r w:rsidRPr="000D663C">
        <w:rPr>
          <w:lang w:val="en-GB"/>
        </w:rPr>
        <w:t>. (+299) 34 50 00</w:t>
      </w:r>
    </w:p>
    <w:p w14:paraId="0439FBA7" w14:textId="77777777" w:rsidR="002A3544" w:rsidRPr="000D663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GB"/>
        </w:rPr>
      </w:pPr>
      <w:r w:rsidRPr="000D663C">
        <w:rPr>
          <w:lang w:val="en-GB"/>
        </w:rPr>
        <w:t>Fax (+299) 34 63 55</w:t>
      </w:r>
    </w:p>
    <w:p w14:paraId="3F77D5E3" w14:textId="77777777" w:rsidR="00465A30" w:rsidRPr="00E534E9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>
        <w:rPr>
          <w:lang w:val="en-GB"/>
        </w:rPr>
        <w:t xml:space="preserve">E-mail: </w:t>
      </w:r>
      <w:proofErr w:type="spellStart"/>
      <w:r>
        <w:rPr>
          <w:lang w:val="en-GB"/>
        </w:rPr>
        <w:t>a</w:t>
      </w:r>
      <w:r w:rsidR="00FA5630">
        <w:rPr>
          <w:lang w:val="en-GB"/>
        </w:rPr>
        <w:t>pn</w:t>
      </w:r>
      <w:proofErr w:type="spellEnd"/>
      <w:r w:rsidR="00465A30" w:rsidRPr="00E534E9">
        <w:rPr>
          <w:lang w:val="en-US"/>
        </w:rPr>
        <w:t>@nanoq.gl</w:t>
      </w:r>
    </w:p>
    <w:p w14:paraId="73554359" w14:textId="77777777" w:rsidR="00465A30" w:rsidRPr="000D663C" w:rsidRDefault="00B757DD" w:rsidP="0093642C">
      <w:pPr>
        <w:pStyle w:val="Lille"/>
        <w:framePr w:w="1823" w:h="2781" w:hRule="exact" w:hSpace="181" w:wrap="notBeside" w:vAnchor="page" w:hAnchor="page" w:x="9410" w:y="4843" w:anchorLock="1"/>
      </w:pPr>
      <w:r w:rsidRPr="000D663C">
        <w:t>www.naalakkersuisut</w:t>
      </w:r>
      <w:r w:rsidR="00465A30" w:rsidRPr="000D663C">
        <w:t>.gl</w:t>
      </w:r>
    </w:p>
    <w:p w14:paraId="29059E07" w14:textId="77777777" w:rsidR="00465A30" w:rsidRPr="000D663C" w:rsidRDefault="00465A3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578C2D36" w14:textId="77777777" w:rsidR="00465A30" w:rsidRPr="000D663C" w:rsidRDefault="00465A3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37AF5313" w14:textId="77777777" w:rsidR="000D663C" w:rsidRDefault="000D663C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0D663C" w14:paraId="18C5EAA8" w14:textId="77777777" w:rsidTr="00C83C2D">
        <w:trPr>
          <w:trHeight w:val="2552"/>
        </w:trPr>
        <w:tc>
          <w:tcPr>
            <w:tcW w:w="7825" w:type="dxa"/>
          </w:tcPr>
          <w:p w14:paraId="5C12CD4D" w14:textId="77777777" w:rsidR="000D663C" w:rsidRPr="00B75A84" w:rsidRDefault="00000000" w:rsidP="00C83C2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(Modtagere) Navn 1"/>
                <w:id w:val="2070769747"/>
                <w:placeholder>
                  <w:docPart w:val="2A8EE2CDC3CF4412BDF08BF1DE19F57C"/>
                </w:placeholder>
                <w:showingPlcHdr/>
                <w:dataBinding w:prefixMappings="xmlns:ns0='Captia'" w:xpath="/ns0:Root[1]/ns0:address/ns0:Content[@id='name:name1']/ns0:Value[1]" w:storeItemID="{54495AD4-82E2-4453-B9B2-E2407FED9F49}"/>
                <w:text/>
              </w:sdtPr>
              <w:sdtContent>
                <w:r w:rsidR="000D663C" w:rsidRPr="00B75A84">
                  <w:rPr>
                    <w:rStyle w:val="Pladsholdertekst"/>
                    <w:rFonts w:ascii="Arial" w:hAnsi="Arial" w:cs="Arial"/>
                    <w:sz w:val="20"/>
                    <w:szCs w:val="20"/>
                  </w:rPr>
                  <w:t>[Navn 1]</w:t>
                </w:r>
              </w:sdtContent>
            </w:sdt>
            <w:r w:rsidR="000D663C" w:rsidRPr="00B75A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5AF52A" w14:textId="77777777" w:rsidR="000D663C" w:rsidRDefault="00000000" w:rsidP="00C83C2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(Modtagere) Adresse 1"/>
                <w:id w:val="-2016906168"/>
                <w:placeholder>
                  <w:docPart w:val="1ACF45E11A434EFA9B038C854AA6DFE3"/>
                </w:placeholder>
                <w:showingPlcHdr/>
                <w:dataBinding w:prefixMappings="xmlns:ns0='Captia'" w:xpath="/ns0:Root[1]/ns0:address/ns0:Content[@id='address1']/ns0:Value[1]" w:storeItemID="{54495AD4-82E2-4453-B9B2-E2407FED9F49}"/>
                <w:text/>
              </w:sdtPr>
              <w:sdtContent>
                <w:r w:rsidR="000D663C" w:rsidRPr="001924DA">
                  <w:rPr>
                    <w:rStyle w:val="Pladsholdertekst"/>
                  </w:rPr>
                  <w:t>[Adresse 1]</w:t>
                </w:r>
              </w:sdtContent>
            </w:sdt>
            <w:r w:rsidR="000D66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7C1F34" w14:textId="77777777" w:rsidR="000D663C" w:rsidRDefault="00000000" w:rsidP="00C83C2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(Modtagere) Postnr. (tekst)"/>
                <w:id w:val="-1675258280"/>
                <w:placeholder>
                  <w:docPart w:val="6113E2A8C2F44679AD785DEE9A6CE05C"/>
                </w:placeholder>
                <w:showingPlcHdr/>
                <w:dataBinding w:prefixMappings="xmlns:ns0='Captia'" w:xpath="/ns0:Root[1]/ns0:address/ns0:Content[@id='postcode']/ns0:Elab[1]" w:storeItemID="{54495AD4-82E2-4453-B9B2-E2407FED9F49}"/>
                <w:text/>
              </w:sdtPr>
              <w:sdtContent>
                <w:r w:rsidR="000D663C" w:rsidRPr="001924DA">
                  <w:rPr>
                    <w:rStyle w:val="Pladsholdertekst"/>
                  </w:rPr>
                  <w:t>[Postnr.]</w:t>
                </w:r>
              </w:sdtContent>
            </w:sdt>
          </w:p>
        </w:tc>
      </w:tr>
      <w:tr w:rsidR="000D663C" w14:paraId="3D8BAF6F" w14:textId="77777777" w:rsidTr="00C83C2D">
        <w:tc>
          <w:tcPr>
            <w:tcW w:w="7825" w:type="dxa"/>
          </w:tcPr>
          <w:p w14:paraId="7BC7DD8F" w14:textId="1B852A14" w:rsidR="000D663C" w:rsidRPr="00465A30" w:rsidRDefault="00E84462" w:rsidP="00C83C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0D663C" w:rsidRPr="00335316">
              <w:rPr>
                <w:rFonts w:ascii="Arial" w:hAnsi="Arial" w:cs="Arial"/>
                <w:b/>
                <w:sz w:val="20"/>
                <w:szCs w:val="20"/>
              </w:rPr>
              <w:t>øring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D663C" w:rsidRPr="003353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0D663C" w:rsidRPr="00335316">
              <w:rPr>
                <w:rFonts w:ascii="Arial" w:hAnsi="Arial" w:cs="Arial"/>
                <w:b/>
                <w:sz w:val="20"/>
                <w:szCs w:val="20"/>
              </w:rPr>
              <w:t>ritidsfiskernes ønske om brug af langliner til torskefiskeri</w:t>
            </w:r>
          </w:p>
        </w:tc>
      </w:tr>
    </w:tbl>
    <w:p w14:paraId="32D61229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838AC1" w14:textId="3A7076E1" w:rsidR="00EC1E59" w:rsidRDefault="00E84462" w:rsidP="00111E2F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Hermed fremsendes </w:t>
      </w:r>
      <w:r>
        <w:rPr>
          <w:rFonts w:ascii="Arial" w:hAnsi="Arial" w:cs="Arial"/>
          <w:bCs/>
          <w:sz w:val="20"/>
          <w:szCs w:val="20"/>
        </w:rPr>
        <w:t>f</w:t>
      </w:r>
      <w:r w:rsidRPr="00E84462">
        <w:rPr>
          <w:rFonts w:ascii="Arial" w:hAnsi="Arial" w:cs="Arial"/>
          <w:bCs/>
          <w:sz w:val="20"/>
          <w:szCs w:val="20"/>
        </w:rPr>
        <w:t>ritidsfiskernes ønske om brug af langliner til torskefiskeri</w:t>
      </w:r>
      <w:r>
        <w:rPr>
          <w:rFonts w:ascii="Arial" w:hAnsi="Arial" w:cs="Arial"/>
          <w:bCs/>
          <w:sz w:val="20"/>
          <w:szCs w:val="20"/>
        </w:rPr>
        <w:t xml:space="preserve"> i høring.</w:t>
      </w:r>
    </w:p>
    <w:p w14:paraId="54639BF3" w14:textId="77777777" w:rsidR="00E84462" w:rsidRDefault="00E84462" w:rsidP="00111E2F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84E0904" w14:textId="77777777" w:rsidR="00D27910" w:rsidRDefault="00D27910" w:rsidP="00D2791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Bemærkninger til forslaget skal være Departementet for Fiskeri, Fangst, Landbrug og Selvforsyning i hænde senest</w:t>
      </w:r>
    </w:p>
    <w:p w14:paraId="74BCAC60" w14:textId="77777777" w:rsidR="00D27910" w:rsidRDefault="00D27910" w:rsidP="00D2791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2DDB7C" w14:textId="0C1DB919" w:rsidR="00D27910" w:rsidRDefault="008B0F9E" w:rsidP="00D27910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="00D27910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D50D72">
        <w:rPr>
          <w:rFonts w:ascii="Arial" w:hAnsi="Arial" w:cs="Arial"/>
          <w:b/>
          <w:bCs/>
          <w:sz w:val="20"/>
          <w:szCs w:val="20"/>
          <w:u w:val="single"/>
        </w:rPr>
        <w:t>m</w:t>
      </w:r>
      <w:r>
        <w:rPr>
          <w:rFonts w:ascii="Arial" w:hAnsi="Arial" w:cs="Arial"/>
          <w:b/>
          <w:bCs/>
          <w:sz w:val="20"/>
          <w:szCs w:val="20"/>
          <w:u w:val="single"/>
        </w:rPr>
        <w:t>arts</w:t>
      </w:r>
      <w:r w:rsidR="00D2791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27910" w:rsidRPr="008508F7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D27910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="00D27910" w:rsidRPr="008508F7">
        <w:rPr>
          <w:rFonts w:ascii="Arial" w:hAnsi="Arial" w:cs="Arial"/>
          <w:b/>
          <w:bCs/>
          <w:sz w:val="20"/>
          <w:szCs w:val="20"/>
          <w:u w:val="single"/>
        </w:rPr>
        <w:t>, kl. 16.00</w:t>
      </w:r>
    </w:p>
    <w:p w14:paraId="4B49DA38" w14:textId="77777777" w:rsidR="00D27910" w:rsidRDefault="00D27910" w:rsidP="00D27910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B457CB2" w14:textId="0092E447" w:rsidR="00D27910" w:rsidRDefault="00D27910" w:rsidP="00D279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Eventuelle bemærkninger til forslaget bedes sendt pr. e-mail til </w:t>
      </w:r>
      <w:hyperlink r:id="rId8" w:history="1">
        <w:r w:rsidRPr="005C7264">
          <w:rPr>
            <w:rStyle w:val="Hyperlink"/>
            <w:rFonts w:ascii="Arial" w:hAnsi="Arial" w:cs="Arial"/>
            <w:sz w:val="20"/>
            <w:szCs w:val="20"/>
          </w:rPr>
          <w:t>APN@nanoq.gl</w:t>
        </w:r>
      </w:hyperlink>
      <w:r>
        <w:rPr>
          <w:rFonts w:ascii="Arial" w:hAnsi="Arial" w:cs="Arial"/>
          <w:sz w:val="20"/>
          <w:szCs w:val="20"/>
        </w:rPr>
        <w:t xml:space="preserve"> med cc. til </w:t>
      </w:r>
      <w:hyperlink r:id="rId9" w:history="1">
        <w:r w:rsidRPr="00AF3199">
          <w:rPr>
            <w:rStyle w:val="Hyperlink"/>
            <w:rFonts w:ascii="Arial" w:hAnsi="Arial" w:cs="Arial"/>
            <w:sz w:val="20"/>
            <w:szCs w:val="20"/>
          </w:rPr>
          <w:t>auje@nanoq.gl</w:t>
        </w:r>
      </w:hyperlink>
      <w:r>
        <w:rPr>
          <w:rFonts w:ascii="Arial" w:hAnsi="Arial" w:cs="Arial"/>
          <w:sz w:val="20"/>
          <w:szCs w:val="20"/>
        </w:rPr>
        <w:t xml:space="preserve"> eller pr. post til:</w:t>
      </w:r>
    </w:p>
    <w:p w14:paraId="63CD9726" w14:textId="77777777" w:rsidR="00D27910" w:rsidRDefault="00D27910" w:rsidP="00D27910">
      <w:pPr>
        <w:spacing w:after="0"/>
        <w:rPr>
          <w:rFonts w:ascii="Arial" w:hAnsi="Arial" w:cs="Arial"/>
          <w:sz w:val="20"/>
          <w:szCs w:val="20"/>
        </w:rPr>
      </w:pPr>
    </w:p>
    <w:p w14:paraId="612C6897" w14:textId="77777777" w:rsidR="00D27910" w:rsidRDefault="00D27910" w:rsidP="00D279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Departementet for Fiskeri, Fangst, Landbrug og Selvforsyning </w:t>
      </w:r>
    </w:p>
    <w:p w14:paraId="7FB5563F" w14:textId="77777777" w:rsidR="00D27910" w:rsidRDefault="00D27910" w:rsidP="00D27910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Imaneq</w:t>
      </w:r>
      <w:proofErr w:type="spellEnd"/>
      <w:r>
        <w:rPr>
          <w:rFonts w:ascii="Arial" w:hAnsi="Arial" w:cs="Arial"/>
          <w:sz w:val="20"/>
          <w:szCs w:val="20"/>
        </w:rPr>
        <w:t xml:space="preserve"> 1A, 701</w:t>
      </w:r>
    </w:p>
    <w:p w14:paraId="6ABAB694" w14:textId="77777777" w:rsidR="00D27910" w:rsidRDefault="00D27910" w:rsidP="00D279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Postboks 296 </w:t>
      </w:r>
    </w:p>
    <w:p w14:paraId="17FB4A2C" w14:textId="77777777" w:rsidR="00D27910" w:rsidRDefault="00D27910" w:rsidP="00D279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3900 Nuuk </w:t>
      </w:r>
    </w:p>
    <w:p w14:paraId="4477F064" w14:textId="77777777" w:rsidR="00D27910" w:rsidRDefault="00D27910" w:rsidP="00111E2F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C61154B" w14:textId="77777777" w:rsidR="00E84462" w:rsidRDefault="00E84462" w:rsidP="00E8446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Forslaget kan desuden findes på </w:t>
      </w:r>
      <w:proofErr w:type="spellStart"/>
      <w:r w:rsidRPr="008508F7">
        <w:rPr>
          <w:rFonts w:ascii="Arial" w:hAnsi="Arial" w:cs="Arial"/>
          <w:sz w:val="20"/>
          <w:szCs w:val="20"/>
        </w:rPr>
        <w:t>Naalakkersuisut</w:t>
      </w:r>
      <w:r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 høringsportal via:  </w:t>
      </w:r>
      <w:r w:rsidRPr="00780DD4">
        <w:rPr>
          <w:rFonts w:ascii="Arial" w:hAnsi="Arial" w:cs="Arial"/>
          <w:i/>
          <w:iCs/>
          <w:sz w:val="20"/>
          <w:szCs w:val="20"/>
        </w:rPr>
        <w:t>naalakkersuisut.gl</w:t>
      </w:r>
      <w:r>
        <w:rPr>
          <w:rFonts w:ascii="Arial" w:hAnsi="Arial" w:cs="Arial"/>
          <w:sz w:val="20"/>
          <w:szCs w:val="20"/>
        </w:rPr>
        <w:t>.</w:t>
      </w:r>
    </w:p>
    <w:p w14:paraId="537A9B9D" w14:textId="77777777" w:rsidR="00E84462" w:rsidRDefault="00E84462" w:rsidP="00E84462">
      <w:pPr>
        <w:spacing w:after="0"/>
        <w:rPr>
          <w:rFonts w:ascii="Arial" w:hAnsi="Arial" w:cs="Arial"/>
          <w:sz w:val="20"/>
          <w:szCs w:val="20"/>
        </w:rPr>
      </w:pPr>
    </w:p>
    <w:p w14:paraId="21B0A6CF" w14:textId="77777777" w:rsidR="00E84462" w:rsidRDefault="00E84462" w:rsidP="00E84462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Baggrund for forslaget</w:t>
      </w:r>
    </w:p>
    <w:p w14:paraId="057ADA33" w14:textId="77777777" w:rsidR="00D73A1F" w:rsidRDefault="00D73A1F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90D257" w14:textId="048BD88B" w:rsidR="00D73A1F" w:rsidRPr="00472C9B" w:rsidRDefault="00D73A1F" w:rsidP="00D73A1F">
      <w:pPr>
        <w:spacing w:after="0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</w:rPr>
        <w:t>Departementet for Fiskeri, Fangst, Landbrug og Selvforsyning, APNIPN har den 15. januar 2026</w:t>
      </w:r>
      <w:r w:rsidR="0001437A">
        <w:rPr>
          <w:rFonts w:ascii="Arial" w:hAnsi="Arial" w:cs="Arial"/>
          <w:sz w:val="20"/>
          <w:szCs w:val="20"/>
        </w:rPr>
        <w:t xml:space="preserve"> modtaget</w:t>
      </w:r>
      <w:r>
        <w:rPr>
          <w:rFonts w:ascii="Arial" w:hAnsi="Arial" w:cs="Arial"/>
          <w:sz w:val="20"/>
          <w:szCs w:val="20"/>
        </w:rPr>
        <w:t xml:space="preserve"> et forslag fra fritidsfisker forening</w:t>
      </w:r>
      <w:r w:rsidR="003B72BC">
        <w:rPr>
          <w:rFonts w:ascii="Arial" w:hAnsi="Arial" w:cs="Arial"/>
          <w:sz w:val="20"/>
          <w:szCs w:val="20"/>
        </w:rPr>
        <w:t xml:space="preserve">, </w:t>
      </w:r>
      <w:r w:rsidR="003B72BC" w:rsidRPr="00472C9B">
        <w:rPr>
          <w:rFonts w:ascii="Arial" w:hAnsi="Arial" w:cs="Arial"/>
          <w:sz w:val="20"/>
          <w:szCs w:val="20"/>
          <w:lang w:val="kl-GL"/>
        </w:rPr>
        <w:t>Nuummi Tapertaralugu Piniartut Aalisartullu Peqatigiiffiat</w:t>
      </w:r>
      <w:r w:rsidRPr="00472C9B">
        <w:rPr>
          <w:rFonts w:ascii="Arial" w:hAnsi="Arial" w:cs="Arial"/>
          <w:sz w:val="20"/>
          <w:szCs w:val="20"/>
          <w:lang w:val="kl-GL"/>
        </w:rPr>
        <w:t>.</w:t>
      </w:r>
    </w:p>
    <w:p w14:paraId="14E24E7E" w14:textId="68635B25" w:rsidR="00D73A1F" w:rsidRDefault="00D73A1F" w:rsidP="00D73A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Forslaget lyder: at fritidsfiskerne benytter langliner med maksimal krog op til 300 til fiskeri efter torsk. Perioden til fiskeret er foreslået til 1. november til 31. marts. Begrundelsen til </w:t>
      </w:r>
      <w:r w:rsidR="00E84462">
        <w:rPr>
          <w:rFonts w:ascii="Arial" w:hAnsi="Arial" w:cs="Arial"/>
          <w:sz w:val="20"/>
          <w:szCs w:val="20"/>
        </w:rPr>
        <w:t xml:space="preserve">ønsket om at </w:t>
      </w:r>
      <w:r>
        <w:rPr>
          <w:rFonts w:ascii="Arial" w:hAnsi="Arial" w:cs="Arial"/>
          <w:sz w:val="20"/>
          <w:szCs w:val="20"/>
        </w:rPr>
        <w:t>brug</w:t>
      </w:r>
      <w:r w:rsidR="00E8446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langliner med 300 krog og perioden til det ønskede fiskeri er at man vil udnytte kvoten optimal. Kvoten for 2025 blev ikke opfisket hvor der var rest på 476 tons</w:t>
      </w:r>
      <w:r w:rsidR="00E84462">
        <w:rPr>
          <w:rFonts w:ascii="Arial" w:hAnsi="Arial" w:cs="Arial"/>
          <w:sz w:val="20"/>
          <w:szCs w:val="20"/>
        </w:rPr>
        <w:t xml:space="preserve"> dels fordi man kun kan fiske med krog og </w:t>
      </w:r>
      <w:proofErr w:type="spellStart"/>
      <w:r w:rsidR="00E84462">
        <w:rPr>
          <w:rFonts w:ascii="Arial" w:hAnsi="Arial" w:cs="Arial"/>
          <w:sz w:val="20"/>
          <w:szCs w:val="20"/>
        </w:rPr>
        <w:t>snelle</w:t>
      </w:r>
      <w:proofErr w:type="spellEnd"/>
      <w:r w:rsidR="00E84462">
        <w:rPr>
          <w:rFonts w:ascii="Arial" w:hAnsi="Arial" w:cs="Arial"/>
          <w:sz w:val="20"/>
          <w:szCs w:val="20"/>
        </w:rPr>
        <w:t xml:space="preserve"> og fordi der var begrænsede indhandlingsmuligheder</w:t>
      </w:r>
      <w:r w:rsidR="0001437A">
        <w:rPr>
          <w:rFonts w:ascii="Arial" w:hAnsi="Arial" w:cs="Arial"/>
          <w:sz w:val="20"/>
          <w:szCs w:val="20"/>
        </w:rPr>
        <w:t xml:space="preserve"> for fritidsfiskere</w:t>
      </w:r>
      <w:r w:rsidR="00E84462">
        <w:rPr>
          <w:rFonts w:ascii="Arial" w:hAnsi="Arial" w:cs="Arial"/>
          <w:sz w:val="20"/>
          <w:szCs w:val="20"/>
        </w:rPr>
        <w:t xml:space="preserve"> i højsæson juni til oktober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78B0CAC" w14:textId="77777777" w:rsidR="00D73A1F" w:rsidRDefault="00D73A1F" w:rsidP="00D73A1F">
      <w:pPr>
        <w:spacing w:after="0"/>
        <w:rPr>
          <w:rFonts w:ascii="Arial" w:hAnsi="Arial" w:cs="Arial"/>
          <w:sz w:val="20"/>
          <w:szCs w:val="20"/>
        </w:rPr>
      </w:pPr>
    </w:p>
    <w:p w14:paraId="56C828ED" w14:textId="3DEC54D5" w:rsidR="00D73A1F" w:rsidRDefault="00D73A1F" w:rsidP="00D73A1F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Naalakkersuisoq</w:t>
      </w:r>
      <w:proofErr w:type="spellEnd"/>
      <w:r>
        <w:rPr>
          <w:rFonts w:ascii="Arial" w:hAnsi="Arial" w:cs="Arial"/>
          <w:sz w:val="20"/>
          <w:szCs w:val="20"/>
        </w:rPr>
        <w:t xml:space="preserve"> for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Fiskeri</w:t>
      </w:r>
      <w:r w:rsidR="0001437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Fangst</w:t>
      </w:r>
      <w:proofErr w:type="spellEnd"/>
      <w:proofErr w:type="gramEnd"/>
      <w:r w:rsidR="0001437A">
        <w:rPr>
          <w:rFonts w:ascii="Arial" w:hAnsi="Arial" w:cs="Arial"/>
          <w:sz w:val="20"/>
          <w:szCs w:val="20"/>
        </w:rPr>
        <w:t>, Landbrug og Selvforsyning</w:t>
      </w:r>
      <w:r>
        <w:rPr>
          <w:rFonts w:ascii="Arial" w:hAnsi="Arial" w:cs="Arial"/>
          <w:sz w:val="20"/>
          <w:szCs w:val="20"/>
        </w:rPr>
        <w:t xml:space="preserve"> kan ved udstedelse af en licens fastsætte yderligere betingelser og vilkår for fiskerier</w:t>
      </w:r>
      <w:r w:rsidR="008A0CD0">
        <w:rPr>
          <w:rFonts w:ascii="Arial" w:hAnsi="Arial" w:cs="Arial"/>
          <w:sz w:val="20"/>
          <w:szCs w:val="20"/>
        </w:rPr>
        <w:t>.</w:t>
      </w:r>
    </w:p>
    <w:p w14:paraId="1F6EF3EF" w14:textId="77777777" w:rsidR="00D73A1F" w:rsidRDefault="00D73A1F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280896" w14:textId="2E7F3750" w:rsidR="00D73A1F" w:rsidRDefault="00D73A1F" w:rsidP="00D73A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Naalakkersuisut har </w:t>
      </w:r>
      <w:r w:rsidR="008A0CD0">
        <w:rPr>
          <w:rFonts w:ascii="Arial" w:hAnsi="Arial" w:cs="Arial"/>
          <w:sz w:val="20"/>
          <w:szCs w:val="20"/>
        </w:rPr>
        <w:t xml:space="preserve">for </w:t>
      </w:r>
      <w:proofErr w:type="spellStart"/>
      <w:r w:rsidR="008A0CD0">
        <w:rPr>
          <w:rFonts w:ascii="Arial" w:hAnsi="Arial" w:cs="Arial"/>
          <w:sz w:val="20"/>
          <w:szCs w:val="20"/>
        </w:rPr>
        <w:t>fritidsfiskeri</w:t>
      </w:r>
      <w:proofErr w:type="spellEnd"/>
      <w:r w:rsidR="008A0CD0">
        <w:rPr>
          <w:rFonts w:ascii="Arial" w:hAnsi="Arial" w:cs="Arial"/>
          <w:sz w:val="20"/>
          <w:szCs w:val="20"/>
        </w:rPr>
        <w:t xml:space="preserve"> efter torsk </w:t>
      </w:r>
      <w:r>
        <w:rPr>
          <w:rFonts w:ascii="Arial" w:hAnsi="Arial" w:cs="Arial"/>
          <w:sz w:val="20"/>
          <w:szCs w:val="20"/>
        </w:rPr>
        <w:t>i 2024 besluttet at:</w:t>
      </w:r>
    </w:p>
    <w:p w14:paraId="57DE3F7A" w14:textId="77777777" w:rsidR="00D73A1F" w:rsidRDefault="00D73A1F" w:rsidP="00D73A1F">
      <w:pPr>
        <w:spacing w:after="0"/>
        <w:rPr>
          <w:rFonts w:ascii="Arial" w:hAnsi="Arial" w:cs="Arial"/>
          <w:sz w:val="20"/>
          <w:szCs w:val="20"/>
        </w:rPr>
      </w:pPr>
    </w:p>
    <w:p w14:paraId="0436151F" w14:textId="77777777" w:rsidR="00D73A1F" w:rsidRPr="00D64F9A" w:rsidRDefault="00D73A1F" w:rsidP="00D73A1F">
      <w:pPr>
        <w:spacing w:after="0"/>
        <w:rPr>
          <w:rFonts w:ascii="Arial" w:hAnsi="Arial" w:cs="Arial"/>
          <w:sz w:val="20"/>
          <w:szCs w:val="20"/>
        </w:rPr>
      </w:pPr>
      <w:r w:rsidRPr="00D64F9A">
        <w:rPr>
          <w:rFonts w:ascii="Arial" w:hAnsi="Arial" w:cs="Arial"/>
          <w:sz w:val="20"/>
          <w:szCs w:val="20"/>
        </w:rPr>
        <w:t xml:space="preserve">Ved udnyttelse af licens skal gældende regler overholdes. </w:t>
      </w:r>
    </w:p>
    <w:p w14:paraId="29D50C06" w14:textId="77777777" w:rsidR="00D73A1F" w:rsidRPr="00D64F9A" w:rsidRDefault="00D73A1F" w:rsidP="00D73A1F">
      <w:pPr>
        <w:spacing w:after="0"/>
        <w:rPr>
          <w:rFonts w:ascii="Arial" w:hAnsi="Arial" w:cs="Arial"/>
          <w:sz w:val="20"/>
          <w:szCs w:val="20"/>
        </w:rPr>
      </w:pPr>
      <w:r w:rsidRPr="00D64F9A">
        <w:rPr>
          <w:rFonts w:ascii="Arial" w:hAnsi="Arial" w:cs="Arial"/>
          <w:sz w:val="20"/>
          <w:szCs w:val="20"/>
        </w:rPr>
        <w:t>-</w:t>
      </w:r>
      <w:r w:rsidRPr="00D64F9A">
        <w:rPr>
          <w:rFonts w:ascii="Arial" w:hAnsi="Arial" w:cs="Arial"/>
          <w:sz w:val="20"/>
          <w:szCs w:val="20"/>
        </w:rPr>
        <w:tab/>
        <w:t>Man skal have licens for at kunne indhandle.</w:t>
      </w:r>
    </w:p>
    <w:p w14:paraId="6D3AF9C6" w14:textId="77777777" w:rsidR="00D73A1F" w:rsidRPr="00D64F9A" w:rsidRDefault="00D73A1F" w:rsidP="00D73A1F">
      <w:pPr>
        <w:spacing w:after="0"/>
        <w:rPr>
          <w:rFonts w:ascii="Arial" w:hAnsi="Arial" w:cs="Arial"/>
          <w:sz w:val="20"/>
          <w:szCs w:val="20"/>
        </w:rPr>
      </w:pPr>
      <w:r w:rsidRPr="00D64F9A">
        <w:rPr>
          <w:rFonts w:ascii="Arial" w:hAnsi="Arial" w:cs="Arial"/>
          <w:sz w:val="20"/>
          <w:szCs w:val="20"/>
        </w:rPr>
        <w:t>-</w:t>
      </w:r>
      <w:r w:rsidRPr="00D64F9A">
        <w:rPr>
          <w:rFonts w:ascii="Arial" w:hAnsi="Arial" w:cs="Arial"/>
          <w:sz w:val="20"/>
          <w:szCs w:val="20"/>
        </w:rPr>
        <w:tab/>
        <w:t xml:space="preserve">En fritidsfisker må kun bruge pilk eller </w:t>
      </w:r>
      <w:proofErr w:type="spellStart"/>
      <w:r w:rsidRPr="00D64F9A">
        <w:rPr>
          <w:rFonts w:ascii="Arial" w:hAnsi="Arial" w:cs="Arial"/>
          <w:sz w:val="20"/>
          <w:szCs w:val="20"/>
        </w:rPr>
        <w:t>snelle</w:t>
      </w:r>
      <w:proofErr w:type="spellEnd"/>
      <w:r w:rsidRPr="00D64F9A">
        <w:rPr>
          <w:rFonts w:ascii="Arial" w:hAnsi="Arial" w:cs="Arial"/>
          <w:sz w:val="20"/>
          <w:szCs w:val="20"/>
        </w:rPr>
        <w:t xml:space="preserve"> til fiskeri efter torsk</w:t>
      </w:r>
    </w:p>
    <w:p w14:paraId="0A8D1898" w14:textId="77777777" w:rsidR="00D73A1F" w:rsidRPr="00D64F9A" w:rsidRDefault="00D73A1F" w:rsidP="00D73A1F">
      <w:pPr>
        <w:spacing w:after="0"/>
        <w:rPr>
          <w:rFonts w:ascii="Arial" w:hAnsi="Arial" w:cs="Arial"/>
          <w:sz w:val="20"/>
          <w:szCs w:val="20"/>
        </w:rPr>
      </w:pPr>
      <w:r w:rsidRPr="00D64F9A">
        <w:rPr>
          <w:rFonts w:ascii="Arial" w:hAnsi="Arial" w:cs="Arial"/>
          <w:sz w:val="20"/>
          <w:szCs w:val="20"/>
        </w:rPr>
        <w:t>-</w:t>
      </w:r>
      <w:r w:rsidRPr="00D64F9A">
        <w:rPr>
          <w:rFonts w:ascii="Arial" w:hAnsi="Arial" w:cs="Arial"/>
          <w:sz w:val="20"/>
          <w:szCs w:val="20"/>
        </w:rPr>
        <w:tab/>
        <w:t>Hvis en fritidsfisker ikke har udnyttet sin licens inden 1. december, kan der ikke udstedes en licens i det nye år.</w:t>
      </w:r>
    </w:p>
    <w:p w14:paraId="61F535D7" w14:textId="77777777" w:rsidR="00D73A1F" w:rsidRDefault="00D73A1F" w:rsidP="00D73A1F">
      <w:pPr>
        <w:spacing w:after="0"/>
        <w:rPr>
          <w:rFonts w:ascii="Arial" w:hAnsi="Arial" w:cs="Arial"/>
          <w:sz w:val="20"/>
          <w:szCs w:val="20"/>
        </w:rPr>
      </w:pPr>
    </w:p>
    <w:p w14:paraId="171F62E8" w14:textId="77777777" w:rsidR="00D73A1F" w:rsidRDefault="00D73A1F" w:rsidP="00D73A1F">
      <w:pPr>
        <w:spacing w:after="0"/>
        <w:rPr>
          <w:rFonts w:ascii="Arial" w:hAnsi="Arial" w:cs="Arial"/>
          <w:sz w:val="20"/>
          <w:szCs w:val="20"/>
        </w:rPr>
      </w:pPr>
      <w:r w:rsidRPr="00D64F9A">
        <w:rPr>
          <w:rFonts w:ascii="Arial" w:hAnsi="Arial" w:cs="Arial"/>
          <w:sz w:val="20"/>
          <w:szCs w:val="20"/>
        </w:rPr>
        <w:t xml:space="preserve">Indhandlingsstedet kan </w:t>
      </w:r>
      <w:proofErr w:type="gramStart"/>
      <w:r w:rsidRPr="00D64F9A">
        <w:rPr>
          <w:rFonts w:ascii="Arial" w:hAnsi="Arial" w:cs="Arial"/>
          <w:sz w:val="20"/>
          <w:szCs w:val="20"/>
        </w:rPr>
        <w:t>afvise</w:t>
      </w:r>
      <w:proofErr w:type="gramEnd"/>
      <w:r w:rsidRPr="00D64F9A">
        <w:rPr>
          <w:rFonts w:ascii="Arial" w:hAnsi="Arial" w:cs="Arial"/>
          <w:sz w:val="20"/>
          <w:szCs w:val="20"/>
        </w:rPr>
        <w:t xml:space="preserve"> at tage imod en fangst, </w:t>
      </w:r>
      <w:proofErr w:type="gramStart"/>
      <w:r w:rsidRPr="00D64F9A">
        <w:rPr>
          <w:rFonts w:ascii="Arial" w:hAnsi="Arial" w:cs="Arial"/>
          <w:sz w:val="20"/>
          <w:szCs w:val="20"/>
        </w:rPr>
        <w:t>såfremt</w:t>
      </w:r>
      <w:proofErr w:type="gramEnd"/>
      <w:r w:rsidRPr="00D64F9A">
        <w:rPr>
          <w:rFonts w:ascii="Arial" w:hAnsi="Arial" w:cs="Arial"/>
          <w:sz w:val="20"/>
          <w:szCs w:val="20"/>
        </w:rPr>
        <w:t xml:space="preserve"> fangsten ikke lever op til de samme krav, som stilles til erhvervsfiskerne. Indhandlingsstedet kan også </w:t>
      </w:r>
      <w:proofErr w:type="gramStart"/>
      <w:r w:rsidRPr="00D64F9A">
        <w:rPr>
          <w:rFonts w:ascii="Arial" w:hAnsi="Arial" w:cs="Arial"/>
          <w:sz w:val="20"/>
          <w:szCs w:val="20"/>
        </w:rPr>
        <w:t>afvise</w:t>
      </w:r>
      <w:proofErr w:type="gramEnd"/>
      <w:r w:rsidRPr="00D64F9A">
        <w:rPr>
          <w:rFonts w:ascii="Arial" w:hAnsi="Arial" w:cs="Arial"/>
          <w:sz w:val="20"/>
          <w:szCs w:val="20"/>
        </w:rPr>
        <w:t xml:space="preserve"> at tage imod fangst fra fritidsfiskerne, </w:t>
      </w:r>
      <w:proofErr w:type="gramStart"/>
      <w:r w:rsidRPr="00D64F9A">
        <w:rPr>
          <w:rFonts w:ascii="Arial" w:hAnsi="Arial" w:cs="Arial"/>
          <w:sz w:val="20"/>
          <w:szCs w:val="20"/>
        </w:rPr>
        <w:t>såfremt</w:t>
      </w:r>
      <w:proofErr w:type="gramEnd"/>
      <w:r w:rsidRPr="00D64F9A">
        <w:rPr>
          <w:rFonts w:ascii="Arial" w:hAnsi="Arial" w:cs="Arial"/>
          <w:sz w:val="20"/>
          <w:szCs w:val="20"/>
        </w:rPr>
        <w:t xml:space="preserve"> der er indhandlingsbegrænsninger for erhvervsfiskerne.  Med øjeblikkelig virkning fra det tidspunkt, hvor kvoten er meddelt opfisket, skal indhandlingen ophøre.</w:t>
      </w:r>
    </w:p>
    <w:p w14:paraId="4FFABCC1" w14:textId="77777777" w:rsidR="00D73A1F" w:rsidRPr="000D663C" w:rsidRDefault="00D73A1F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BEDF89" w14:textId="448F3FD9" w:rsidR="00EC1E59" w:rsidRPr="000D663C" w:rsidRDefault="00D27910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Forslag: Fritidsfiskerne må bruge langline med 300 krog i perioden 1. november til 31. marts.</w:t>
      </w:r>
    </w:p>
    <w:p w14:paraId="34923CBF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314B25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1CA987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A066C7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Inussiarnersumik inuulluaqqusillunga</w:t>
      </w:r>
    </w:p>
    <w:p w14:paraId="2D93A5C1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 venlig hilsen</w:t>
      </w:r>
    </w:p>
    <w:p w14:paraId="144A9F34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CA4950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6B371D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4527EE" w14:textId="57CE5DBD" w:rsidR="00791768" w:rsidRPr="00D73A1F" w:rsidRDefault="000F1BD4" w:rsidP="00791768">
      <w:pPr>
        <w:spacing w:after="0"/>
        <w:rPr>
          <w:rFonts w:ascii="Arial" w:hAnsi="Arial" w:cs="Arial"/>
          <w:sz w:val="20"/>
          <w:szCs w:val="20"/>
        </w:rPr>
      </w:pPr>
      <w:r w:rsidRPr="00D73A1F">
        <w:rPr>
          <w:rFonts w:ascii="Arial" w:hAnsi="Arial" w:cs="Arial"/>
          <w:sz w:val="16"/>
          <w:szCs w:val="16"/>
        </w:rPr>
        <w:t>E</w:t>
      </w:r>
      <w:r w:rsidR="00D910CB" w:rsidRPr="00D73A1F">
        <w:rPr>
          <w:rFonts w:ascii="Arial" w:hAnsi="Arial" w:cs="Arial"/>
          <w:sz w:val="16"/>
          <w:szCs w:val="16"/>
        </w:rPr>
        <w:t xml:space="preserve">-mail: </w:t>
      </w:r>
      <w:r w:rsidR="00791768" w:rsidRPr="00D73A1F">
        <w:rPr>
          <w:rFonts w:ascii="Arial" w:hAnsi="Arial" w:cs="Arial"/>
          <w:sz w:val="16"/>
          <w:szCs w:val="16"/>
        </w:rPr>
        <w:t>a</w:t>
      </w:r>
      <w:r w:rsidR="000E3467">
        <w:rPr>
          <w:rFonts w:ascii="Arial" w:hAnsi="Arial" w:cs="Arial"/>
          <w:sz w:val="16"/>
          <w:szCs w:val="16"/>
        </w:rPr>
        <w:t>pn</w:t>
      </w:r>
      <w:r w:rsidR="00791768" w:rsidRPr="00D73A1F">
        <w:rPr>
          <w:rFonts w:ascii="Arial" w:hAnsi="Arial" w:cs="Arial"/>
          <w:sz w:val="16"/>
          <w:szCs w:val="16"/>
        </w:rPr>
        <w:t>@nanoq.gl</w:t>
      </w:r>
    </w:p>
    <w:p w14:paraId="2C19AB8E" w14:textId="22EF0E14" w:rsidR="000E3467" w:rsidRDefault="003E2A35" w:rsidP="00791768">
      <w:pPr>
        <w:spacing w:after="0"/>
        <w:jc w:val="both"/>
        <w:rPr>
          <w:rFonts w:ascii="Arial" w:hAnsi="Arial" w:cs="Arial"/>
          <w:sz w:val="16"/>
          <w:szCs w:val="16"/>
        </w:rPr>
      </w:pPr>
      <w:proofErr w:type="spellStart"/>
      <w:r w:rsidRPr="00D73A1F">
        <w:rPr>
          <w:rFonts w:ascii="Arial" w:hAnsi="Arial" w:cs="Arial"/>
          <w:sz w:val="16"/>
          <w:szCs w:val="16"/>
        </w:rPr>
        <w:t>Oq</w:t>
      </w:r>
      <w:proofErr w:type="spellEnd"/>
      <w:r w:rsidRPr="00D73A1F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D73A1F">
        <w:rPr>
          <w:rFonts w:ascii="Arial" w:hAnsi="Arial" w:cs="Arial"/>
          <w:sz w:val="16"/>
          <w:szCs w:val="16"/>
        </w:rPr>
        <w:t>t</w:t>
      </w:r>
      <w:r w:rsidR="00791768" w:rsidRPr="00D73A1F">
        <w:rPr>
          <w:rFonts w:ascii="Arial" w:hAnsi="Arial" w:cs="Arial"/>
          <w:sz w:val="16"/>
          <w:szCs w:val="16"/>
        </w:rPr>
        <w:t>oqq</w:t>
      </w:r>
      <w:proofErr w:type="spellEnd"/>
      <w:r w:rsidR="00791768" w:rsidRPr="00D73A1F">
        <w:rPr>
          <w:rFonts w:ascii="Arial" w:hAnsi="Arial" w:cs="Arial"/>
          <w:sz w:val="16"/>
          <w:szCs w:val="16"/>
        </w:rPr>
        <w:t>/</w:t>
      </w:r>
      <w:r w:rsidRPr="000E3467">
        <w:rPr>
          <w:rFonts w:ascii="Arial" w:hAnsi="Arial" w:cs="Arial"/>
          <w:sz w:val="16"/>
          <w:szCs w:val="16"/>
        </w:rPr>
        <w:t>Tlf</w:t>
      </w:r>
      <w:r w:rsidRPr="00D73A1F">
        <w:rPr>
          <w:rFonts w:ascii="Arial" w:hAnsi="Arial" w:cs="Arial"/>
          <w:sz w:val="16"/>
          <w:szCs w:val="16"/>
        </w:rPr>
        <w:t xml:space="preserve">. </w:t>
      </w:r>
      <w:r w:rsidR="00791768" w:rsidRPr="00D73A1F">
        <w:rPr>
          <w:rFonts w:ascii="Arial" w:hAnsi="Arial" w:cs="Arial"/>
          <w:sz w:val="16"/>
          <w:szCs w:val="16"/>
        </w:rPr>
        <w:t>direkte +299 345</w:t>
      </w:r>
      <w:r w:rsidR="000E3467">
        <w:rPr>
          <w:rFonts w:ascii="Arial" w:hAnsi="Arial" w:cs="Arial"/>
          <w:sz w:val="16"/>
          <w:szCs w:val="16"/>
        </w:rPr>
        <w:t>000</w:t>
      </w:r>
    </w:p>
    <w:p w14:paraId="13FF3E32" w14:textId="77777777" w:rsidR="000E3467" w:rsidRDefault="000E34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5976"/>
      </w:tblGrid>
      <w:tr w:rsidR="000E3467" w:rsidRPr="00A73054" w14:paraId="78C20BE6" w14:textId="77777777" w:rsidTr="007903F8">
        <w:tc>
          <w:tcPr>
            <w:tcW w:w="1838" w:type="dxa"/>
          </w:tcPr>
          <w:p w14:paraId="3303263F" w14:textId="79DD996D" w:rsidR="000E3467" w:rsidRPr="00D9660F" w:rsidRDefault="000E3467" w:rsidP="007903F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</w:pPr>
            <w:bookmarkStart w:id="0" w:name="_Hlk181692741"/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  <w:lastRenderedPageBreak/>
              <w:t>Overskrift</w:t>
            </w:r>
            <w:r w:rsidRPr="00D9660F"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  <w:t>:</w:t>
            </w:r>
            <w:proofErr w:type="spellEnd"/>
          </w:p>
        </w:tc>
        <w:tc>
          <w:tcPr>
            <w:tcW w:w="5976" w:type="dxa"/>
          </w:tcPr>
          <w:p w14:paraId="1ADF04A6" w14:textId="776CE9E1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kl-GL"/>
              </w:rPr>
              <w:t>Fritidsfiskernes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kl-G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kl-GL"/>
              </w:rPr>
              <w:t>ønske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kl-G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kl-GL"/>
              </w:rPr>
              <w:t>om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kl-GL"/>
              </w:rPr>
              <w:t xml:space="preserve"> brug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kl-GL"/>
              </w:rPr>
              <w:t>af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kl-G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kl-GL"/>
              </w:rPr>
              <w:t>langliner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kl-GL"/>
              </w:rPr>
              <w:t xml:space="preserve"> til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kl-GL"/>
              </w:rPr>
              <w:t>torskefiskeri</w:t>
            </w:r>
            <w:proofErr w:type="spellEnd"/>
          </w:p>
        </w:tc>
      </w:tr>
      <w:bookmarkEnd w:id="0"/>
    </w:tbl>
    <w:p w14:paraId="474F6E37" w14:textId="77777777" w:rsidR="000E3467" w:rsidRPr="00D9660F" w:rsidRDefault="000E3467" w:rsidP="000E3467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07"/>
        <w:gridCol w:w="3907"/>
      </w:tblGrid>
      <w:tr w:rsidR="000E3467" w:rsidRPr="00D9660F" w14:paraId="3FB2D02A" w14:textId="77777777" w:rsidTr="007903F8">
        <w:tc>
          <w:tcPr>
            <w:tcW w:w="3907" w:type="dxa"/>
          </w:tcPr>
          <w:p w14:paraId="4D4410F7" w14:textId="6A345A2B" w:rsidR="000E3467" w:rsidRPr="00D9660F" w:rsidRDefault="000E3467" w:rsidP="007903F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</w:pPr>
            <w:bookmarkStart w:id="1" w:name="_Hlk181692747"/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  <w:t>Sendt</w:t>
            </w:r>
            <w:r w:rsidRPr="00D9660F"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  <w:t>:</w:t>
            </w:r>
            <w:proofErr w:type="spellEnd"/>
          </w:p>
        </w:tc>
        <w:tc>
          <w:tcPr>
            <w:tcW w:w="3907" w:type="dxa"/>
          </w:tcPr>
          <w:p w14:paraId="474BBD87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>
              <w:rPr>
                <w:rFonts w:ascii="Arial" w:hAnsi="Arial" w:cs="Arial"/>
                <w:sz w:val="20"/>
                <w:szCs w:val="20"/>
                <w:lang w:val="kl-GL"/>
              </w:rPr>
              <w:t>30</w:t>
            </w: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l-GL"/>
              </w:rPr>
              <w:t>01</w:t>
            </w: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 xml:space="preserve"> 2026</w:t>
            </w:r>
          </w:p>
        </w:tc>
      </w:tr>
      <w:bookmarkEnd w:id="1"/>
    </w:tbl>
    <w:p w14:paraId="49E8B938" w14:textId="77777777" w:rsidR="000E3467" w:rsidRPr="00D9660F" w:rsidRDefault="000E3467" w:rsidP="000E3467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07"/>
        <w:gridCol w:w="3907"/>
      </w:tblGrid>
      <w:tr w:rsidR="000E3467" w:rsidRPr="00D9660F" w14:paraId="3A34883E" w14:textId="77777777" w:rsidTr="007903F8">
        <w:tc>
          <w:tcPr>
            <w:tcW w:w="3907" w:type="dxa"/>
          </w:tcPr>
          <w:p w14:paraId="00166AA5" w14:textId="780DCDC9" w:rsidR="000E3467" w:rsidRPr="00D9660F" w:rsidRDefault="000E3467" w:rsidP="007903F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</w:pPr>
            <w:bookmarkStart w:id="2" w:name="_Hlk181692754"/>
            <w:r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  <w:t xml:space="preserve">Deadline til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  <w:t>svar</w:t>
            </w:r>
            <w:r w:rsidRPr="00D9660F"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  <w:t>:</w:t>
            </w:r>
            <w:proofErr w:type="spellEnd"/>
          </w:p>
        </w:tc>
        <w:tc>
          <w:tcPr>
            <w:tcW w:w="3907" w:type="dxa"/>
          </w:tcPr>
          <w:p w14:paraId="7705F27C" w14:textId="142A579D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>
              <w:rPr>
                <w:rFonts w:ascii="Arial" w:hAnsi="Arial" w:cs="Arial"/>
                <w:sz w:val="20"/>
                <w:szCs w:val="20"/>
                <w:lang w:val="kl-GL"/>
              </w:rPr>
              <w:t>27</w:t>
            </w: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kl-GL"/>
              </w:rPr>
              <w:t>februar</w:t>
            </w: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kl-GL"/>
              </w:rPr>
              <w:t>6</w:t>
            </w: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 xml:space="preserve">, </w:t>
            </w:r>
            <w:proofErr w:type="spellStart"/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kl</w:t>
            </w:r>
            <w:proofErr w:type="spellEnd"/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. 16.00</w:t>
            </w:r>
          </w:p>
        </w:tc>
      </w:tr>
      <w:bookmarkEnd w:id="2"/>
    </w:tbl>
    <w:p w14:paraId="0C5B8A1E" w14:textId="77777777" w:rsidR="000E3467" w:rsidRPr="00D9660F" w:rsidRDefault="000E3467" w:rsidP="000E3467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2ECE6157" w14:textId="77777777" w:rsidR="000E3467" w:rsidRPr="00D9660F" w:rsidRDefault="000E3467" w:rsidP="000E3467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7"/>
        <w:gridCol w:w="3054"/>
        <w:gridCol w:w="2313"/>
      </w:tblGrid>
      <w:tr w:rsidR="000E3467" w:rsidRPr="00D9660F" w14:paraId="116B5BEA" w14:textId="77777777" w:rsidTr="007903F8">
        <w:tc>
          <w:tcPr>
            <w:tcW w:w="2447" w:type="dxa"/>
          </w:tcPr>
          <w:p w14:paraId="3E79022D" w14:textId="77777777" w:rsidR="000E3467" w:rsidRPr="00D9660F" w:rsidRDefault="000E3467" w:rsidP="007903F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  <w:t>Tusarniagaq</w:t>
            </w:r>
          </w:p>
        </w:tc>
        <w:tc>
          <w:tcPr>
            <w:tcW w:w="3054" w:type="dxa"/>
          </w:tcPr>
          <w:p w14:paraId="43553B55" w14:textId="77777777" w:rsidR="000E3467" w:rsidRPr="00D9660F" w:rsidRDefault="000E3467" w:rsidP="007903F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  <w:t>E-mail</w:t>
            </w:r>
          </w:p>
        </w:tc>
        <w:tc>
          <w:tcPr>
            <w:tcW w:w="2313" w:type="dxa"/>
          </w:tcPr>
          <w:p w14:paraId="37D2148E" w14:textId="6D1CBE9B" w:rsidR="000E3467" w:rsidRPr="00D9660F" w:rsidRDefault="000E3467" w:rsidP="007903F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  <w:t>Svar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kl-GL"/>
              </w:rPr>
              <w:t>modtaget</w:t>
            </w:r>
            <w:proofErr w:type="spellEnd"/>
          </w:p>
        </w:tc>
      </w:tr>
      <w:tr w:rsidR="000E3467" w:rsidRPr="00D9660F" w14:paraId="61261FD2" w14:textId="77777777" w:rsidTr="007903F8">
        <w:tc>
          <w:tcPr>
            <w:tcW w:w="2447" w:type="dxa"/>
          </w:tcPr>
          <w:p w14:paraId="5EB1C8B1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Grønlands Erhverv</w:t>
            </w:r>
          </w:p>
        </w:tc>
        <w:tc>
          <w:tcPr>
            <w:tcW w:w="3054" w:type="dxa"/>
          </w:tcPr>
          <w:p w14:paraId="656D2057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0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ga@ga.gl</w:t>
              </w:r>
            </w:hyperlink>
          </w:p>
        </w:tc>
        <w:tc>
          <w:tcPr>
            <w:tcW w:w="2313" w:type="dxa"/>
          </w:tcPr>
          <w:p w14:paraId="267E94FB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0E3467" w:rsidRPr="00D9660F" w14:paraId="5FF885A6" w14:textId="77777777" w:rsidTr="007903F8">
        <w:tc>
          <w:tcPr>
            <w:tcW w:w="2447" w:type="dxa"/>
          </w:tcPr>
          <w:p w14:paraId="0E9FB5CD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SIK</w:t>
            </w:r>
          </w:p>
        </w:tc>
        <w:tc>
          <w:tcPr>
            <w:tcW w:w="3054" w:type="dxa"/>
          </w:tcPr>
          <w:p w14:paraId="200E2C47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1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sik@sik.gl</w:t>
              </w:r>
            </w:hyperlink>
          </w:p>
        </w:tc>
        <w:tc>
          <w:tcPr>
            <w:tcW w:w="2313" w:type="dxa"/>
          </w:tcPr>
          <w:p w14:paraId="5AC5591D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0E3467" w:rsidRPr="00D9660F" w14:paraId="7C3F1A95" w14:textId="77777777" w:rsidTr="007903F8">
        <w:tc>
          <w:tcPr>
            <w:tcW w:w="2447" w:type="dxa"/>
          </w:tcPr>
          <w:p w14:paraId="5C2C2285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KNAPK</w:t>
            </w:r>
          </w:p>
        </w:tc>
        <w:tc>
          <w:tcPr>
            <w:tcW w:w="3054" w:type="dxa"/>
          </w:tcPr>
          <w:p w14:paraId="243533C4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2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knapk@knapk.gl</w:t>
              </w:r>
            </w:hyperlink>
          </w:p>
        </w:tc>
        <w:tc>
          <w:tcPr>
            <w:tcW w:w="2313" w:type="dxa"/>
          </w:tcPr>
          <w:p w14:paraId="280FABD0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0E3467" w:rsidRPr="00D9660F" w14:paraId="69DEAC56" w14:textId="77777777" w:rsidTr="007903F8">
        <w:tc>
          <w:tcPr>
            <w:tcW w:w="2447" w:type="dxa"/>
          </w:tcPr>
          <w:p w14:paraId="1BEBC609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SQAPK</w:t>
            </w:r>
          </w:p>
        </w:tc>
        <w:tc>
          <w:tcPr>
            <w:tcW w:w="3054" w:type="dxa"/>
          </w:tcPr>
          <w:p w14:paraId="3F18FD25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3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sqapk.OO@gmail.com</w:t>
              </w:r>
            </w:hyperlink>
          </w:p>
        </w:tc>
        <w:tc>
          <w:tcPr>
            <w:tcW w:w="2313" w:type="dxa"/>
          </w:tcPr>
          <w:p w14:paraId="3CB43EEC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0E3467" w:rsidRPr="00D9660F" w14:paraId="7CD1B9D6" w14:textId="77777777" w:rsidTr="007903F8">
        <w:tc>
          <w:tcPr>
            <w:tcW w:w="2447" w:type="dxa"/>
          </w:tcPr>
          <w:p w14:paraId="1E865FD2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QAK</w:t>
            </w:r>
          </w:p>
        </w:tc>
        <w:tc>
          <w:tcPr>
            <w:tcW w:w="3054" w:type="dxa"/>
          </w:tcPr>
          <w:p w14:paraId="2416C971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4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allaffik@qakkn.gl</w:t>
              </w:r>
            </w:hyperlink>
          </w:p>
        </w:tc>
        <w:tc>
          <w:tcPr>
            <w:tcW w:w="2313" w:type="dxa"/>
          </w:tcPr>
          <w:p w14:paraId="193AB8D6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0E3467" w:rsidRPr="00D9660F" w14:paraId="44B8905F" w14:textId="77777777" w:rsidTr="007903F8">
        <w:tc>
          <w:tcPr>
            <w:tcW w:w="2447" w:type="dxa"/>
          </w:tcPr>
          <w:p w14:paraId="14D34D9E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proofErr w:type="spellStart"/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NUSUKA</w:t>
            </w:r>
            <w:proofErr w:type="spellEnd"/>
          </w:p>
        </w:tc>
        <w:tc>
          <w:tcPr>
            <w:tcW w:w="3054" w:type="dxa"/>
          </w:tcPr>
          <w:p w14:paraId="09555814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5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nusuka@greennet.gl</w:t>
              </w:r>
            </w:hyperlink>
          </w:p>
        </w:tc>
        <w:tc>
          <w:tcPr>
            <w:tcW w:w="2313" w:type="dxa"/>
          </w:tcPr>
          <w:p w14:paraId="2A20BB27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0E3467" w:rsidRPr="00D9660F" w14:paraId="159FAB4A" w14:textId="77777777" w:rsidTr="007903F8">
        <w:tc>
          <w:tcPr>
            <w:tcW w:w="2447" w:type="dxa"/>
          </w:tcPr>
          <w:p w14:paraId="7787781B" w14:textId="648AAC1B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kl-GL"/>
              </w:rPr>
              <w:t>Fiskerirådets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kl-G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kl-GL"/>
              </w:rPr>
              <w:t>medlemmer</w:t>
            </w:r>
            <w:proofErr w:type="spellEnd"/>
          </w:p>
        </w:tc>
        <w:tc>
          <w:tcPr>
            <w:tcW w:w="3054" w:type="dxa"/>
          </w:tcPr>
          <w:p w14:paraId="23179DB8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  <w:tc>
          <w:tcPr>
            <w:tcW w:w="2313" w:type="dxa"/>
          </w:tcPr>
          <w:p w14:paraId="5C0A63B3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0E3467" w:rsidRPr="00D9660F" w14:paraId="4D8AB278" w14:textId="77777777" w:rsidTr="007903F8">
        <w:tc>
          <w:tcPr>
            <w:tcW w:w="2447" w:type="dxa"/>
          </w:tcPr>
          <w:p w14:paraId="297AE085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proofErr w:type="spellStart"/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Grønlandsbanken</w:t>
            </w:r>
            <w:proofErr w:type="spellEnd"/>
          </w:p>
        </w:tc>
        <w:tc>
          <w:tcPr>
            <w:tcW w:w="3054" w:type="dxa"/>
          </w:tcPr>
          <w:p w14:paraId="6A040F5A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6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banken@banken.gl</w:t>
              </w:r>
            </w:hyperlink>
          </w:p>
        </w:tc>
        <w:tc>
          <w:tcPr>
            <w:tcW w:w="2313" w:type="dxa"/>
          </w:tcPr>
          <w:p w14:paraId="38CDE303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0E3467" w:rsidRPr="00D9660F" w14:paraId="7FCF0106" w14:textId="77777777" w:rsidTr="007903F8">
        <w:tc>
          <w:tcPr>
            <w:tcW w:w="2447" w:type="dxa"/>
          </w:tcPr>
          <w:p w14:paraId="5CED9144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 xml:space="preserve">Bank </w:t>
            </w:r>
            <w:proofErr w:type="spellStart"/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Nordik</w:t>
            </w:r>
            <w:proofErr w:type="spellEnd"/>
          </w:p>
        </w:tc>
        <w:tc>
          <w:tcPr>
            <w:tcW w:w="3054" w:type="dxa"/>
          </w:tcPr>
          <w:p w14:paraId="20EAB838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7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nuuk@banknordik.gl</w:t>
              </w:r>
            </w:hyperlink>
          </w:p>
        </w:tc>
        <w:tc>
          <w:tcPr>
            <w:tcW w:w="2313" w:type="dxa"/>
          </w:tcPr>
          <w:p w14:paraId="67AA0000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0E3467" w:rsidRPr="00D9660F" w14:paraId="79181019" w14:textId="77777777" w:rsidTr="007903F8">
        <w:tc>
          <w:tcPr>
            <w:tcW w:w="2447" w:type="dxa"/>
          </w:tcPr>
          <w:p w14:paraId="43673B24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Royal Greenland</w:t>
            </w:r>
          </w:p>
        </w:tc>
        <w:tc>
          <w:tcPr>
            <w:tcW w:w="3054" w:type="dxa"/>
          </w:tcPr>
          <w:p w14:paraId="6A54A692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8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info@royalgreenland.com</w:t>
              </w:r>
            </w:hyperlink>
          </w:p>
        </w:tc>
        <w:tc>
          <w:tcPr>
            <w:tcW w:w="2313" w:type="dxa"/>
          </w:tcPr>
          <w:p w14:paraId="4C872EB7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0E3467" w:rsidRPr="00D9660F" w14:paraId="391938D7" w14:textId="77777777" w:rsidTr="007903F8">
        <w:tc>
          <w:tcPr>
            <w:tcW w:w="2447" w:type="dxa"/>
          </w:tcPr>
          <w:p w14:paraId="2B2E8552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Kommuneqarfik Sermersooq</w:t>
            </w:r>
          </w:p>
        </w:tc>
        <w:tc>
          <w:tcPr>
            <w:tcW w:w="3054" w:type="dxa"/>
          </w:tcPr>
          <w:p w14:paraId="32BD668B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9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kommuneqarfik@sermersooq.gl</w:t>
              </w:r>
            </w:hyperlink>
          </w:p>
        </w:tc>
        <w:tc>
          <w:tcPr>
            <w:tcW w:w="2313" w:type="dxa"/>
          </w:tcPr>
          <w:p w14:paraId="2713AE7A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0E3467" w:rsidRPr="00D9660F" w14:paraId="0F7E1EEF" w14:textId="77777777" w:rsidTr="007903F8">
        <w:tc>
          <w:tcPr>
            <w:tcW w:w="2447" w:type="dxa"/>
          </w:tcPr>
          <w:p w14:paraId="17A664A1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Kommune Qeqertalik</w:t>
            </w:r>
          </w:p>
        </w:tc>
        <w:tc>
          <w:tcPr>
            <w:tcW w:w="3054" w:type="dxa"/>
          </w:tcPr>
          <w:p w14:paraId="656F23C4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0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qeqertalik@qeqertalik.gl</w:t>
              </w:r>
            </w:hyperlink>
          </w:p>
        </w:tc>
        <w:tc>
          <w:tcPr>
            <w:tcW w:w="2313" w:type="dxa"/>
          </w:tcPr>
          <w:p w14:paraId="73BC07A4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0E3467" w:rsidRPr="00D9660F" w14:paraId="123BE6EC" w14:textId="77777777" w:rsidTr="007903F8">
        <w:tc>
          <w:tcPr>
            <w:tcW w:w="2447" w:type="dxa"/>
          </w:tcPr>
          <w:p w14:paraId="74757024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Kommune Kujalleq</w:t>
            </w:r>
          </w:p>
        </w:tc>
        <w:tc>
          <w:tcPr>
            <w:tcW w:w="3054" w:type="dxa"/>
          </w:tcPr>
          <w:p w14:paraId="585C138E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1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kommune@kujalleq.gl</w:t>
              </w:r>
            </w:hyperlink>
          </w:p>
        </w:tc>
        <w:tc>
          <w:tcPr>
            <w:tcW w:w="2313" w:type="dxa"/>
          </w:tcPr>
          <w:p w14:paraId="5F671FCD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0E3467" w:rsidRPr="00D9660F" w14:paraId="7DA658B9" w14:textId="77777777" w:rsidTr="007903F8">
        <w:tc>
          <w:tcPr>
            <w:tcW w:w="2447" w:type="dxa"/>
          </w:tcPr>
          <w:p w14:paraId="1F16B158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Qeqqata Kommunia</w:t>
            </w:r>
          </w:p>
        </w:tc>
        <w:tc>
          <w:tcPr>
            <w:tcW w:w="3054" w:type="dxa"/>
          </w:tcPr>
          <w:p w14:paraId="449E4CFE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2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qeqqata@qeqqata.gl</w:t>
              </w:r>
            </w:hyperlink>
          </w:p>
        </w:tc>
        <w:tc>
          <w:tcPr>
            <w:tcW w:w="2313" w:type="dxa"/>
          </w:tcPr>
          <w:p w14:paraId="07FC85D1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0E3467" w:rsidRPr="00D9660F" w14:paraId="0607A7FE" w14:textId="77777777" w:rsidTr="007903F8">
        <w:tc>
          <w:tcPr>
            <w:tcW w:w="2447" w:type="dxa"/>
          </w:tcPr>
          <w:p w14:paraId="71A69B14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Avannaata Kommunia</w:t>
            </w:r>
          </w:p>
        </w:tc>
        <w:tc>
          <w:tcPr>
            <w:tcW w:w="3054" w:type="dxa"/>
          </w:tcPr>
          <w:p w14:paraId="1F98416F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3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avannaata@avannaata.gl</w:t>
              </w:r>
            </w:hyperlink>
          </w:p>
        </w:tc>
        <w:tc>
          <w:tcPr>
            <w:tcW w:w="2313" w:type="dxa"/>
          </w:tcPr>
          <w:p w14:paraId="2F12F9D8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0E3467" w:rsidRPr="00D9660F" w14:paraId="061D99BE" w14:textId="77777777" w:rsidTr="007903F8">
        <w:tc>
          <w:tcPr>
            <w:tcW w:w="2447" w:type="dxa"/>
          </w:tcPr>
          <w:p w14:paraId="6EC46A8D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Nuummi Tapertaralugu Aalisartartut Piniartartullu Peqatigiiffiat (NTPAP)</w:t>
            </w:r>
          </w:p>
        </w:tc>
        <w:tc>
          <w:tcPr>
            <w:tcW w:w="3054" w:type="dxa"/>
          </w:tcPr>
          <w:p w14:paraId="003894AB" w14:textId="77777777" w:rsidR="000E3467" w:rsidRPr="00D9660F" w:rsidRDefault="000E3467" w:rsidP="007903F8">
            <w:pPr>
              <w:jc w:val="both"/>
              <w:rPr>
                <w:lang w:val="kl-GL"/>
              </w:rPr>
            </w:pPr>
            <w:hyperlink r:id="rId24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Nuummitpap@gmail.com</w:t>
              </w:r>
            </w:hyperlink>
          </w:p>
        </w:tc>
        <w:tc>
          <w:tcPr>
            <w:tcW w:w="2313" w:type="dxa"/>
          </w:tcPr>
          <w:p w14:paraId="15AC17E6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0E3467" w:rsidRPr="00D9660F" w14:paraId="2C030020" w14:textId="77777777" w:rsidTr="007903F8">
        <w:tc>
          <w:tcPr>
            <w:tcW w:w="2447" w:type="dxa"/>
          </w:tcPr>
          <w:p w14:paraId="389FBEEF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proofErr w:type="spellStart"/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Oceans</w:t>
            </w:r>
            <w:proofErr w:type="spellEnd"/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 xml:space="preserve"> North</w:t>
            </w:r>
          </w:p>
        </w:tc>
        <w:tc>
          <w:tcPr>
            <w:tcW w:w="3054" w:type="dxa"/>
          </w:tcPr>
          <w:p w14:paraId="636CA999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5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contact@oceansnorth.gl</w:t>
              </w:r>
            </w:hyperlink>
          </w:p>
        </w:tc>
        <w:tc>
          <w:tcPr>
            <w:tcW w:w="2313" w:type="dxa"/>
          </w:tcPr>
          <w:p w14:paraId="5AB34FA3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0E3467" w:rsidRPr="00D9660F" w14:paraId="73023B03" w14:textId="77777777" w:rsidTr="007903F8">
        <w:tc>
          <w:tcPr>
            <w:tcW w:w="2447" w:type="dxa"/>
          </w:tcPr>
          <w:p w14:paraId="0A289249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proofErr w:type="spellStart"/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Transparency</w:t>
            </w:r>
            <w:proofErr w:type="spellEnd"/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 xml:space="preserve"> International Greenland</w:t>
            </w:r>
          </w:p>
        </w:tc>
        <w:tc>
          <w:tcPr>
            <w:tcW w:w="3054" w:type="dxa"/>
          </w:tcPr>
          <w:p w14:paraId="5180B902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6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info@transparency.gl</w:t>
              </w:r>
            </w:hyperlink>
          </w:p>
        </w:tc>
        <w:tc>
          <w:tcPr>
            <w:tcW w:w="2313" w:type="dxa"/>
          </w:tcPr>
          <w:p w14:paraId="52466E4C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  <w:tr w:rsidR="000E3467" w:rsidRPr="00D9660F" w14:paraId="636EF6BE" w14:textId="77777777" w:rsidTr="007903F8">
        <w:tc>
          <w:tcPr>
            <w:tcW w:w="2447" w:type="dxa"/>
          </w:tcPr>
          <w:p w14:paraId="379EE763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9660F">
              <w:rPr>
                <w:rFonts w:ascii="Arial" w:hAnsi="Arial" w:cs="Arial"/>
                <w:sz w:val="20"/>
                <w:szCs w:val="20"/>
                <w:lang w:val="kl-GL"/>
              </w:rPr>
              <w:t>WWF</w:t>
            </w:r>
          </w:p>
        </w:tc>
        <w:tc>
          <w:tcPr>
            <w:tcW w:w="3054" w:type="dxa"/>
          </w:tcPr>
          <w:p w14:paraId="661FA032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7" w:history="1">
              <w:r w:rsidRPr="00D9660F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wwf@wwf.dk</w:t>
              </w:r>
            </w:hyperlink>
          </w:p>
        </w:tc>
        <w:tc>
          <w:tcPr>
            <w:tcW w:w="2313" w:type="dxa"/>
          </w:tcPr>
          <w:p w14:paraId="66519932" w14:textId="77777777" w:rsidR="000E3467" w:rsidRPr="00D9660F" w:rsidRDefault="000E3467" w:rsidP="007903F8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14:paraId="32FCC039" w14:textId="77777777" w:rsidR="000E3467" w:rsidRPr="00D9660F" w:rsidRDefault="000E3467" w:rsidP="000E3467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25672572" w14:textId="77777777" w:rsidR="000E3467" w:rsidRPr="0033789C" w:rsidRDefault="000E3467" w:rsidP="000E3467">
      <w:pPr>
        <w:rPr>
          <w:rFonts w:ascii="Arial" w:hAnsi="Arial" w:cs="Arial"/>
          <w:sz w:val="20"/>
          <w:szCs w:val="20"/>
          <w:lang w:val="kl-GL"/>
        </w:rPr>
      </w:pPr>
    </w:p>
    <w:p w14:paraId="5BB3B786" w14:textId="77777777" w:rsidR="00791768" w:rsidRPr="00D73A1F" w:rsidRDefault="00791768" w:rsidP="00791768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791768" w:rsidRPr="00D73A1F" w:rsidSect="00571277">
      <w:footerReference w:type="default" r:id="rId28"/>
      <w:headerReference w:type="first" r:id="rId29"/>
      <w:footerReference w:type="first" r:id="rId30"/>
      <w:pgSz w:w="11906" w:h="16838" w:code="9"/>
      <w:pgMar w:top="1843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EC30" w14:textId="77777777" w:rsidR="00547044" w:rsidRDefault="00547044" w:rsidP="00FA2B29">
      <w:pPr>
        <w:spacing w:after="0" w:line="240" w:lineRule="auto"/>
      </w:pPr>
      <w:r>
        <w:separator/>
      </w:r>
    </w:p>
  </w:endnote>
  <w:endnote w:type="continuationSeparator" w:id="0">
    <w:p w14:paraId="410F4951" w14:textId="77777777" w:rsidR="00547044" w:rsidRDefault="00547044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667999"/>
      <w:docPartObj>
        <w:docPartGallery w:val="Page Numbers (Bottom of Page)"/>
        <w:docPartUnique/>
      </w:docPartObj>
    </w:sdtPr>
    <w:sdtContent>
      <w:p w14:paraId="6750E594" w14:textId="77777777" w:rsidR="00E534E9" w:rsidRDefault="00E534E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277">
          <w:rPr>
            <w:noProof/>
          </w:rPr>
          <w:t>2</w:t>
        </w:r>
        <w:r>
          <w:fldChar w:fldCharType="end"/>
        </w:r>
      </w:p>
    </w:sdtContent>
  </w:sdt>
  <w:p w14:paraId="258445A5" w14:textId="77777777" w:rsidR="00E534E9" w:rsidRDefault="00E534E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2FBD" w14:textId="77777777" w:rsidR="00E534E9" w:rsidRDefault="00E534E9" w:rsidP="00160515">
    <w:pPr>
      <w:pStyle w:val="Sidefod"/>
    </w:pPr>
  </w:p>
  <w:p w14:paraId="17FC56BB" w14:textId="77777777" w:rsidR="00E534E9" w:rsidRDefault="00E534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9077" w14:textId="77777777" w:rsidR="00547044" w:rsidRDefault="00547044" w:rsidP="00FA2B29">
      <w:pPr>
        <w:spacing w:after="0" w:line="240" w:lineRule="auto"/>
      </w:pPr>
      <w:r>
        <w:separator/>
      </w:r>
    </w:p>
  </w:footnote>
  <w:footnote w:type="continuationSeparator" w:id="0">
    <w:p w14:paraId="02ACB849" w14:textId="77777777" w:rsidR="00547044" w:rsidRDefault="00547044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668D" w14:textId="77777777" w:rsidR="001851AA" w:rsidRDefault="00000000" w:rsidP="001851AA">
    <w:pPr>
      <w:pStyle w:val="Lillev"/>
    </w:pPr>
    <w:sdt>
      <w:sdtPr>
        <w:id w:val="1009559856"/>
        <w:docPartObj>
          <w:docPartGallery w:val="Watermarks"/>
          <w:docPartUnique/>
        </w:docPartObj>
      </w:sdtPr>
      <w:sdtContent>
        <w:r w:rsidR="001851AA">
          <w:rPr>
            <w:noProof/>
            <w:lang w:eastAsia="da-DK"/>
          </w:rPr>
          <w:drawing>
            <wp:anchor distT="0" distB="0" distL="114300" distR="114300" simplePos="0" relativeHeight="251658240" behindDoc="1" locked="1" layoutInCell="1" allowOverlap="1" wp14:anchorId="349F97F5" wp14:editId="69957296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1851AA">
      <w:t xml:space="preserve">   </w:t>
    </w:r>
  </w:p>
  <w:p w14:paraId="066E7C27" w14:textId="3CE43550" w:rsidR="0060046F" w:rsidRDefault="001851AA" w:rsidP="0060046F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559C381" wp14:editId="7FADEBA0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60046F">
      <w:t>Aalisarnermut</w:t>
    </w:r>
    <w:proofErr w:type="spellEnd"/>
    <w:r w:rsidR="0060046F">
      <w:t xml:space="preserve">, </w:t>
    </w:r>
    <w:proofErr w:type="spellStart"/>
    <w:r w:rsidR="0060046F">
      <w:t>Piniarnermut</w:t>
    </w:r>
    <w:proofErr w:type="spellEnd"/>
    <w:r w:rsidR="0060046F">
      <w:t xml:space="preserve">, </w:t>
    </w:r>
    <w:proofErr w:type="spellStart"/>
    <w:r w:rsidR="0060046F">
      <w:t>Nunalerinermut</w:t>
    </w:r>
    <w:proofErr w:type="spellEnd"/>
    <w:r w:rsidR="0060046F">
      <w:t xml:space="preserve"> </w:t>
    </w:r>
    <w:proofErr w:type="spellStart"/>
    <w:r w:rsidR="0060046F">
      <w:t>Imminullu</w:t>
    </w:r>
    <w:proofErr w:type="spellEnd"/>
    <w:r w:rsidR="0060046F">
      <w:t xml:space="preserve"> </w:t>
    </w:r>
    <w:proofErr w:type="spellStart"/>
    <w:r w:rsidR="0060046F">
      <w:t>Pilersornermut</w:t>
    </w:r>
    <w:proofErr w:type="spellEnd"/>
    <w:r w:rsidR="0060046F">
      <w:t xml:space="preserve"> </w:t>
    </w:r>
    <w:proofErr w:type="spellStart"/>
    <w:r w:rsidR="0060046F">
      <w:t>Naalakkersuisoqarfik</w:t>
    </w:r>
    <w:proofErr w:type="spellEnd"/>
  </w:p>
  <w:p w14:paraId="579DA26F" w14:textId="77777777" w:rsidR="0060046F" w:rsidRDefault="0060046F" w:rsidP="0060046F">
    <w:pPr>
      <w:pStyle w:val="Lillev"/>
    </w:pPr>
    <w:r>
      <w:t>Departementet for Fiskeri, Fangst, Landbrug og Selvforsyning</w:t>
    </w:r>
  </w:p>
  <w:p w14:paraId="5E3F4472" w14:textId="54FCBA2E" w:rsidR="001851AA" w:rsidRPr="005C54BD" w:rsidRDefault="0060046F" w:rsidP="0060046F">
    <w:pPr>
      <w:pStyle w:val="Lillev"/>
      <w:rPr>
        <w:lang w:val="en-US"/>
      </w:rPr>
    </w:pPr>
    <w:r w:rsidRPr="005C54BD">
      <w:rPr>
        <w:lang w:val="en-US"/>
      </w:rPr>
      <w:t>Ministry of Fisheries, Hunting, Agriculture and Self-</w:t>
    </w:r>
    <w:r w:rsidR="005C54BD">
      <w:rPr>
        <w:lang w:val="en-US"/>
      </w:rPr>
      <w:t>s</w:t>
    </w:r>
    <w:r w:rsidRPr="005C54BD">
      <w:rPr>
        <w:lang w:val="en-US"/>
      </w:rPr>
      <w:t>ufficiency</w:t>
    </w:r>
  </w:p>
  <w:p w14:paraId="3C31AA39" w14:textId="77777777" w:rsidR="00E534E9" w:rsidRPr="005C54BD" w:rsidRDefault="00E534E9" w:rsidP="001851AA">
    <w:pPr>
      <w:pStyle w:val="Sidehoved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6F"/>
    <w:rsid w:val="00002CD9"/>
    <w:rsid w:val="0001437A"/>
    <w:rsid w:val="00027D8E"/>
    <w:rsid w:val="00041C18"/>
    <w:rsid w:val="00092492"/>
    <w:rsid w:val="000D663C"/>
    <w:rsid w:val="000E3467"/>
    <w:rsid w:val="000F1BD4"/>
    <w:rsid w:val="000F2C8E"/>
    <w:rsid w:val="001113B9"/>
    <w:rsid w:val="00111E2F"/>
    <w:rsid w:val="00115CBD"/>
    <w:rsid w:val="00126488"/>
    <w:rsid w:val="00160515"/>
    <w:rsid w:val="001851AA"/>
    <w:rsid w:val="001B390D"/>
    <w:rsid w:val="001F3B9C"/>
    <w:rsid w:val="002108E7"/>
    <w:rsid w:val="0024522A"/>
    <w:rsid w:val="002801A0"/>
    <w:rsid w:val="002875B6"/>
    <w:rsid w:val="002A3544"/>
    <w:rsid w:val="002B02C4"/>
    <w:rsid w:val="002B6BF4"/>
    <w:rsid w:val="00333AD5"/>
    <w:rsid w:val="0034347E"/>
    <w:rsid w:val="00354763"/>
    <w:rsid w:val="00393CBA"/>
    <w:rsid w:val="003A467F"/>
    <w:rsid w:val="003B4058"/>
    <w:rsid w:val="003B72BC"/>
    <w:rsid w:val="003B7739"/>
    <w:rsid w:val="003C38E2"/>
    <w:rsid w:val="003E2A35"/>
    <w:rsid w:val="0043539F"/>
    <w:rsid w:val="00435971"/>
    <w:rsid w:val="004402D4"/>
    <w:rsid w:val="00465A30"/>
    <w:rsid w:val="00472C9B"/>
    <w:rsid w:val="00483070"/>
    <w:rsid w:val="004E6C67"/>
    <w:rsid w:val="00522C03"/>
    <w:rsid w:val="00534448"/>
    <w:rsid w:val="00547044"/>
    <w:rsid w:val="00554742"/>
    <w:rsid w:val="00571277"/>
    <w:rsid w:val="005A226D"/>
    <w:rsid w:val="005B3BE8"/>
    <w:rsid w:val="005B57AE"/>
    <w:rsid w:val="005C54BD"/>
    <w:rsid w:val="0060046F"/>
    <w:rsid w:val="00601B3B"/>
    <w:rsid w:val="00653B42"/>
    <w:rsid w:val="00683F28"/>
    <w:rsid w:val="006D33EC"/>
    <w:rsid w:val="006D62DC"/>
    <w:rsid w:val="006E4455"/>
    <w:rsid w:val="00701658"/>
    <w:rsid w:val="00705B1C"/>
    <w:rsid w:val="00710B90"/>
    <w:rsid w:val="00714A90"/>
    <w:rsid w:val="007471ED"/>
    <w:rsid w:val="00791768"/>
    <w:rsid w:val="007A0C8C"/>
    <w:rsid w:val="007B3DE9"/>
    <w:rsid w:val="007D3B61"/>
    <w:rsid w:val="007E18B5"/>
    <w:rsid w:val="007E64A3"/>
    <w:rsid w:val="007F3259"/>
    <w:rsid w:val="008019A3"/>
    <w:rsid w:val="00801A0B"/>
    <w:rsid w:val="00811202"/>
    <w:rsid w:val="0081795F"/>
    <w:rsid w:val="00836120"/>
    <w:rsid w:val="0084755D"/>
    <w:rsid w:val="00874C50"/>
    <w:rsid w:val="00885961"/>
    <w:rsid w:val="0089061D"/>
    <w:rsid w:val="008A0CD0"/>
    <w:rsid w:val="008A30AE"/>
    <w:rsid w:val="008A5CC2"/>
    <w:rsid w:val="008B0F9E"/>
    <w:rsid w:val="008B5055"/>
    <w:rsid w:val="008E60D3"/>
    <w:rsid w:val="009111F3"/>
    <w:rsid w:val="0092455B"/>
    <w:rsid w:val="0093642C"/>
    <w:rsid w:val="00941E41"/>
    <w:rsid w:val="0098309B"/>
    <w:rsid w:val="00986E1B"/>
    <w:rsid w:val="00990DA8"/>
    <w:rsid w:val="00A0733E"/>
    <w:rsid w:val="00A775DE"/>
    <w:rsid w:val="00AB0370"/>
    <w:rsid w:val="00AD1161"/>
    <w:rsid w:val="00AE4255"/>
    <w:rsid w:val="00B02EC3"/>
    <w:rsid w:val="00B41FA6"/>
    <w:rsid w:val="00B46A7D"/>
    <w:rsid w:val="00B73DF1"/>
    <w:rsid w:val="00B757DD"/>
    <w:rsid w:val="00B75A84"/>
    <w:rsid w:val="00BA2CC1"/>
    <w:rsid w:val="00C526EC"/>
    <w:rsid w:val="00C63E01"/>
    <w:rsid w:val="00C662F1"/>
    <w:rsid w:val="00C73B67"/>
    <w:rsid w:val="00C87E82"/>
    <w:rsid w:val="00C94B4D"/>
    <w:rsid w:val="00CF289A"/>
    <w:rsid w:val="00D10378"/>
    <w:rsid w:val="00D27910"/>
    <w:rsid w:val="00D50D72"/>
    <w:rsid w:val="00D56D26"/>
    <w:rsid w:val="00D73A1F"/>
    <w:rsid w:val="00D910CB"/>
    <w:rsid w:val="00DB4A80"/>
    <w:rsid w:val="00DD26B1"/>
    <w:rsid w:val="00DE6088"/>
    <w:rsid w:val="00E17135"/>
    <w:rsid w:val="00E534E9"/>
    <w:rsid w:val="00E57DE2"/>
    <w:rsid w:val="00E61846"/>
    <w:rsid w:val="00E619BB"/>
    <w:rsid w:val="00E646D1"/>
    <w:rsid w:val="00E76D2E"/>
    <w:rsid w:val="00E81282"/>
    <w:rsid w:val="00E84462"/>
    <w:rsid w:val="00EC1E59"/>
    <w:rsid w:val="00EE48FC"/>
    <w:rsid w:val="00EF2AAA"/>
    <w:rsid w:val="00F20FA2"/>
    <w:rsid w:val="00F50DE0"/>
    <w:rsid w:val="00F54C1B"/>
    <w:rsid w:val="00F57BF8"/>
    <w:rsid w:val="00F877BB"/>
    <w:rsid w:val="00F94ADB"/>
    <w:rsid w:val="00FA2B29"/>
    <w:rsid w:val="00FA5630"/>
    <w:rsid w:val="00FA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CB14B"/>
  <w15:docId w15:val="{69FDFEB4-D0F0-437F-A1E7-EC88F454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D27910"/>
    <w:rPr>
      <w:color w:val="0000FF" w:themeColor="hyperlink"/>
      <w:u w:val="single"/>
    </w:rPr>
  </w:style>
  <w:style w:type="paragraph" w:styleId="Korrektur">
    <w:name w:val="Revision"/>
    <w:hidden/>
    <w:uiPriority w:val="99"/>
    <w:semiHidden/>
    <w:rsid w:val="00014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029723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qapk.OO@gmail.com" TargetMode="External"/><Relationship Id="rId18" Type="http://schemas.openxmlformats.org/officeDocument/2006/relationships/hyperlink" Target="mailto:info@royalgreenland.com" TargetMode="External"/><Relationship Id="rId26" Type="http://schemas.openxmlformats.org/officeDocument/2006/relationships/hyperlink" Target="mailto:info@transparency.gl" TargetMode="External"/><Relationship Id="rId3" Type="http://schemas.openxmlformats.org/officeDocument/2006/relationships/styles" Target="styles.xml"/><Relationship Id="rId21" Type="http://schemas.openxmlformats.org/officeDocument/2006/relationships/hyperlink" Target="mailto:kommune@kujalleq.g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napk@knapk.gl" TargetMode="External"/><Relationship Id="rId17" Type="http://schemas.openxmlformats.org/officeDocument/2006/relationships/hyperlink" Target="mailto:nuuk@banknordik.gl" TargetMode="External"/><Relationship Id="rId25" Type="http://schemas.openxmlformats.org/officeDocument/2006/relationships/hyperlink" Target="mailto:contact@oceansnorth.g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banken@banken.gl" TargetMode="External"/><Relationship Id="rId20" Type="http://schemas.openxmlformats.org/officeDocument/2006/relationships/hyperlink" Target="mailto:qeqertalik@qeqertalik.g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k@sik.gl" TargetMode="External"/><Relationship Id="rId24" Type="http://schemas.openxmlformats.org/officeDocument/2006/relationships/hyperlink" Target="mailto:Nuummitpap@gmail.com" TargetMode="Externa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mailto:nusuka@greennet.gl" TargetMode="External"/><Relationship Id="rId23" Type="http://schemas.openxmlformats.org/officeDocument/2006/relationships/hyperlink" Target="mailto:avannaata@avannaata.gl" TargetMode="External"/><Relationship Id="rId28" Type="http://schemas.openxmlformats.org/officeDocument/2006/relationships/footer" Target="footer1.xml"/><Relationship Id="rId10" Type="http://schemas.openxmlformats.org/officeDocument/2006/relationships/hyperlink" Target="mailto:ga@ga.gl" TargetMode="External"/><Relationship Id="rId19" Type="http://schemas.openxmlformats.org/officeDocument/2006/relationships/hyperlink" Target="mailto:kommuneqarfik@sermersooq.g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uje@nanoq.gl" TargetMode="External"/><Relationship Id="rId14" Type="http://schemas.openxmlformats.org/officeDocument/2006/relationships/hyperlink" Target="mailto:allaffik@qakkn.gl" TargetMode="External"/><Relationship Id="rId22" Type="http://schemas.openxmlformats.org/officeDocument/2006/relationships/hyperlink" Target="mailto:qeqqata@qeqqata.gl" TargetMode="External"/><Relationship Id="rId27" Type="http://schemas.openxmlformats.org/officeDocument/2006/relationships/hyperlink" Target="mailto:wwf@wwf.dk" TargetMode="External"/><Relationship Id="rId30" Type="http://schemas.openxmlformats.org/officeDocument/2006/relationships/footer" Target="footer2.xml"/><Relationship Id="rId8" Type="http://schemas.openxmlformats.org/officeDocument/2006/relationships/hyperlink" Target="mailto:APN@nanoq.g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E911794BBC4115993C8723CFB0D3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1142CD-12E6-4C08-8752-BFB0CB5EE895}"/>
      </w:docPartPr>
      <w:docPartBody>
        <w:p w:rsidR="00177C7E" w:rsidRDefault="00177C7E">
          <w:pPr>
            <w:pStyle w:val="99E911794BBC4115993C8723CFB0D3FB"/>
          </w:pPr>
          <w:r w:rsidRPr="001924DA">
            <w:rPr>
              <w:rStyle w:val="Pladsholdertekst"/>
            </w:rPr>
            <w:t>[Brevdato]</w:t>
          </w:r>
        </w:p>
      </w:docPartBody>
    </w:docPart>
    <w:docPart>
      <w:docPartPr>
        <w:name w:val="2A8EE2CDC3CF4412BDF08BF1DE19F5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F40C8F-F298-4596-9C58-5E4577FBF045}"/>
      </w:docPartPr>
      <w:docPartBody>
        <w:p w:rsidR="00177C7E" w:rsidRDefault="00177C7E">
          <w:pPr>
            <w:pStyle w:val="2A8EE2CDC3CF4412BDF08BF1DE19F57C"/>
          </w:pPr>
          <w:r w:rsidRPr="001924DA">
            <w:rPr>
              <w:rStyle w:val="Pladsholdertekst"/>
            </w:rPr>
            <w:t>[Navn 1]</w:t>
          </w:r>
        </w:p>
      </w:docPartBody>
    </w:docPart>
    <w:docPart>
      <w:docPartPr>
        <w:name w:val="1ACF45E11A434EFA9B038C854AA6DF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3879BF-3056-4970-BD65-9C1F62295F38}"/>
      </w:docPartPr>
      <w:docPartBody>
        <w:p w:rsidR="00177C7E" w:rsidRDefault="00177C7E">
          <w:pPr>
            <w:pStyle w:val="1ACF45E11A434EFA9B038C854AA6DFE3"/>
          </w:pPr>
          <w:r w:rsidRPr="001924DA">
            <w:rPr>
              <w:rStyle w:val="Pladsholdertekst"/>
            </w:rPr>
            <w:t>[Adresse 1]</w:t>
          </w:r>
        </w:p>
      </w:docPartBody>
    </w:docPart>
    <w:docPart>
      <w:docPartPr>
        <w:name w:val="6113E2A8C2F44679AD785DEE9A6CE0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7C377E-094E-4F9B-846D-E8231281C42E}"/>
      </w:docPartPr>
      <w:docPartBody>
        <w:p w:rsidR="00177C7E" w:rsidRDefault="00177C7E">
          <w:pPr>
            <w:pStyle w:val="6113E2A8C2F44679AD785DEE9A6CE05C"/>
          </w:pPr>
          <w:r w:rsidRPr="001924DA">
            <w:rPr>
              <w:rStyle w:val="Pladsholdertekst"/>
            </w:rPr>
            <w:t>[Postnr.]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7E"/>
    <w:rsid w:val="000A0C62"/>
    <w:rsid w:val="000F2C8E"/>
    <w:rsid w:val="00177C7E"/>
    <w:rsid w:val="002108E7"/>
    <w:rsid w:val="0024522A"/>
    <w:rsid w:val="00400B04"/>
    <w:rsid w:val="00710B90"/>
    <w:rsid w:val="007A0C8C"/>
    <w:rsid w:val="00836120"/>
    <w:rsid w:val="00922709"/>
    <w:rsid w:val="009518D8"/>
    <w:rsid w:val="00BA279D"/>
    <w:rsid w:val="00C25F11"/>
    <w:rsid w:val="00C526EC"/>
    <w:rsid w:val="00C541CD"/>
    <w:rsid w:val="00D56D26"/>
    <w:rsid w:val="00E17641"/>
    <w:rsid w:val="00EF2AAA"/>
    <w:rsid w:val="00F6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kl-GL" w:eastAsia="kl-G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99E911794BBC4115993C8723CFB0D3FB">
    <w:name w:val="99E911794BBC4115993C8723CFB0D3FB"/>
  </w:style>
  <w:style w:type="paragraph" w:customStyle="1" w:styleId="2A8EE2CDC3CF4412BDF08BF1DE19F57C">
    <w:name w:val="2A8EE2CDC3CF4412BDF08BF1DE19F57C"/>
  </w:style>
  <w:style w:type="paragraph" w:customStyle="1" w:styleId="1ACF45E11A434EFA9B038C854AA6DFE3">
    <w:name w:val="1ACF45E11A434EFA9B038C854AA6DFE3"/>
  </w:style>
  <w:style w:type="paragraph" w:customStyle="1" w:styleId="6113E2A8C2F44679AD785DEE9A6CE05C">
    <w:name w:val="6113E2A8C2F44679AD785DEE9A6CE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record_key">
      <Value> </Value>
    </Content>
    <Content id="letter_date">
      <Value>2026-02-12T00:00:00</Value>
    </Content>
    <officer>
      <Content id="name1">
        <Value>Johan A. Jakobsen</Value>
      </Content>
    </officer>
  </record>
  <case>
    <Content id="file_no">
      <Value/>
    </Content>
    <officer/>
  </case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9E09-FE40-4910-9EAE-F6423A2F14D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A0CA4DD7-9CCD-4C92-B770-BCF5C412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Jeremiassen</dc:creator>
  <cp:lastModifiedBy>Augusta Jerimiassen</cp:lastModifiedBy>
  <cp:revision>23</cp:revision>
  <cp:lastPrinted>2015-07-23T11:53:00Z</cp:lastPrinted>
  <dcterms:created xsi:type="dcterms:W3CDTF">2025-04-14T09:23:00Z</dcterms:created>
  <dcterms:modified xsi:type="dcterms:W3CDTF">2026-02-12T14:30:00Z</dcterms:modified>
</cp:coreProperties>
</file>